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87D2" w14:textId="4F15CEF0" w:rsidR="00C038B0" w:rsidRPr="00423870" w:rsidRDefault="00E2233A" w:rsidP="00E2233A">
      <w:pPr>
        <w:jc w:val="right"/>
        <w:rPr>
          <w:sz w:val="28"/>
          <w:szCs w:val="28"/>
          <w:rtl/>
        </w:rPr>
      </w:pPr>
      <w:r>
        <w:rPr>
          <w:noProof/>
          <w:sz w:val="28"/>
          <w:szCs w:val="28"/>
          <w:rtl/>
          <w:lang w:val="ar-SA"/>
        </w:rPr>
        <w:drawing>
          <wp:inline distT="0" distB="0" distL="0" distR="0" wp14:anchorId="12B0A694" wp14:editId="3E5050A5">
            <wp:extent cx="3745959" cy="635000"/>
            <wp:effectExtent l="0" t="0" r="6985" b="0"/>
            <wp:docPr id="94658178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81785" name="صورة 9465817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9854" cy="635660"/>
                    </a:xfrm>
                    <a:prstGeom prst="rect">
                      <a:avLst/>
                    </a:prstGeom>
                  </pic:spPr>
                </pic:pic>
              </a:graphicData>
            </a:graphic>
          </wp:inline>
        </w:drawing>
      </w:r>
    </w:p>
    <w:p w14:paraId="2BEB4EAB" w14:textId="77777777" w:rsidR="00990946" w:rsidRDefault="00990946" w:rsidP="00423870">
      <w:pPr>
        <w:jc w:val="center"/>
        <w:rPr>
          <w:b/>
          <w:bCs/>
          <w:color w:val="5F497A" w:themeColor="accent4" w:themeShade="BF"/>
          <w:sz w:val="28"/>
          <w:szCs w:val="28"/>
          <w:rtl/>
        </w:rPr>
      </w:pPr>
    </w:p>
    <w:p w14:paraId="7D35C59E" w14:textId="77777777" w:rsidR="00990946" w:rsidRDefault="00990946" w:rsidP="00423870">
      <w:pPr>
        <w:jc w:val="center"/>
        <w:rPr>
          <w:b/>
          <w:bCs/>
          <w:color w:val="5F497A" w:themeColor="accent4" w:themeShade="BF"/>
          <w:sz w:val="28"/>
          <w:szCs w:val="28"/>
          <w:rtl/>
        </w:rPr>
      </w:pPr>
    </w:p>
    <w:p w14:paraId="2D9D9CC0" w14:textId="77777777" w:rsidR="00E2233A" w:rsidRPr="00E2233A" w:rsidRDefault="00E2233A" w:rsidP="00423870">
      <w:pPr>
        <w:jc w:val="center"/>
        <w:rPr>
          <w:rFonts w:ascii="IBM Plex Sans Arabic Medium" w:hAnsi="IBM Plex Sans Arabic Medium" w:cs="IBM Plex Sans Arabic Medium"/>
          <w:sz w:val="56"/>
          <w:szCs w:val="56"/>
          <w:rtl/>
        </w:rPr>
      </w:pPr>
      <w:r w:rsidRPr="00E2233A">
        <w:rPr>
          <w:rFonts w:ascii="IBM Plex Sans Arabic Medium" w:hAnsi="IBM Plex Sans Arabic Medium" w:cs="IBM Plex Sans Arabic Medium"/>
          <w:sz w:val="56"/>
          <w:szCs w:val="56"/>
          <w:rtl/>
        </w:rPr>
        <w:t xml:space="preserve">كسر الحواجز: </w:t>
      </w:r>
    </w:p>
    <w:p w14:paraId="64325E1C" w14:textId="6F731947" w:rsidR="00990946" w:rsidRDefault="00E2233A" w:rsidP="00E2233A">
      <w:pPr>
        <w:jc w:val="center"/>
        <w:rPr>
          <w:rFonts w:ascii="IBM Plex Sans Arabic Medium" w:hAnsi="IBM Plex Sans Arabic Medium" w:cs="IBM Plex Sans Arabic Medium"/>
          <w:b/>
          <w:bCs/>
          <w:color w:val="5F497A" w:themeColor="accent4" w:themeShade="BF"/>
          <w:sz w:val="72"/>
          <w:szCs w:val="72"/>
          <w:rtl/>
        </w:rPr>
      </w:pPr>
      <w:r w:rsidRPr="00E2233A">
        <w:rPr>
          <w:rFonts w:ascii="IBM Plex Sans Arabic Medium" w:hAnsi="IBM Plex Sans Arabic Medium" w:cs="IBM Plex Sans Arabic Medium"/>
          <w:b/>
          <w:bCs/>
          <w:sz w:val="72"/>
          <w:szCs w:val="72"/>
          <w:rtl/>
        </w:rPr>
        <w:t>حوار عن تمكين النساء المهمشات العاملات في قطاع النظافة في اليمن</w:t>
      </w:r>
    </w:p>
    <w:p w14:paraId="0885C35C" w14:textId="3078EC76" w:rsidR="00E2233A" w:rsidRDefault="00C03171" w:rsidP="00E2233A">
      <w:pPr>
        <w:jc w:val="center"/>
        <w:rPr>
          <w:rFonts w:ascii="IBM Plex Sans Arabic Medium" w:hAnsi="IBM Plex Sans Arabic Medium" w:cs="IBM Plex Sans Arabic Medium"/>
          <w:sz w:val="32"/>
          <w:szCs w:val="32"/>
          <w:rtl/>
        </w:rPr>
      </w:pPr>
      <w:r>
        <w:rPr>
          <w:rFonts w:ascii="IBM Plex Sans Arabic Medium" w:hAnsi="IBM Plex Sans Arabic Medium" w:cs="IBM Plex Sans Arabic Medium"/>
          <w:noProof/>
          <w:sz w:val="32"/>
          <w:szCs w:val="32"/>
        </w:rPr>
        <mc:AlternateContent>
          <mc:Choice Requires="wps">
            <w:drawing>
              <wp:anchor distT="0" distB="0" distL="114300" distR="114300" simplePos="0" relativeHeight="251659776" behindDoc="0" locked="0" layoutInCell="1" allowOverlap="1" wp14:anchorId="4C048C9F" wp14:editId="38C631BA">
                <wp:simplePos x="0" y="0"/>
                <wp:positionH relativeFrom="column">
                  <wp:posOffset>2581910</wp:posOffset>
                </wp:positionH>
                <wp:positionV relativeFrom="paragraph">
                  <wp:posOffset>43815</wp:posOffset>
                </wp:positionV>
                <wp:extent cx="0" cy="241300"/>
                <wp:effectExtent l="57150" t="19050" r="76200" b="82550"/>
                <wp:wrapNone/>
                <wp:docPr id="1319444993" name="رابط مستقيم 3"/>
                <wp:cNvGraphicFramePr/>
                <a:graphic xmlns:a="http://schemas.openxmlformats.org/drawingml/2006/main">
                  <a:graphicData uri="http://schemas.microsoft.com/office/word/2010/wordprocessingShape">
                    <wps:wsp>
                      <wps:cNvCnPr/>
                      <wps:spPr>
                        <a:xfrm>
                          <a:off x="0" y="0"/>
                          <a:ext cx="0" cy="241300"/>
                        </a:xfrm>
                        <a:prstGeom prst="line">
                          <a:avLst/>
                        </a:prstGeom>
                        <a:ln w="19050">
                          <a:solidFill>
                            <a:srgbClr val="7030A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A7761" id="رابط مستقيم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3pt,3.45pt" to="203.3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" strokecolor="#7030a0" strokeweight="1.5pt">
                <v:shadow on="t" color="black" opacity="24903f" origin=",.5" offset="0,.55556mm"/>
              </v:line>
            </w:pict>
          </mc:Fallback>
        </mc:AlternateContent>
      </w:r>
      <w:r>
        <w:rPr>
          <w:rFonts w:ascii="IBM Plex Sans Arabic Medium" w:hAnsi="IBM Plex Sans Arabic Medium" w:cs="IBM Plex Sans Arabic Medium"/>
          <w:noProof/>
          <w:sz w:val="32"/>
          <w:szCs w:val="32"/>
        </w:rPr>
        <mc:AlternateContent>
          <mc:Choice Requires="wps">
            <w:drawing>
              <wp:anchor distT="0" distB="0" distL="114300" distR="114300" simplePos="0" relativeHeight="251655680" behindDoc="0" locked="0" layoutInCell="1" allowOverlap="1" wp14:anchorId="0B15ABB6" wp14:editId="01B9322A">
                <wp:simplePos x="0" y="0"/>
                <wp:positionH relativeFrom="column">
                  <wp:posOffset>2946400</wp:posOffset>
                </wp:positionH>
                <wp:positionV relativeFrom="paragraph">
                  <wp:posOffset>37465</wp:posOffset>
                </wp:positionV>
                <wp:extent cx="0" cy="241300"/>
                <wp:effectExtent l="57150" t="19050" r="76200" b="82550"/>
                <wp:wrapNone/>
                <wp:docPr id="265715280" name="رابط مستقيم 3"/>
                <wp:cNvGraphicFramePr/>
                <a:graphic xmlns:a="http://schemas.openxmlformats.org/drawingml/2006/main">
                  <a:graphicData uri="http://schemas.microsoft.com/office/word/2010/wordprocessingShape">
                    <wps:wsp>
                      <wps:cNvCnPr/>
                      <wps:spPr>
                        <a:xfrm>
                          <a:off x="0" y="0"/>
                          <a:ext cx="0" cy="241300"/>
                        </a:xfrm>
                        <a:prstGeom prst="line">
                          <a:avLst/>
                        </a:prstGeom>
                        <a:ln w="19050">
                          <a:solidFill>
                            <a:srgbClr val="7030A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9F306" id="رابط مستقيم 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2.95pt" to="23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" strokecolor="#7030a0" strokeweight="1.5pt">
                <v:shadow on="t" color="black" opacity="24903f" origin=",.5" offset="0,.55556mm"/>
              </v:line>
            </w:pict>
          </mc:Fallback>
        </mc:AlternateContent>
      </w:r>
      <w:r w:rsidR="00E2233A" w:rsidRPr="00E2233A">
        <w:rPr>
          <w:rFonts w:ascii="IBM Plex Sans Arabic Medium" w:hAnsi="IBM Plex Sans Arabic Medium" w:cs="IBM Plex Sans Arabic Medium"/>
          <w:sz w:val="32"/>
          <w:szCs w:val="32"/>
        </w:rPr>
        <w:t>11</w:t>
      </w:r>
      <w:r w:rsidR="00E2233A" w:rsidRPr="00E2233A">
        <w:rPr>
          <w:rFonts w:ascii="IBM Plex Sans Arabic Medium" w:hAnsi="IBM Plex Sans Arabic Medium" w:cs="IBM Plex Sans Arabic Medium" w:hint="cs"/>
          <w:sz w:val="32"/>
          <w:szCs w:val="32"/>
          <w:rtl/>
        </w:rPr>
        <w:t xml:space="preserve"> نوفمبر </w:t>
      </w:r>
      <w:proofErr w:type="gramStart"/>
      <w:r w:rsidRPr="00E2233A">
        <w:rPr>
          <w:rFonts w:ascii="IBM Plex Sans Arabic Medium" w:hAnsi="IBM Plex Sans Arabic Medium" w:cs="IBM Plex Sans Arabic Medium"/>
          <w:sz w:val="32"/>
          <w:szCs w:val="32"/>
        </w:rPr>
        <w:t>2023</w:t>
      </w:r>
      <w:r w:rsidRPr="00E2233A">
        <w:rPr>
          <w:rFonts w:ascii="IBM Plex Sans Arabic Medium" w:hAnsi="IBM Plex Sans Arabic Medium" w:cs="IBM Plex Sans Arabic Medium" w:hint="cs"/>
          <w:sz w:val="32"/>
          <w:szCs w:val="32"/>
          <w:rtl/>
        </w:rPr>
        <w:t xml:space="preserve"> </w:t>
      </w:r>
      <w:r>
        <w:rPr>
          <w:rFonts w:ascii="IBM Plex Sans Arabic Medium" w:hAnsi="IBM Plex Sans Arabic Medium" w:cs="IBM Plex Sans Arabic Medium" w:hint="cs"/>
          <w:sz w:val="32"/>
          <w:szCs w:val="32"/>
          <w:rtl/>
        </w:rPr>
        <w:t xml:space="preserve"> تعز</w:t>
      </w:r>
      <w:proofErr w:type="gramEnd"/>
      <w:r w:rsidR="00E2233A" w:rsidRPr="00E2233A">
        <w:rPr>
          <w:rFonts w:ascii="IBM Plex Sans Arabic Medium" w:hAnsi="IBM Plex Sans Arabic Medium" w:cs="IBM Plex Sans Arabic Medium" w:hint="cs"/>
          <w:sz w:val="32"/>
          <w:szCs w:val="32"/>
          <w:rtl/>
        </w:rPr>
        <w:t xml:space="preserve">   </w:t>
      </w:r>
      <w:r w:rsidR="004C1882">
        <w:rPr>
          <w:rFonts w:ascii="IBM Plex Sans Arabic Medium" w:hAnsi="IBM Plex Sans Arabic Medium" w:cs="IBM Plex Sans Arabic Medium"/>
          <w:sz w:val="32"/>
          <w:szCs w:val="32"/>
        </w:rPr>
        <w:t>9</w:t>
      </w:r>
      <w:r w:rsidR="00E2233A" w:rsidRPr="00E2233A">
        <w:rPr>
          <w:rFonts w:ascii="IBM Plex Sans Arabic Medium" w:hAnsi="IBM Plex Sans Arabic Medium" w:cs="IBM Plex Sans Arabic Medium" w:hint="cs"/>
          <w:sz w:val="32"/>
          <w:szCs w:val="32"/>
          <w:rtl/>
        </w:rPr>
        <w:t xml:space="preserve"> صباحًا </w:t>
      </w:r>
      <w:r>
        <w:rPr>
          <w:rFonts w:ascii="IBM Plex Sans Arabic Medium" w:hAnsi="IBM Plex Sans Arabic Medium" w:cs="IBM Plex Sans Arabic Medium" w:hint="cs"/>
          <w:sz w:val="32"/>
          <w:szCs w:val="32"/>
          <w:rtl/>
        </w:rPr>
        <w:t>-</w:t>
      </w:r>
      <w:r w:rsidR="00E2233A" w:rsidRPr="00E2233A">
        <w:rPr>
          <w:rFonts w:ascii="IBM Plex Sans Arabic Medium" w:hAnsi="IBM Plex Sans Arabic Medium" w:cs="IBM Plex Sans Arabic Medium" w:hint="cs"/>
          <w:sz w:val="32"/>
          <w:szCs w:val="32"/>
          <w:rtl/>
        </w:rPr>
        <w:t xml:space="preserve"> </w:t>
      </w:r>
      <w:r w:rsidR="00E2233A" w:rsidRPr="00E2233A">
        <w:rPr>
          <w:rFonts w:ascii="IBM Plex Sans Arabic Medium" w:hAnsi="IBM Plex Sans Arabic Medium" w:cs="IBM Plex Sans Arabic Medium"/>
          <w:sz w:val="32"/>
          <w:szCs w:val="32"/>
        </w:rPr>
        <w:t>1</w:t>
      </w:r>
      <w:r w:rsidR="004C1882">
        <w:rPr>
          <w:rFonts w:ascii="IBM Plex Sans Arabic Medium" w:hAnsi="IBM Plex Sans Arabic Medium" w:cs="IBM Plex Sans Arabic Medium"/>
          <w:sz w:val="32"/>
          <w:szCs w:val="32"/>
        </w:rPr>
        <w:t>2</w:t>
      </w:r>
      <w:r w:rsidR="00E2233A" w:rsidRPr="00E2233A">
        <w:rPr>
          <w:rFonts w:ascii="IBM Plex Sans Arabic Medium" w:hAnsi="IBM Plex Sans Arabic Medium" w:cs="IBM Plex Sans Arabic Medium" w:hint="cs"/>
          <w:sz w:val="32"/>
          <w:szCs w:val="32"/>
          <w:rtl/>
        </w:rPr>
        <w:t xml:space="preserve"> مساءً</w:t>
      </w:r>
    </w:p>
    <w:p w14:paraId="40EF05E6" w14:textId="77777777" w:rsidR="004C1882" w:rsidRDefault="004C1882" w:rsidP="00E2233A">
      <w:pPr>
        <w:jc w:val="center"/>
        <w:rPr>
          <w:rFonts w:ascii="IBM Plex Sans Arabic Medium" w:hAnsi="IBM Plex Sans Arabic Medium" w:cs="IBM Plex Sans Arabic Medium"/>
          <w:sz w:val="32"/>
          <w:szCs w:val="32"/>
          <w:rtl/>
        </w:rPr>
      </w:pPr>
    </w:p>
    <w:p w14:paraId="3B80DE6B" w14:textId="688ABB93" w:rsidR="004C1882" w:rsidRPr="003206EB" w:rsidRDefault="004C1882" w:rsidP="003206EB">
      <w:pPr>
        <w:tabs>
          <w:tab w:val="center" w:pos="3073"/>
          <w:tab w:val="left" w:pos="3493"/>
        </w:tabs>
        <w:rPr>
          <w:rFonts w:ascii="IBM Plex Sans Arabic" w:hAnsi="IBM Plex Sans Arabic" w:cs="IBM Plex Sans Arabic"/>
          <w:b/>
          <w:bCs/>
          <w:sz w:val="24"/>
          <w:szCs w:val="24"/>
          <w:rtl/>
        </w:rPr>
      </w:pPr>
      <w:r>
        <w:rPr>
          <w:rFonts w:ascii="IBM Plex Sans Arabic" w:hAnsi="IBM Plex Sans Arabic" w:cs="IBM Plex Sans Arabic"/>
          <w:b/>
          <w:bCs/>
          <w:noProof/>
          <w:sz w:val="24"/>
          <w:szCs w:val="24"/>
          <w:rtl/>
          <w:lang w:val="ar-SA"/>
        </w:rPr>
        <mc:AlternateContent>
          <mc:Choice Requires="wps">
            <w:drawing>
              <wp:anchor distT="0" distB="0" distL="114300" distR="114300" simplePos="0" relativeHeight="251659264" behindDoc="0" locked="0" layoutInCell="1" allowOverlap="1" wp14:anchorId="08271B7A" wp14:editId="4204D9A1">
                <wp:simplePos x="0" y="0"/>
                <wp:positionH relativeFrom="column">
                  <wp:posOffset>4108450</wp:posOffset>
                </wp:positionH>
                <wp:positionV relativeFrom="paragraph">
                  <wp:posOffset>3175</wp:posOffset>
                </wp:positionV>
                <wp:extent cx="6350" cy="2603500"/>
                <wp:effectExtent l="57150" t="19050" r="69850" b="82550"/>
                <wp:wrapNone/>
                <wp:docPr id="1864249261" name="رابط مستقيم 2"/>
                <wp:cNvGraphicFramePr/>
                <a:graphic xmlns:a="http://schemas.openxmlformats.org/drawingml/2006/main">
                  <a:graphicData uri="http://schemas.microsoft.com/office/word/2010/wordprocessingShape">
                    <wps:wsp>
                      <wps:cNvCnPr/>
                      <wps:spPr>
                        <a:xfrm>
                          <a:off x="0" y="0"/>
                          <a:ext cx="6350" cy="26035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CD970"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25pt" to="324pt,2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" strokecolor="black [3200]" strokeweight="2pt">
                <v:shadow on="t" color="black" opacity="24903f" origin=",.5" offset="0,.55556mm"/>
              </v:line>
            </w:pict>
          </mc:Fallback>
        </mc:AlternateContent>
      </w:r>
      <w:r w:rsidRPr="00C73BD6">
        <w:rPr>
          <w:rFonts w:ascii="IBM Plex Sans Arabic" w:hAnsi="IBM Plex Sans Arabic" w:cs="IBM Plex Sans Arabic"/>
          <w:b/>
          <w:bCs/>
          <w:sz w:val="24"/>
          <w:szCs w:val="24"/>
          <w:rtl/>
        </w:rPr>
        <w:t>عدد الحاضرات</w:t>
      </w:r>
      <w:r w:rsidR="003206EB">
        <w:rPr>
          <w:rFonts w:ascii="IBM Plex Sans Arabic" w:hAnsi="IBM Plex Sans Arabic" w:cs="IBM Plex Sans Arabic" w:hint="cs"/>
          <w:b/>
          <w:bCs/>
          <w:sz w:val="24"/>
          <w:szCs w:val="24"/>
          <w:rtl/>
        </w:rPr>
        <w:t>/ين</w:t>
      </w:r>
      <w:r w:rsidRPr="00C73BD6">
        <w:rPr>
          <w:rFonts w:ascii="IBM Plex Sans Arabic" w:hAnsi="IBM Plex Sans Arabic" w:cs="IBM Plex Sans Arabic"/>
          <w:b/>
          <w:bCs/>
          <w:sz w:val="24"/>
          <w:szCs w:val="24"/>
          <w:rtl/>
        </w:rPr>
        <w:t xml:space="preserve"> </w:t>
      </w:r>
      <w:r>
        <w:rPr>
          <w:rtl/>
        </w:rPr>
        <w:tab/>
      </w:r>
      <w:r w:rsidRPr="00092EF3">
        <w:rPr>
          <w:b/>
          <w:bCs/>
        </w:rPr>
        <w:t>2</w:t>
      </w:r>
      <w:r>
        <w:rPr>
          <w:b/>
          <w:bCs/>
        </w:rPr>
        <w:t>0</w:t>
      </w:r>
      <w:r w:rsidR="00E40295">
        <w:t xml:space="preserve"> </w:t>
      </w:r>
      <w:r w:rsidRPr="00C73BD6">
        <w:t xml:space="preserve">    </w:t>
      </w:r>
      <w:r w:rsidRPr="00C73BD6">
        <w:rPr>
          <w:rFonts w:hint="cs"/>
          <w:rtl/>
        </w:rPr>
        <w:t xml:space="preserve"> </w:t>
      </w:r>
      <w:proofErr w:type="gramStart"/>
      <w:r w:rsidRPr="00C73BD6">
        <w:rPr>
          <w:rFonts w:hint="cs"/>
          <w:rtl/>
        </w:rPr>
        <w:t xml:space="preserve">شخصًا  </w:t>
      </w:r>
      <w:r>
        <w:rPr>
          <w:b/>
          <w:bCs/>
        </w:rPr>
        <w:t>7</w:t>
      </w:r>
      <w:r w:rsidRPr="00092EF3">
        <w:rPr>
          <w:b/>
          <w:bCs/>
        </w:rPr>
        <w:t>0</w:t>
      </w:r>
      <w:proofErr w:type="gramEnd"/>
      <w:r w:rsidRPr="00092EF3">
        <w:rPr>
          <w:b/>
          <w:bCs/>
        </w:rPr>
        <w:t>%</w:t>
      </w:r>
      <w:r w:rsidRPr="00C73BD6">
        <w:rPr>
          <w:rFonts w:hint="cs"/>
          <w:rtl/>
        </w:rPr>
        <w:t xml:space="preserve"> نساء و</w:t>
      </w:r>
      <w:r>
        <w:rPr>
          <w:b/>
          <w:bCs/>
        </w:rPr>
        <w:t>3</w:t>
      </w:r>
      <w:r w:rsidRPr="00092EF3">
        <w:rPr>
          <w:b/>
          <w:bCs/>
        </w:rPr>
        <w:t>0%</w:t>
      </w:r>
      <w:r w:rsidRPr="00C73BD6">
        <w:rPr>
          <w:rFonts w:hint="cs"/>
          <w:rtl/>
        </w:rPr>
        <w:t xml:space="preserve"> ذكور</w:t>
      </w:r>
    </w:p>
    <w:p w14:paraId="6FFF1160" w14:textId="77777777" w:rsidR="003206EB" w:rsidRDefault="003206EB" w:rsidP="00E40295">
      <w:pPr>
        <w:tabs>
          <w:tab w:val="center" w:pos="3073"/>
        </w:tabs>
        <w:spacing w:line="240" w:lineRule="auto"/>
        <w:rPr>
          <w:rFonts w:ascii="IBM Plex Sans Arabic" w:hAnsi="IBM Plex Sans Arabic" w:cs="IBM Plex Sans Arabic"/>
          <w:b/>
          <w:bCs/>
          <w:sz w:val="24"/>
          <w:szCs w:val="24"/>
          <w:rtl/>
        </w:rPr>
      </w:pPr>
    </w:p>
    <w:p w14:paraId="296CB7B0" w14:textId="2977B247" w:rsidR="00E40295" w:rsidRDefault="004C1882" w:rsidP="00E40295">
      <w:pPr>
        <w:tabs>
          <w:tab w:val="center" w:pos="3073"/>
        </w:tabs>
        <w:spacing w:line="240" w:lineRule="auto"/>
        <w:rPr>
          <w:rFonts w:ascii="IBM Plex Sans Arabic" w:hAnsi="IBM Plex Sans Arabic" w:cs="IBM Plex Sans Arabic"/>
          <w:sz w:val="24"/>
          <w:szCs w:val="24"/>
          <w:rtl/>
        </w:rPr>
      </w:pPr>
      <w:r>
        <w:rPr>
          <w:rFonts w:ascii="IBM Plex Sans Arabic" w:hAnsi="IBM Plex Sans Arabic" w:cs="IBM Plex Sans Arabic" w:hint="cs"/>
          <w:b/>
          <w:bCs/>
          <w:sz w:val="24"/>
          <w:szCs w:val="24"/>
          <w:rtl/>
        </w:rPr>
        <w:t xml:space="preserve">الخبراء     </w:t>
      </w:r>
      <w:r>
        <w:rPr>
          <w:rtl/>
        </w:rPr>
        <w:tab/>
      </w:r>
      <w:r>
        <w:rPr>
          <w:rFonts w:hint="cs"/>
          <w:rtl/>
        </w:rPr>
        <w:t xml:space="preserve">                  </w:t>
      </w:r>
      <w:r>
        <w:rPr>
          <w:rFonts w:ascii="IBM Plex Sans Arabic" w:hAnsi="IBM Plex Sans Arabic" w:cs="IBM Plex Sans Arabic" w:hint="cs"/>
          <w:b/>
          <w:bCs/>
          <w:sz w:val="24"/>
          <w:szCs w:val="24"/>
          <w:rtl/>
        </w:rPr>
        <w:t xml:space="preserve">مسك </w:t>
      </w:r>
      <w:proofErr w:type="spellStart"/>
      <w:r>
        <w:rPr>
          <w:rFonts w:ascii="IBM Plex Sans Arabic" w:hAnsi="IBM Plex Sans Arabic" w:cs="IBM Plex Sans Arabic" w:hint="cs"/>
          <w:b/>
          <w:bCs/>
          <w:sz w:val="24"/>
          <w:szCs w:val="24"/>
          <w:rtl/>
        </w:rPr>
        <w:t>المقرمي</w:t>
      </w:r>
      <w:proofErr w:type="spellEnd"/>
      <w:r w:rsidRPr="00B52643">
        <w:rPr>
          <w:rFonts w:ascii="IBM Plex Sans Arabic" w:hAnsi="IBM Plex Sans Arabic" w:cs="IBM Plex Sans Arabic"/>
          <w:sz w:val="24"/>
          <w:szCs w:val="24"/>
          <w:rtl/>
        </w:rPr>
        <w:t xml:space="preserve">، </w:t>
      </w:r>
      <w:r w:rsidR="00E40295">
        <w:rPr>
          <w:rFonts w:ascii="IBM Plex Sans Arabic" w:hAnsi="IBM Plex Sans Arabic" w:cs="IBM Plex Sans Arabic" w:hint="cs"/>
          <w:sz w:val="24"/>
          <w:szCs w:val="24"/>
          <w:rtl/>
        </w:rPr>
        <w:t>رئيسة مؤسسة كفاية وناشطة في مجال حقوق المهمشين</w:t>
      </w:r>
    </w:p>
    <w:p w14:paraId="01BF47A1" w14:textId="65067C23" w:rsidR="004C1882" w:rsidRDefault="004C1882" w:rsidP="00E40295">
      <w:pPr>
        <w:tabs>
          <w:tab w:val="center" w:pos="3073"/>
        </w:tabs>
        <w:spacing w:line="240" w:lineRule="auto"/>
        <w:rPr>
          <w:rFonts w:ascii="IBM Plex Sans Arabic" w:hAnsi="IBM Plex Sans Arabic" w:cs="IBM Plex Sans Arabic"/>
          <w:sz w:val="24"/>
          <w:szCs w:val="24"/>
          <w:rtl/>
        </w:rPr>
      </w:pPr>
      <w:r>
        <w:rPr>
          <w:rFonts w:ascii="IBM Plex Sans Arabic" w:hAnsi="IBM Plex Sans Arabic" w:cs="IBM Plex Sans Arabic" w:hint="cs"/>
          <w:sz w:val="24"/>
          <w:szCs w:val="24"/>
          <w:rtl/>
        </w:rPr>
        <w:t xml:space="preserve">                                  </w:t>
      </w:r>
      <w:r>
        <w:rPr>
          <w:rFonts w:ascii="IBM Plex Sans Arabic" w:hAnsi="IBM Plex Sans Arabic" w:cs="IBM Plex Sans Arabic" w:hint="cs"/>
          <w:b/>
          <w:bCs/>
          <w:sz w:val="24"/>
          <w:szCs w:val="24"/>
          <w:rtl/>
        </w:rPr>
        <w:t xml:space="preserve"> غدير العدني</w:t>
      </w:r>
      <w:r>
        <w:rPr>
          <w:rFonts w:ascii="IBM Plex Sans Arabic" w:hAnsi="IBM Plex Sans Arabic" w:cs="IBM Plex Sans Arabic" w:hint="cs"/>
          <w:sz w:val="24"/>
          <w:szCs w:val="24"/>
          <w:rtl/>
        </w:rPr>
        <w:t xml:space="preserve">، </w:t>
      </w:r>
      <w:r w:rsidR="003206EB" w:rsidRPr="003206EB">
        <w:rPr>
          <w:rFonts w:ascii="IBM Plex Sans Arabic" w:hAnsi="IBM Plex Sans Arabic" w:cs="IBM Plex Sans Arabic" w:hint="cs"/>
          <w:sz w:val="24"/>
          <w:szCs w:val="24"/>
          <w:rtl/>
        </w:rPr>
        <w:t>صحفية من فئة المهمشين</w:t>
      </w:r>
    </w:p>
    <w:p w14:paraId="7612E1F2" w14:textId="738C578B" w:rsidR="003206EB" w:rsidRPr="003206EB" w:rsidRDefault="004C1882" w:rsidP="003206EB">
      <w:pPr>
        <w:rPr>
          <w:rFonts w:ascii="IBM Plex Sans Arabic" w:hAnsi="IBM Plex Sans Arabic" w:cs="IBM Plex Sans Arabic"/>
          <w:sz w:val="24"/>
          <w:szCs w:val="24"/>
          <w:rtl/>
        </w:rPr>
      </w:pPr>
      <w:r>
        <w:rPr>
          <w:rFonts w:ascii="IBM Plex Sans Arabic" w:hAnsi="IBM Plex Sans Arabic" w:cs="IBM Plex Sans Arabic" w:hint="cs"/>
          <w:b/>
          <w:bCs/>
          <w:sz w:val="24"/>
          <w:szCs w:val="24"/>
          <w:rtl/>
        </w:rPr>
        <w:t xml:space="preserve">                                   عبده سعيد</w:t>
      </w:r>
      <w:r>
        <w:rPr>
          <w:rFonts w:ascii="IBM Plex Sans Arabic" w:hAnsi="IBM Plex Sans Arabic" w:cs="IBM Plex Sans Arabic" w:hint="cs"/>
          <w:sz w:val="24"/>
          <w:szCs w:val="24"/>
          <w:rtl/>
        </w:rPr>
        <w:t xml:space="preserve">، </w:t>
      </w:r>
      <w:r w:rsidR="003206EB" w:rsidRPr="003206EB">
        <w:rPr>
          <w:rFonts w:ascii="IBM Plex Sans Arabic" w:hAnsi="IBM Plex Sans Arabic" w:cs="IBM Plex Sans Arabic" w:hint="cs"/>
          <w:sz w:val="24"/>
          <w:szCs w:val="24"/>
          <w:rtl/>
        </w:rPr>
        <w:t>رئيس مؤسسة المستقبل، وموظف في صندوق النظافة</w:t>
      </w:r>
    </w:p>
    <w:p w14:paraId="222BA9C1" w14:textId="77777777" w:rsidR="004C1882" w:rsidRDefault="004C1882" w:rsidP="004C1882">
      <w:pPr>
        <w:rPr>
          <w:rtl/>
        </w:rPr>
      </w:pPr>
    </w:p>
    <w:p w14:paraId="001C28C9" w14:textId="1DE10732" w:rsidR="004C1882" w:rsidRDefault="004C1882" w:rsidP="004C1882">
      <w:pPr>
        <w:tabs>
          <w:tab w:val="center" w:pos="3073"/>
        </w:tabs>
        <w:rPr>
          <w:rFonts w:ascii="IBM Plex Sans Arabic" w:hAnsi="IBM Plex Sans Arabic" w:cs="IBM Plex Sans Arabic"/>
          <w:sz w:val="24"/>
          <w:szCs w:val="24"/>
          <w:rtl/>
        </w:rPr>
      </w:pPr>
      <w:r w:rsidRPr="00273D83">
        <w:rPr>
          <w:rFonts w:ascii="IBM Plex Sans Arabic" w:hAnsi="IBM Plex Sans Arabic" w:cs="IBM Plex Sans Arabic" w:hint="cs"/>
          <w:b/>
          <w:bCs/>
          <w:sz w:val="24"/>
          <w:szCs w:val="24"/>
          <w:rtl/>
        </w:rPr>
        <w:t>ميسرة النشاط</w:t>
      </w:r>
      <w:r>
        <w:rPr>
          <w:rFonts w:ascii="IBM Plex Sans Arabic" w:hAnsi="IBM Plex Sans Arabic" w:cs="IBM Plex Sans Arabic" w:hint="cs"/>
          <w:b/>
          <w:bCs/>
          <w:sz w:val="24"/>
          <w:szCs w:val="24"/>
          <w:rtl/>
        </w:rPr>
        <w:t xml:space="preserve">            </w:t>
      </w:r>
      <w:r w:rsidR="003206EB">
        <w:rPr>
          <w:rFonts w:ascii="IBM Plex Sans Arabic" w:hAnsi="IBM Plex Sans Arabic" w:cs="IBM Plex Sans Arabic" w:hint="cs"/>
          <w:b/>
          <w:bCs/>
          <w:sz w:val="24"/>
          <w:szCs w:val="24"/>
          <w:rtl/>
        </w:rPr>
        <w:t xml:space="preserve">رانيا </w:t>
      </w:r>
      <w:proofErr w:type="gramStart"/>
      <w:r w:rsidR="003206EB">
        <w:rPr>
          <w:rFonts w:ascii="IBM Plex Sans Arabic" w:hAnsi="IBM Plex Sans Arabic" w:cs="IBM Plex Sans Arabic" w:hint="cs"/>
          <w:b/>
          <w:bCs/>
          <w:sz w:val="24"/>
          <w:szCs w:val="24"/>
          <w:rtl/>
        </w:rPr>
        <w:t>عبدالله</w:t>
      </w:r>
      <w:proofErr w:type="gramEnd"/>
      <w:r>
        <w:rPr>
          <w:rFonts w:ascii="IBM Plex Sans Arabic" w:hAnsi="IBM Plex Sans Arabic" w:cs="IBM Plex Sans Arabic" w:hint="cs"/>
          <w:b/>
          <w:bCs/>
          <w:sz w:val="24"/>
          <w:szCs w:val="24"/>
          <w:rtl/>
        </w:rPr>
        <w:t xml:space="preserve">، </w:t>
      </w:r>
      <w:r w:rsidRPr="00273D83">
        <w:rPr>
          <w:rFonts w:ascii="IBM Plex Sans Arabic" w:hAnsi="IBM Plex Sans Arabic" w:cs="IBM Plex Sans Arabic" w:hint="cs"/>
          <w:sz w:val="24"/>
          <w:szCs w:val="24"/>
          <w:rtl/>
        </w:rPr>
        <w:t xml:space="preserve">صحفية </w:t>
      </w:r>
      <w:r w:rsidR="003206EB">
        <w:rPr>
          <w:rFonts w:ascii="IBM Plex Sans Arabic" w:hAnsi="IBM Plex Sans Arabic" w:cs="IBM Plex Sans Arabic" w:hint="cs"/>
          <w:sz w:val="24"/>
          <w:szCs w:val="24"/>
          <w:rtl/>
        </w:rPr>
        <w:t>وعضوة شبكة مكانتي لدعم قضايا المرأة</w:t>
      </w:r>
    </w:p>
    <w:p w14:paraId="53555F11" w14:textId="77777777" w:rsidR="004C1882" w:rsidRDefault="004C1882" w:rsidP="004C1882">
      <w:pPr>
        <w:tabs>
          <w:tab w:val="center" w:pos="3073"/>
        </w:tabs>
        <w:rPr>
          <w:rFonts w:ascii="IBM Plex Sans Arabic" w:hAnsi="IBM Plex Sans Arabic" w:cs="IBM Plex Sans Arabic"/>
          <w:sz w:val="24"/>
          <w:szCs w:val="24"/>
          <w:rtl/>
        </w:rPr>
      </w:pPr>
    </w:p>
    <w:p w14:paraId="1315970C" w14:textId="06C19C21" w:rsidR="00E2233A" w:rsidRPr="00FF3ECC" w:rsidRDefault="00B74760" w:rsidP="00862D70">
      <w:pPr>
        <w:rPr>
          <w:rFonts w:ascii="IBM Plex Sans Arabic Medium" w:hAnsi="IBM Plex Sans Arabic Medium" w:cs="IBM Plex Sans Arabic Medium"/>
          <w:b/>
          <w:bCs/>
          <w:color w:val="7030A0"/>
          <w:sz w:val="36"/>
          <w:szCs w:val="36"/>
          <w:rtl/>
        </w:rPr>
      </w:pPr>
      <w:r w:rsidRPr="00FF3ECC">
        <w:rPr>
          <w:rFonts w:ascii="IBM Plex Sans Arabic Medium" w:hAnsi="IBM Plex Sans Arabic Medium" w:cs="IBM Plex Sans Arabic Medium" w:hint="cs"/>
          <w:b/>
          <w:bCs/>
          <w:color w:val="7030A0"/>
          <w:sz w:val="36"/>
          <w:szCs w:val="36"/>
          <w:rtl/>
        </w:rPr>
        <w:lastRenderedPageBreak/>
        <w:t>ميسرة النشاط</w:t>
      </w:r>
    </w:p>
    <w:p w14:paraId="14AF94A4" w14:textId="5977A590" w:rsidR="00B74760" w:rsidRDefault="00B74760" w:rsidP="00862D70">
      <w:pPr>
        <w:rPr>
          <w:rFonts w:ascii="IBM Plex Sans Arabic Medium" w:hAnsi="IBM Plex Sans Arabic Medium" w:cs="IBM Plex Sans Arabic Medium"/>
          <w:color w:val="7030A0"/>
          <w:sz w:val="32"/>
          <w:szCs w:val="32"/>
          <w:rtl/>
        </w:rPr>
      </w:pPr>
      <w:r w:rsidRPr="007971B5">
        <w:rPr>
          <w:rFonts w:ascii="IBM Plex Sans Arabic Medium" w:hAnsi="IBM Plex Sans Arabic Medium" w:cs="IBM Plex Sans Arabic Medium" w:hint="cs"/>
          <w:b/>
          <w:bCs/>
          <w:sz w:val="28"/>
          <w:szCs w:val="28"/>
          <w:rtl/>
        </w:rPr>
        <w:t xml:space="preserve">رانيا </w:t>
      </w:r>
      <w:proofErr w:type="gramStart"/>
      <w:r w:rsidRPr="007971B5">
        <w:rPr>
          <w:rFonts w:ascii="IBM Plex Sans Arabic Medium" w:hAnsi="IBM Plex Sans Arabic Medium" w:cs="IBM Plex Sans Arabic Medium" w:hint="cs"/>
          <w:b/>
          <w:bCs/>
          <w:sz w:val="28"/>
          <w:szCs w:val="28"/>
          <w:rtl/>
        </w:rPr>
        <w:t>عبدالله</w:t>
      </w:r>
      <w:proofErr w:type="gramEnd"/>
      <w:r w:rsidRPr="007971B5">
        <w:rPr>
          <w:rFonts w:ascii="IBM Plex Sans Arabic Medium" w:hAnsi="IBM Plex Sans Arabic Medium" w:cs="IBM Plex Sans Arabic Medium" w:hint="cs"/>
          <w:b/>
          <w:bCs/>
          <w:sz w:val="28"/>
          <w:szCs w:val="28"/>
          <w:rtl/>
        </w:rPr>
        <w:t>،</w:t>
      </w:r>
      <w:r w:rsidRPr="007971B5">
        <w:rPr>
          <w:rFonts w:ascii="IBM Plex Sans Arabic Medium" w:hAnsi="IBM Plex Sans Arabic Medium" w:cs="IBM Plex Sans Arabic Medium" w:hint="cs"/>
          <w:sz w:val="28"/>
          <w:szCs w:val="28"/>
          <w:rtl/>
        </w:rPr>
        <w:t xml:space="preserve"> </w:t>
      </w:r>
      <w:r w:rsidRPr="00B74760">
        <w:rPr>
          <w:rFonts w:ascii="IBM Plex Sans Arabic" w:hAnsi="IBM Plex Sans Arabic" w:cs="IBM Plex Sans Arabic"/>
          <w:sz w:val="28"/>
          <w:szCs w:val="28"/>
          <w:rtl/>
        </w:rPr>
        <w:t xml:space="preserve">صحفية وعضو شبكة مكانتي لدعم قضايا المرأة في اليمن التي شكلتها الوكالة الفرنسية لتنمية الإعلام </w:t>
      </w:r>
      <w:r w:rsidRPr="00B74760">
        <w:rPr>
          <w:rFonts w:ascii="IBM Plex Sans Arabic" w:hAnsi="IBM Plex Sans Arabic" w:cs="IBM Plex Sans Arabic"/>
          <w:sz w:val="28"/>
          <w:szCs w:val="28"/>
        </w:rPr>
        <w:t>CFI</w:t>
      </w:r>
      <w:r w:rsidRPr="00B74760">
        <w:rPr>
          <w:rFonts w:ascii="IBM Plex Sans Arabic" w:hAnsi="IBM Plex Sans Arabic" w:cs="IBM Plex Sans Arabic"/>
          <w:sz w:val="28"/>
          <w:szCs w:val="28"/>
          <w:rtl/>
        </w:rPr>
        <w:t xml:space="preserve"> عام 2020، متعاونة مع عدد من المنصات والمواقع المحلية، سكرتير تحرير سابق لمجلة الأسرة.</w:t>
      </w:r>
    </w:p>
    <w:p w14:paraId="6BAEEA87" w14:textId="77777777" w:rsidR="00B74760" w:rsidRDefault="00B74760" w:rsidP="00B74760">
      <w:pPr>
        <w:jc w:val="both"/>
        <w:rPr>
          <w:rFonts w:ascii="IBM Plex Sans Arabic Medium" w:hAnsi="IBM Plex Sans Arabic Medium" w:cs="IBM Plex Sans Arabic Medium"/>
          <w:color w:val="7030A0"/>
          <w:sz w:val="32"/>
          <w:szCs w:val="32"/>
          <w:rtl/>
        </w:rPr>
      </w:pPr>
    </w:p>
    <w:p w14:paraId="2A8C656D" w14:textId="1BADF415" w:rsidR="00B74760" w:rsidRPr="00473AF8" w:rsidRDefault="00B74760" w:rsidP="00B74760">
      <w:pPr>
        <w:jc w:val="both"/>
        <w:rPr>
          <w:rFonts w:ascii="IBM Plex Sans Arabic Medium" w:hAnsi="IBM Plex Sans Arabic Medium" w:cs="IBM Plex Sans Arabic Medium"/>
          <w:b/>
          <w:bCs/>
          <w:color w:val="7030A0"/>
          <w:sz w:val="36"/>
          <w:szCs w:val="36"/>
          <w:rtl/>
        </w:rPr>
      </w:pPr>
      <w:r w:rsidRPr="00473AF8">
        <w:rPr>
          <w:rFonts w:ascii="IBM Plex Sans Arabic Medium" w:hAnsi="IBM Plex Sans Arabic Medium" w:cs="IBM Plex Sans Arabic Medium" w:hint="cs"/>
          <w:b/>
          <w:bCs/>
          <w:color w:val="7030A0"/>
          <w:sz w:val="36"/>
          <w:szCs w:val="36"/>
          <w:rtl/>
        </w:rPr>
        <w:t>الخبراء</w:t>
      </w:r>
    </w:p>
    <w:p w14:paraId="024ABDBF" w14:textId="3B74F3E2" w:rsidR="00B74760" w:rsidRDefault="007971B5" w:rsidP="00B74760">
      <w:pPr>
        <w:jc w:val="both"/>
        <w:rPr>
          <w:rFonts w:ascii="IBM Plex Sans Arabic Medium" w:hAnsi="IBM Plex Sans Arabic Medium" w:cs="IBM Plex Sans Arabic Medium"/>
          <w:color w:val="7030A0"/>
          <w:sz w:val="32"/>
          <w:szCs w:val="32"/>
          <w:rtl/>
        </w:rPr>
      </w:pPr>
      <w:r w:rsidRPr="007971B5">
        <w:rPr>
          <w:rFonts w:ascii="IBM Plex Sans Arabic Medium" w:hAnsi="IBM Plex Sans Arabic Medium" w:cs="IBM Plex Sans Arabic Medium" w:hint="cs"/>
          <w:b/>
          <w:bCs/>
          <w:sz w:val="28"/>
          <w:szCs w:val="28"/>
          <w:rtl/>
        </w:rPr>
        <w:t xml:space="preserve">مسك </w:t>
      </w:r>
      <w:proofErr w:type="spellStart"/>
      <w:r w:rsidRPr="007971B5">
        <w:rPr>
          <w:rFonts w:ascii="IBM Plex Sans Arabic Medium" w:hAnsi="IBM Plex Sans Arabic Medium" w:cs="IBM Plex Sans Arabic Medium" w:hint="cs"/>
          <w:b/>
          <w:bCs/>
          <w:sz w:val="28"/>
          <w:szCs w:val="28"/>
          <w:rtl/>
        </w:rPr>
        <w:t>المقرمي</w:t>
      </w:r>
      <w:proofErr w:type="spellEnd"/>
      <w:r w:rsidRPr="007971B5">
        <w:rPr>
          <w:rFonts w:ascii="IBM Plex Sans Arabic Medium" w:hAnsi="IBM Plex Sans Arabic Medium" w:cs="IBM Plex Sans Arabic Medium" w:hint="cs"/>
          <w:b/>
          <w:bCs/>
          <w:sz w:val="28"/>
          <w:szCs w:val="28"/>
          <w:rtl/>
        </w:rPr>
        <w:t>،</w:t>
      </w:r>
      <w:r w:rsidRPr="007971B5">
        <w:rPr>
          <w:rFonts w:ascii="IBM Plex Sans Arabic Medium" w:hAnsi="IBM Plex Sans Arabic Medium" w:cs="IBM Plex Sans Arabic Medium" w:hint="cs"/>
          <w:sz w:val="28"/>
          <w:szCs w:val="28"/>
          <w:rtl/>
        </w:rPr>
        <w:t xml:space="preserve"> </w:t>
      </w:r>
      <w:r w:rsidRPr="007971B5">
        <w:rPr>
          <w:rFonts w:ascii="IBM Plex Sans Arabic" w:hAnsi="IBM Plex Sans Arabic" w:cs="IBM Plex Sans Arabic" w:hint="cs"/>
          <w:sz w:val="28"/>
          <w:szCs w:val="28"/>
          <w:rtl/>
        </w:rPr>
        <w:t>رئيسة مؤسسة كفاية التنموية وناشطة في مجال حقوق ودعم المهمشين، لديها مساهمات مجتمعية كوسيطة لحل النزاعات، مساهمة في عملية الدمج المجتمعي في تعز.</w:t>
      </w:r>
    </w:p>
    <w:p w14:paraId="33F3C65D" w14:textId="77777777" w:rsidR="007971B5" w:rsidRDefault="007971B5" w:rsidP="00B74760">
      <w:pPr>
        <w:jc w:val="both"/>
        <w:rPr>
          <w:rFonts w:ascii="IBM Plex Sans Arabic Medium" w:hAnsi="IBM Plex Sans Arabic Medium" w:cs="IBM Plex Sans Arabic Medium"/>
          <w:color w:val="7030A0"/>
          <w:sz w:val="32"/>
          <w:szCs w:val="32"/>
          <w:rtl/>
        </w:rPr>
      </w:pPr>
    </w:p>
    <w:p w14:paraId="61A5E510" w14:textId="77777777" w:rsidR="00530F41" w:rsidRDefault="00530F41" w:rsidP="00530F41">
      <w:pPr>
        <w:jc w:val="both"/>
        <w:rPr>
          <w:sz w:val="28"/>
          <w:szCs w:val="28"/>
          <w:rtl/>
        </w:rPr>
      </w:pPr>
      <w:r w:rsidRPr="007971B5">
        <w:rPr>
          <w:rFonts w:ascii="IBM Plex Sans Arabic Medium" w:hAnsi="IBM Plex Sans Arabic Medium" w:cs="IBM Plex Sans Arabic Medium" w:hint="cs"/>
          <w:b/>
          <w:bCs/>
          <w:sz w:val="28"/>
          <w:szCs w:val="28"/>
          <w:rtl/>
        </w:rPr>
        <w:t>عبده سعيد،</w:t>
      </w:r>
      <w:r>
        <w:rPr>
          <w:rFonts w:ascii="IBM Plex Sans Arabic" w:hAnsi="IBM Plex Sans Arabic" w:cs="IBM Plex Sans Arabic" w:hint="cs"/>
          <w:sz w:val="28"/>
          <w:szCs w:val="28"/>
          <w:rtl/>
        </w:rPr>
        <w:t xml:space="preserve"> </w:t>
      </w:r>
      <w:r w:rsidRPr="007971B5">
        <w:rPr>
          <w:rFonts w:ascii="IBM Plex Sans Arabic" w:hAnsi="IBM Plex Sans Arabic" w:cs="IBM Plex Sans Arabic" w:hint="cs"/>
          <w:sz w:val="28"/>
          <w:szCs w:val="28"/>
          <w:rtl/>
        </w:rPr>
        <w:t>رئيس مؤسسة المستقبل للتنمية، ناشط مدني في قضايا المهمشين، وموظف في صندوق النظافة والتحسين بمحافظة تعز.</w:t>
      </w:r>
    </w:p>
    <w:p w14:paraId="7078B432" w14:textId="77777777" w:rsidR="00530F41" w:rsidRDefault="00530F41" w:rsidP="00B74760">
      <w:pPr>
        <w:jc w:val="both"/>
        <w:rPr>
          <w:rFonts w:ascii="IBM Plex Sans Arabic Medium" w:hAnsi="IBM Plex Sans Arabic Medium" w:cs="IBM Plex Sans Arabic Medium"/>
          <w:color w:val="7030A0"/>
          <w:sz w:val="32"/>
          <w:szCs w:val="32"/>
          <w:rtl/>
        </w:rPr>
      </w:pPr>
    </w:p>
    <w:p w14:paraId="00E839E1" w14:textId="5D04DF0B" w:rsidR="00491F34" w:rsidRDefault="007971B5" w:rsidP="007971B5">
      <w:pPr>
        <w:jc w:val="both"/>
        <w:rPr>
          <w:rFonts w:ascii="IBM Plex Sans Arabic" w:hAnsi="IBM Plex Sans Arabic" w:cs="IBM Plex Sans Arabic"/>
          <w:sz w:val="28"/>
          <w:szCs w:val="28"/>
          <w:rtl/>
        </w:rPr>
      </w:pPr>
      <w:r w:rsidRPr="007971B5">
        <w:rPr>
          <w:rFonts w:ascii="IBM Plex Sans Arabic Medium" w:hAnsi="IBM Plex Sans Arabic Medium" w:cs="IBM Plex Sans Arabic Medium" w:hint="cs"/>
          <w:b/>
          <w:bCs/>
          <w:sz w:val="28"/>
          <w:szCs w:val="28"/>
          <w:rtl/>
        </w:rPr>
        <w:t>غدير العدني،</w:t>
      </w:r>
      <w:r>
        <w:rPr>
          <w:rFonts w:ascii="IBM Plex Sans Arabic Medium" w:hAnsi="IBM Plex Sans Arabic Medium" w:cs="IBM Plex Sans Arabic Medium" w:hint="cs"/>
          <w:color w:val="7030A0"/>
          <w:sz w:val="32"/>
          <w:szCs w:val="32"/>
          <w:rtl/>
        </w:rPr>
        <w:t xml:space="preserve"> </w:t>
      </w:r>
      <w:r w:rsidRPr="007971B5">
        <w:rPr>
          <w:rFonts w:ascii="IBM Plex Sans Arabic" w:hAnsi="IBM Plex Sans Arabic" w:cs="IBM Plex Sans Arabic" w:hint="cs"/>
          <w:sz w:val="28"/>
          <w:szCs w:val="28"/>
          <w:rtl/>
        </w:rPr>
        <w:t>صحفية من فئة المهمشين، لديها مواد صحفية منشورة في منصات يمنية حول فئة المهمشين ومعاناتهم واحتياجاتهم.</w:t>
      </w:r>
    </w:p>
    <w:p w14:paraId="18D81C62" w14:textId="77777777" w:rsidR="007971B5" w:rsidRDefault="007971B5" w:rsidP="007971B5">
      <w:pPr>
        <w:jc w:val="both"/>
        <w:rPr>
          <w:rFonts w:ascii="IBM Plex Sans Arabic" w:hAnsi="IBM Plex Sans Arabic" w:cs="IBM Plex Sans Arabic"/>
          <w:sz w:val="28"/>
          <w:szCs w:val="28"/>
          <w:rtl/>
        </w:rPr>
      </w:pPr>
    </w:p>
    <w:p w14:paraId="5A328D3D" w14:textId="77777777" w:rsidR="003B0851" w:rsidRDefault="003B0851" w:rsidP="007971B5">
      <w:pPr>
        <w:jc w:val="both"/>
        <w:rPr>
          <w:sz w:val="28"/>
          <w:szCs w:val="28"/>
          <w:rtl/>
        </w:rPr>
      </w:pPr>
    </w:p>
    <w:p w14:paraId="0C7F2D10" w14:textId="4DA3777E" w:rsidR="003B0851" w:rsidRPr="00FF3ECC" w:rsidRDefault="003B0851" w:rsidP="007971B5">
      <w:pPr>
        <w:jc w:val="both"/>
        <w:rPr>
          <w:rFonts w:ascii="IBM Plex Sans Arabic Medium" w:hAnsi="IBM Plex Sans Arabic Medium" w:cs="IBM Plex Sans Arabic Medium"/>
          <w:b/>
          <w:bCs/>
          <w:color w:val="7030A0"/>
          <w:sz w:val="36"/>
          <w:szCs w:val="36"/>
          <w:rtl/>
        </w:rPr>
      </w:pPr>
      <w:r w:rsidRPr="00FF3ECC">
        <w:rPr>
          <w:rFonts w:ascii="IBM Plex Sans Arabic Medium" w:hAnsi="IBM Plex Sans Arabic Medium" w:cs="IBM Plex Sans Arabic Medium" w:hint="cs"/>
          <w:b/>
          <w:bCs/>
          <w:color w:val="7030A0"/>
          <w:sz w:val="36"/>
          <w:szCs w:val="36"/>
          <w:rtl/>
        </w:rPr>
        <w:t>محاور الورشة</w:t>
      </w:r>
    </w:p>
    <w:p w14:paraId="4A8916AD" w14:textId="248D4E1F" w:rsidR="003B0851" w:rsidRPr="000E5D8A" w:rsidRDefault="003B0851" w:rsidP="000E5D8A">
      <w:pPr>
        <w:pStyle w:val="a5"/>
        <w:numPr>
          <w:ilvl w:val="0"/>
          <w:numId w:val="1"/>
        </w:numPr>
        <w:jc w:val="both"/>
        <w:rPr>
          <w:rFonts w:ascii="IBM Plex Sans Arabic Medium" w:hAnsi="IBM Plex Sans Arabic Medium" w:cs="IBM Plex Sans Arabic Medium"/>
          <w:sz w:val="28"/>
          <w:szCs w:val="28"/>
          <w:rtl/>
        </w:rPr>
      </w:pPr>
      <w:r w:rsidRPr="000E5D8A">
        <w:rPr>
          <w:rFonts w:ascii="IBM Plex Sans Arabic Medium" w:hAnsi="IBM Plex Sans Arabic Medium" w:cs="IBM Plex Sans Arabic Medium" w:hint="cs"/>
          <w:sz w:val="28"/>
          <w:szCs w:val="28"/>
          <w:rtl/>
        </w:rPr>
        <w:t>وضع المرأة المهمشة العاملة في مجال النظافة قبل الحرب وبعدها</w:t>
      </w:r>
      <w:r w:rsidR="000E5D8A">
        <w:rPr>
          <w:rFonts w:ascii="IBM Plex Sans Arabic Medium" w:hAnsi="IBM Plex Sans Arabic Medium" w:cs="IBM Plex Sans Arabic Medium" w:hint="cs"/>
          <w:sz w:val="28"/>
          <w:szCs w:val="28"/>
          <w:rtl/>
        </w:rPr>
        <w:t>.</w:t>
      </w:r>
    </w:p>
    <w:p w14:paraId="31AA12D7" w14:textId="7AE3F467" w:rsidR="003B0851" w:rsidRDefault="003B0851" w:rsidP="000E5D8A">
      <w:pPr>
        <w:pStyle w:val="a5"/>
        <w:numPr>
          <w:ilvl w:val="0"/>
          <w:numId w:val="1"/>
        </w:numPr>
        <w:jc w:val="both"/>
        <w:rPr>
          <w:rFonts w:ascii="IBM Plex Sans Arabic Medium" w:hAnsi="IBM Plex Sans Arabic Medium" w:cs="IBM Plex Sans Arabic Medium"/>
          <w:sz w:val="28"/>
          <w:szCs w:val="28"/>
        </w:rPr>
      </w:pPr>
      <w:r w:rsidRPr="000E5D8A">
        <w:rPr>
          <w:rFonts w:ascii="IBM Plex Sans Arabic Medium" w:hAnsi="IBM Plex Sans Arabic Medium" w:cs="IBM Plex Sans Arabic Medium" w:hint="cs"/>
          <w:sz w:val="28"/>
          <w:szCs w:val="28"/>
          <w:rtl/>
        </w:rPr>
        <w:t>النساء المهمشات العاملات في مجال النظافة</w:t>
      </w:r>
      <w:r w:rsidR="000E5D8A">
        <w:rPr>
          <w:rFonts w:ascii="IBM Plex Sans Arabic Medium" w:hAnsi="IBM Plex Sans Arabic Medium" w:cs="IBM Plex Sans Arabic Medium" w:hint="cs"/>
          <w:sz w:val="28"/>
          <w:szCs w:val="28"/>
          <w:rtl/>
        </w:rPr>
        <w:t>.</w:t>
      </w:r>
      <w:r w:rsidRPr="000E5D8A">
        <w:rPr>
          <w:rFonts w:ascii="IBM Plex Sans Arabic Medium" w:hAnsi="IBM Plex Sans Arabic Medium" w:cs="IBM Plex Sans Arabic Medium" w:hint="cs"/>
          <w:sz w:val="28"/>
          <w:szCs w:val="28"/>
          <w:rtl/>
        </w:rPr>
        <w:t xml:space="preserve"> </w:t>
      </w:r>
    </w:p>
    <w:p w14:paraId="6D394C9B" w14:textId="7ED08BAF" w:rsidR="00530F41" w:rsidRPr="00530F41" w:rsidRDefault="00530F41" w:rsidP="00530F41">
      <w:pPr>
        <w:pStyle w:val="a5"/>
        <w:numPr>
          <w:ilvl w:val="0"/>
          <w:numId w:val="1"/>
        </w:numPr>
        <w:jc w:val="both"/>
        <w:rPr>
          <w:rFonts w:ascii="IBM Plex Sans Arabic Medium" w:hAnsi="IBM Plex Sans Arabic Medium" w:cs="IBM Plex Sans Arabic Medium"/>
          <w:sz w:val="28"/>
          <w:szCs w:val="28"/>
          <w:rtl/>
        </w:rPr>
      </w:pPr>
      <w:r w:rsidRPr="000E5D8A">
        <w:rPr>
          <w:rFonts w:ascii="IBM Plex Sans Arabic Medium" w:hAnsi="IBM Plex Sans Arabic Medium" w:cs="IBM Plex Sans Arabic Medium" w:hint="cs"/>
          <w:sz w:val="28"/>
          <w:szCs w:val="28"/>
          <w:rtl/>
        </w:rPr>
        <w:t>القضايا الخاصة بالمرأة المهمشة</w:t>
      </w:r>
      <w:r>
        <w:rPr>
          <w:rFonts w:ascii="IBM Plex Sans Arabic Medium" w:hAnsi="IBM Plex Sans Arabic Medium" w:cs="IBM Plex Sans Arabic Medium" w:hint="cs"/>
          <w:sz w:val="28"/>
          <w:szCs w:val="28"/>
          <w:rtl/>
        </w:rPr>
        <w:t>.</w:t>
      </w:r>
    </w:p>
    <w:p w14:paraId="0E1DD88B" w14:textId="16240FCD" w:rsidR="003B0851" w:rsidRPr="000E5D8A" w:rsidRDefault="003B0851" w:rsidP="000E5D8A">
      <w:pPr>
        <w:pStyle w:val="a5"/>
        <w:numPr>
          <w:ilvl w:val="0"/>
          <w:numId w:val="1"/>
        </w:numPr>
        <w:jc w:val="both"/>
        <w:rPr>
          <w:rFonts w:ascii="IBM Plex Sans Arabic Medium" w:hAnsi="IBM Plex Sans Arabic Medium" w:cs="IBM Plex Sans Arabic Medium"/>
          <w:sz w:val="28"/>
          <w:szCs w:val="28"/>
          <w:rtl/>
        </w:rPr>
      </w:pPr>
      <w:r w:rsidRPr="000E5D8A">
        <w:rPr>
          <w:rFonts w:ascii="IBM Plex Sans Arabic Medium" w:hAnsi="IBM Plex Sans Arabic Medium" w:cs="IBM Plex Sans Arabic Medium" w:hint="cs"/>
          <w:sz w:val="28"/>
          <w:szCs w:val="28"/>
          <w:rtl/>
        </w:rPr>
        <w:t>مجموعات عمل لمناقشة القضايا واقتراح حلول وتوصيات لها</w:t>
      </w:r>
      <w:r w:rsidR="000E5D8A">
        <w:rPr>
          <w:rFonts w:ascii="IBM Plex Sans Arabic Medium" w:hAnsi="IBM Plex Sans Arabic Medium" w:cs="IBM Plex Sans Arabic Medium" w:hint="cs"/>
          <w:sz w:val="28"/>
          <w:szCs w:val="28"/>
          <w:rtl/>
        </w:rPr>
        <w:t>.</w:t>
      </w:r>
    </w:p>
    <w:p w14:paraId="68012A67" w14:textId="761FD972" w:rsidR="00491F34" w:rsidRPr="00423870" w:rsidRDefault="00491F34">
      <w:pPr>
        <w:rPr>
          <w:sz w:val="28"/>
          <w:szCs w:val="28"/>
          <w:rtl/>
        </w:rPr>
      </w:pPr>
    </w:p>
    <w:p w14:paraId="0FC49E12" w14:textId="7532305F" w:rsidR="00491F34" w:rsidRPr="00423870" w:rsidRDefault="00491F34">
      <w:pPr>
        <w:rPr>
          <w:sz w:val="28"/>
          <w:szCs w:val="28"/>
          <w:rtl/>
        </w:rPr>
      </w:pPr>
    </w:p>
    <w:p w14:paraId="04F0BFA8" w14:textId="73E1074B" w:rsidR="00423870" w:rsidRDefault="00423870">
      <w:pPr>
        <w:rPr>
          <w:b/>
          <w:bCs/>
          <w:color w:val="B2A1C7" w:themeColor="accent4" w:themeTint="99"/>
          <w:sz w:val="28"/>
          <w:szCs w:val="28"/>
          <w:rtl/>
        </w:rPr>
      </w:pPr>
    </w:p>
    <w:p w14:paraId="213E3F4B" w14:textId="5DF671A5" w:rsidR="000E5D8A" w:rsidRDefault="000E5D8A">
      <w:pPr>
        <w:rPr>
          <w:b/>
          <w:bCs/>
          <w:color w:val="B2A1C7" w:themeColor="accent4" w:themeTint="99"/>
          <w:sz w:val="28"/>
          <w:szCs w:val="28"/>
          <w:rtl/>
        </w:rPr>
      </w:pPr>
    </w:p>
    <w:p w14:paraId="11027031" w14:textId="30EFF65A" w:rsidR="000E5D8A" w:rsidRDefault="000E5D8A">
      <w:pPr>
        <w:rPr>
          <w:b/>
          <w:bCs/>
          <w:color w:val="B2A1C7" w:themeColor="accent4" w:themeTint="99"/>
          <w:sz w:val="28"/>
          <w:szCs w:val="28"/>
          <w:rtl/>
        </w:rPr>
      </w:pPr>
    </w:p>
    <w:p w14:paraId="24FCC90D" w14:textId="28C38D5A" w:rsidR="000E5D8A" w:rsidRDefault="005709A0">
      <w:pPr>
        <w:rPr>
          <w:b/>
          <w:bCs/>
          <w:color w:val="B2A1C7" w:themeColor="accent4" w:themeTint="99"/>
          <w:sz w:val="28"/>
          <w:szCs w:val="28"/>
          <w:rtl/>
        </w:rPr>
      </w:pPr>
      <w:r>
        <w:rPr>
          <w:noProof/>
          <w:sz w:val="28"/>
          <w:szCs w:val="28"/>
          <w:rtl/>
          <w:lang w:val="ar-SA"/>
        </w:rPr>
        <mc:AlternateContent>
          <mc:Choice Requires="wps">
            <w:drawing>
              <wp:anchor distT="0" distB="0" distL="114300" distR="114300" simplePos="0" relativeHeight="251662336" behindDoc="0" locked="0" layoutInCell="1" allowOverlap="1" wp14:anchorId="71128830" wp14:editId="2C7A6F9A">
                <wp:simplePos x="0" y="0"/>
                <wp:positionH relativeFrom="column">
                  <wp:posOffset>209550</wp:posOffset>
                </wp:positionH>
                <wp:positionV relativeFrom="paragraph">
                  <wp:posOffset>3891915</wp:posOffset>
                </wp:positionV>
                <wp:extent cx="4826000" cy="349250"/>
                <wp:effectExtent l="0" t="0" r="12700" b="12700"/>
                <wp:wrapNone/>
                <wp:docPr id="99219846" name="مربع نص 4"/>
                <wp:cNvGraphicFramePr/>
                <a:graphic xmlns:a="http://schemas.openxmlformats.org/drawingml/2006/main">
                  <a:graphicData uri="http://schemas.microsoft.com/office/word/2010/wordprocessingShape">
                    <wps:wsp>
                      <wps:cNvSpPr txBox="1"/>
                      <wps:spPr>
                        <a:xfrm>
                          <a:off x="0" y="0"/>
                          <a:ext cx="4826000" cy="349250"/>
                        </a:xfrm>
                        <a:prstGeom prst="rect">
                          <a:avLst/>
                        </a:prstGeom>
                        <a:ln>
                          <a:solidFill>
                            <a:srgbClr val="7030A0"/>
                          </a:solidFill>
                        </a:ln>
                        <a:effectLst>
                          <a:softEdge rad="12700"/>
                        </a:effectLst>
                      </wps:spPr>
                      <wps:style>
                        <a:lnRef idx="2">
                          <a:schemeClr val="accent4"/>
                        </a:lnRef>
                        <a:fillRef idx="1">
                          <a:schemeClr val="lt1"/>
                        </a:fillRef>
                        <a:effectRef idx="0">
                          <a:schemeClr val="accent4"/>
                        </a:effectRef>
                        <a:fontRef idx="minor">
                          <a:schemeClr val="dk1"/>
                        </a:fontRef>
                      </wps:style>
                      <wps:txbx>
                        <w:txbxContent>
                          <w:p w14:paraId="6C4C0A41" w14:textId="1581C697" w:rsidR="005709A0" w:rsidRPr="00AE636C" w:rsidRDefault="005709A0" w:rsidP="00AE636C">
                            <w:pPr>
                              <w:jc w:val="center"/>
                              <w:rPr>
                                <w:rFonts w:ascii="IBM Plex Sans Arabic" w:hAnsi="IBM Plex Sans Arabic" w:cs="IBM Plex Sans Arabic"/>
                                <w:color w:val="7030A0"/>
                              </w:rPr>
                            </w:pPr>
                            <w:r w:rsidRPr="00AE636C">
                              <w:rPr>
                                <w:rFonts w:ascii="IBM Plex Sans Arabic" w:hAnsi="IBM Plex Sans Arabic" w:cs="IBM Plex Sans Arabic"/>
                                <w:color w:val="7030A0"/>
                                <w:rtl/>
                              </w:rPr>
                              <w:t>مجموعات العمل على اقتراح حلول وتوصيات لقضايا النساء العاملات في مجال النظافة</w:t>
                            </w:r>
                            <w:r w:rsidR="00AE636C" w:rsidRPr="00AE636C">
                              <w:rPr>
                                <w:rFonts w:ascii="IBM Plex Sans Arabic" w:hAnsi="IBM Plex Sans Arabic" w:cs="IBM Plex Sans Arabic"/>
                                <w:color w:val="7030A0"/>
                                <w:rtl/>
                              </w:rPr>
                              <w:t xml:space="preserve"> - تعز</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28830" id="_x0000_t202" coordsize="21600,21600" o:spt="202" path="m,l,21600r21600,l21600,xe">
                <v:stroke joinstyle="miter"/>
                <v:path gradientshapeok="t" o:connecttype="rect"/>
              </v:shapetype>
              <v:shape id="مربع نص 4" o:spid="_x0000_s1026" type="#_x0000_t202" style="position:absolute;left:0;text-align:left;margin-left:16.5pt;margin-top:306.45pt;width:380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" fillcolor="white [3201]" strokecolor="#7030a0" strokeweight="2pt">
                <v:textbox>
                  <w:txbxContent>
                    <w:p w14:paraId="6C4C0A41" w14:textId="1581C697" w:rsidR="005709A0" w:rsidRPr="00AE636C" w:rsidRDefault="005709A0" w:rsidP="00AE636C">
                      <w:pPr>
                        <w:jc w:val="center"/>
                        <w:rPr>
                          <w:rFonts w:ascii="IBM Plex Sans Arabic" w:hAnsi="IBM Plex Sans Arabic" w:cs="IBM Plex Sans Arabic"/>
                          <w:color w:val="7030A0"/>
                        </w:rPr>
                      </w:pPr>
                      <w:r w:rsidRPr="00AE636C">
                        <w:rPr>
                          <w:rFonts w:ascii="IBM Plex Sans Arabic" w:hAnsi="IBM Plex Sans Arabic" w:cs="IBM Plex Sans Arabic"/>
                          <w:color w:val="7030A0"/>
                          <w:rtl/>
                        </w:rPr>
                        <w:t>مجموعات العمل على اقتراح حلول وتوصيات لقضايا النساء العاملات في مجال النظافة</w:t>
                      </w:r>
                      <w:r w:rsidR="00AE636C" w:rsidRPr="00AE636C">
                        <w:rPr>
                          <w:rFonts w:ascii="IBM Plex Sans Arabic" w:hAnsi="IBM Plex Sans Arabic" w:cs="IBM Plex Sans Arabic"/>
                          <w:color w:val="7030A0"/>
                          <w:rtl/>
                        </w:rPr>
                        <w:t xml:space="preserve"> - تعز</w:t>
                      </w:r>
                    </w:p>
                  </w:txbxContent>
                </v:textbox>
              </v:shape>
            </w:pict>
          </mc:Fallback>
        </mc:AlternateContent>
      </w:r>
      <w:r>
        <w:rPr>
          <w:noProof/>
          <w:sz w:val="28"/>
          <w:szCs w:val="28"/>
          <w:rtl/>
        </w:rPr>
        <w:drawing>
          <wp:anchor distT="0" distB="0" distL="114300" distR="114300" simplePos="0" relativeHeight="251662848" behindDoc="1" locked="0" layoutInCell="1" allowOverlap="1" wp14:anchorId="11CE2423" wp14:editId="5193449D">
            <wp:simplePos x="0" y="0"/>
            <wp:positionH relativeFrom="column">
              <wp:posOffset>0</wp:posOffset>
            </wp:positionH>
            <wp:positionV relativeFrom="paragraph">
              <wp:posOffset>297815</wp:posOffset>
            </wp:positionV>
            <wp:extent cx="5274310" cy="3515995"/>
            <wp:effectExtent l="38100" t="38100" r="40640" b="46355"/>
            <wp:wrapTight wrapText="bothSides">
              <wp:wrapPolygon edited="0">
                <wp:start x="-156" y="-234"/>
                <wp:lineTo x="-156" y="21768"/>
                <wp:lineTo x="21688" y="21768"/>
                <wp:lineTo x="21688" y="-234"/>
                <wp:lineTo x="-156" y="-234"/>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0A63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a:ln w="28575">
                      <a:solidFill>
                        <a:srgbClr val="7030A0"/>
                      </a:solidFill>
                    </a:ln>
                    <a:effectLst>
                      <a:softEdge rad="12700"/>
                    </a:effectLst>
                  </pic:spPr>
                </pic:pic>
              </a:graphicData>
            </a:graphic>
          </wp:anchor>
        </w:drawing>
      </w:r>
    </w:p>
    <w:p w14:paraId="3F25C6F9" w14:textId="77777777" w:rsidR="000E5D8A" w:rsidRDefault="000E5D8A">
      <w:pPr>
        <w:rPr>
          <w:b/>
          <w:bCs/>
          <w:color w:val="B2A1C7" w:themeColor="accent4" w:themeTint="99"/>
          <w:sz w:val="28"/>
          <w:szCs w:val="28"/>
          <w:rtl/>
        </w:rPr>
      </w:pPr>
    </w:p>
    <w:p w14:paraId="2160E1E7" w14:textId="77777777" w:rsidR="000E5D8A" w:rsidRDefault="000E5D8A">
      <w:pPr>
        <w:rPr>
          <w:b/>
          <w:bCs/>
          <w:color w:val="B2A1C7" w:themeColor="accent4" w:themeTint="99"/>
          <w:sz w:val="28"/>
          <w:szCs w:val="28"/>
          <w:rtl/>
        </w:rPr>
      </w:pPr>
    </w:p>
    <w:p w14:paraId="1E93A6EE" w14:textId="77777777" w:rsidR="000E5D8A" w:rsidRDefault="000E5D8A">
      <w:pPr>
        <w:rPr>
          <w:b/>
          <w:bCs/>
          <w:color w:val="B2A1C7" w:themeColor="accent4" w:themeTint="99"/>
          <w:sz w:val="28"/>
          <w:szCs w:val="28"/>
          <w:rtl/>
        </w:rPr>
      </w:pPr>
    </w:p>
    <w:p w14:paraId="0A3C4322" w14:textId="77777777" w:rsidR="000E5D8A" w:rsidRDefault="000E5D8A">
      <w:pPr>
        <w:rPr>
          <w:b/>
          <w:bCs/>
          <w:color w:val="B2A1C7" w:themeColor="accent4" w:themeTint="99"/>
          <w:sz w:val="28"/>
          <w:szCs w:val="28"/>
          <w:rtl/>
        </w:rPr>
      </w:pPr>
    </w:p>
    <w:p w14:paraId="1B5010E0" w14:textId="77777777" w:rsidR="000E5D8A" w:rsidRDefault="000E5D8A">
      <w:pPr>
        <w:rPr>
          <w:b/>
          <w:bCs/>
          <w:color w:val="B2A1C7" w:themeColor="accent4" w:themeTint="99"/>
          <w:sz w:val="28"/>
          <w:szCs w:val="28"/>
          <w:rtl/>
        </w:rPr>
      </w:pPr>
    </w:p>
    <w:p w14:paraId="59FC9B9F" w14:textId="77777777" w:rsidR="000E5D8A" w:rsidRDefault="000E5D8A">
      <w:pPr>
        <w:rPr>
          <w:b/>
          <w:bCs/>
          <w:color w:val="B2A1C7" w:themeColor="accent4" w:themeTint="99"/>
          <w:sz w:val="28"/>
          <w:szCs w:val="28"/>
          <w:rtl/>
        </w:rPr>
      </w:pPr>
    </w:p>
    <w:p w14:paraId="34342E41" w14:textId="77777777" w:rsidR="000E5D8A" w:rsidRDefault="000E5D8A">
      <w:pPr>
        <w:rPr>
          <w:b/>
          <w:bCs/>
          <w:color w:val="B2A1C7" w:themeColor="accent4" w:themeTint="99"/>
          <w:sz w:val="28"/>
          <w:szCs w:val="28"/>
          <w:rtl/>
        </w:rPr>
      </w:pPr>
    </w:p>
    <w:p w14:paraId="22CA9FE2" w14:textId="77777777" w:rsidR="000E5D8A" w:rsidRDefault="000E5D8A">
      <w:pPr>
        <w:rPr>
          <w:b/>
          <w:bCs/>
          <w:color w:val="B2A1C7" w:themeColor="accent4" w:themeTint="99"/>
          <w:sz w:val="28"/>
          <w:szCs w:val="28"/>
          <w:rtl/>
        </w:rPr>
      </w:pPr>
    </w:p>
    <w:p w14:paraId="19C1FC1E" w14:textId="77777777" w:rsidR="000E5D8A" w:rsidRDefault="000E5D8A">
      <w:pPr>
        <w:rPr>
          <w:b/>
          <w:bCs/>
          <w:color w:val="B2A1C7" w:themeColor="accent4" w:themeTint="99"/>
          <w:sz w:val="28"/>
          <w:szCs w:val="28"/>
          <w:rtl/>
        </w:rPr>
      </w:pPr>
    </w:p>
    <w:p w14:paraId="624CC7F7" w14:textId="77777777" w:rsidR="005709A0" w:rsidRDefault="005709A0">
      <w:pPr>
        <w:rPr>
          <w:b/>
          <w:bCs/>
          <w:color w:val="B2A1C7" w:themeColor="accent4" w:themeTint="99"/>
          <w:sz w:val="28"/>
          <w:szCs w:val="28"/>
          <w:rtl/>
        </w:rPr>
      </w:pPr>
    </w:p>
    <w:p w14:paraId="3E5A3FFF" w14:textId="77777777" w:rsidR="005709A0" w:rsidRPr="00423870" w:rsidRDefault="005709A0">
      <w:pPr>
        <w:rPr>
          <w:b/>
          <w:bCs/>
          <w:color w:val="B2A1C7" w:themeColor="accent4" w:themeTint="99"/>
          <w:sz w:val="28"/>
          <w:szCs w:val="28"/>
          <w:rtl/>
        </w:rPr>
      </w:pPr>
    </w:p>
    <w:p w14:paraId="22F53C77" w14:textId="45FF10DB" w:rsidR="00B43F4A" w:rsidRPr="000E5D8A" w:rsidRDefault="000E5D8A">
      <w:pPr>
        <w:rPr>
          <w:rFonts w:ascii="IBM Plex Sans Arabic Medium" w:hAnsi="IBM Plex Sans Arabic Medium" w:cs="IBM Plex Sans Arabic Medium"/>
          <w:color w:val="7030A0"/>
          <w:sz w:val="32"/>
          <w:szCs w:val="32"/>
          <w:rtl/>
        </w:rPr>
      </w:pPr>
      <w:r>
        <w:rPr>
          <w:rFonts w:ascii="IBM Plex Sans Arabic Medium" w:hAnsi="IBM Plex Sans Arabic Medium" w:cs="IBM Plex Sans Arabic Medium" w:hint="cs"/>
          <w:color w:val="7030A0"/>
          <w:sz w:val="32"/>
          <w:szCs w:val="32"/>
          <w:rtl/>
        </w:rPr>
        <w:t>ال</w:t>
      </w:r>
      <w:r w:rsidR="00491F34" w:rsidRPr="000E5D8A">
        <w:rPr>
          <w:rFonts w:ascii="IBM Plex Sans Arabic Medium" w:hAnsi="IBM Plex Sans Arabic Medium" w:cs="IBM Plex Sans Arabic Medium" w:hint="cs"/>
          <w:color w:val="7030A0"/>
          <w:sz w:val="32"/>
          <w:szCs w:val="32"/>
          <w:rtl/>
        </w:rPr>
        <w:t>مقدمة:</w:t>
      </w:r>
      <w:r>
        <w:rPr>
          <w:rFonts w:ascii="IBM Plex Sans Arabic Medium" w:hAnsi="IBM Plex Sans Arabic Medium" w:cs="IBM Plex Sans Arabic Medium" w:hint="cs"/>
          <w:color w:val="7030A0"/>
          <w:sz w:val="32"/>
          <w:szCs w:val="32"/>
          <w:rtl/>
        </w:rPr>
        <w:t xml:space="preserve"> </w:t>
      </w:r>
      <w:r w:rsidRPr="005D355D">
        <w:rPr>
          <w:rFonts w:ascii="IBM Plex Sans Arabic Medium" w:hAnsi="IBM Plex Sans Arabic Medium" w:cs="IBM Plex Sans Arabic Medium" w:hint="cs"/>
          <w:color w:val="7030A0"/>
          <w:sz w:val="28"/>
          <w:szCs w:val="28"/>
          <w:rtl/>
        </w:rPr>
        <w:t>من ميسرة الورشة</w:t>
      </w:r>
    </w:p>
    <w:p w14:paraId="12765581" w14:textId="77777777" w:rsidR="00DE7DA2" w:rsidRDefault="006A53E8" w:rsidP="007971B5">
      <w:pPr>
        <w:jc w:val="both"/>
        <w:rPr>
          <w:rFonts w:ascii="IBM Plex Sans Arabic" w:hAnsi="IBM Plex Sans Arabic" w:cs="IBM Plex Sans Arabic"/>
          <w:color w:val="000000" w:themeColor="text1"/>
          <w:sz w:val="28"/>
          <w:szCs w:val="28"/>
          <w:rtl/>
        </w:rPr>
      </w:pPr>
      <w:r w:rsidRPr="005709A0">
        <w:rPr>
          <w:rFonts w:ascii="IBM Plex Sans Arabic" w:hAnsi="IBM Plex Sans Arabic" w:cs="IBM Plex Sans Arabic"/>
          <w:color w:val="000000" w:themeColor="text1"/>
          <w:sz w:val="28"/>
          <w:szCs w:val="28"/>
          <w:rtl/>
        </w:rPr>
        <w:t xml:space="preserve">تعاني النساء المهمشات بشكل عام من </w:t>
      </w:r>
      <w:r w:rsidR="00DE7DA2">
        <w:rPr>
          <w:rFonts w:ascii="IBM Plex Sans Arabic" w:hAnsi="IBM Plex Sans Arabic" w:cs="IBM Plex Sans Arabic" w:hint="cs"/>
          <w:color w:val="000000" w:themeColor="text1"/>
          <w:sz w:val="28"/>
          <w:szCs w:val="28"/>
          <w:rtl/>
        </w:rPr>
        <w:t>انتهاكات</w:t>
      </w:r>
      <w:r w:rsidRPr="005709A0">
        <w:rPr>
          <w:rFonts w:ascii="IBM Plex Sans Arabic" w:hAnsi="IBM Plex Sans Arabic" w:cs="IBM Plex Sans Arabic"/>
          <w:color w:val="000000" w:themeColor="text1"/>
          <w:sz w:val="28"/>
          <w:szCs w:val="28"/>
          <w:rtl/>
        </w:rPr>
        <w:t xml:space="preserve"> </w:t>
      </w:r>
      <w:r w:rsidR="00DE7DA2">
        <w:rPr>
          <w:rFonts w:ascii="IBM Plex Sans Arabic" w:hAnsi="IBM Plex Sans Arabic" w:cs="IBM Plex Sans Arabic" w:hint="cs"/>
          <w:color w:val="000000" w:themeColor="text1"/>
          <w:sz w:val="28"/>
          <w:szCs w:val="28"/>
          <w:rtl/>
        </w:rPr>
        <w:t>شتى</w:t>
      </w:r>
      <w:r w:rsidRPr="005709A0">
        <w:rPr>
          <w:rFonts w:ascii="IBM Plex Sans Arabic" w:hAnsi="IBM Plex Sans Arabic" w:cs="IBM Plex Sans Arabic"/>
          <w:color w:val="000000" w:themeColor="text1"/>
          <w:sz w:val="28"/>
          <w:szCs w:val="28"/>
          <w:rtl/>
        </w:rPr>
        <w:t xml:space="preserve"> </w:t>
      </w:r>
      <w:r w:rsidR="00DB62FF" w:rsidRPr="005709A0">
        <w:rPr>
          <w:rFonts w:ascii="IBM Plex Sans Arabic" w:hAnsi="IBM Plex Sans Arabic" w:cs="IBM Plex Sans Arabic"/>
          <w:color w:val="000000" w:themeColor="text1"/>
          <w:sz w:val="28"/>
          <w:szCs w:val="28"/>
          <w:rtl/>
        </w:rPr>
        <w:t>تطالهن</w:t>
      </w:r>
      <w:r w:rsidR="00DE7DA2">
        <w:rPr>
          <w:rFonts w:ascii="IBM Plex Sans Arabic" w:hAnsi="IBM Plex Sans Arabic" w:cs="IBM Plex Sans Arabic" w:hint="cs"/>
          <w:color w:val="000000" w:themeColor="text1"/>
          <w:sz w:val="28"/>
          <w:szCs w:val="28"/>
          <w:rtl/>
        </w:rPr>
        <w:t xml:space="preserve"> في حياتهن اليومية</w:t>
      </w:r>
      <w:r w:rsidR="00DB62FF" w:rsidRPr="005709A0">
        <w:rPr>
          <w:rFonts w:ascii="IBM Plex Sans Arabic" w:hAnsi="IBM Plex Sans Arabic" w:cs="IBM Plex Sans Arabic"/>
          <w:color w:val="000000" w:themeColor="text1"/>
          <w:sz w:val="28"/>
          <w:szCs w:val="28"/>
          <w:rtl/>
        </w:rPr>
        <w:t>،</w:t>
      </w:r>
      <w:r w:rsidRPr="005709A0">
        <w:rPr>
          <w:rFonts w:ascii="IBM Plex Sans Arabic" w:hAnsi="IBM Plex Sans Arabic" w:cs="IBM Plex Sans Arabic"/>
          <w:color w:val="000000" w:themeColor="text1"/>
          <w:sz w:val="28"/>
          <w:szCs w:val="28"/>
          <w:rtl/>
        </w:rPr>
        <w:t xml:space="preserve"> و</w:t>
      </w:r>
      <w:r w:rsidR="00DE7DA2">
        <w:rPr>
          <w:rFonts w:ascii="IBM Plex Sans Arabic" w:hAnsi="IBM Plex Sans Arabic" w:cs="IBM Plex Sans Arabic" w:hint="cs"/>
          <w:color w:val="000000" w:themeColor="text1"/>
          <w:sz w:val="28"/>
          <w:szCs w:val="28"/>
          <w:rtl/>
        </w:rPr>
        <w:t xml:space="preserve">تأتي </w:t>
      </w:r>
      <w:r w:rsidRPr="005709A0">
        <w:rPr>
          <w:rFonts w:ascii="IBM Plex Sans Arabic" w:hAnsi="IBM Plex Sans Arabic" w:cs="IBM Plex Sans Arabic"/>
          <w:color w:val="000000" w:themeColor="text1"/>
          <w:sz w:val="28"/>
          <w:szCs w:val="28"/>
          <w:rtl/>
        </w:rPr>
        <w:t xml:space="preserve">العنصرية التي </w:t>
      </w:r>
      <w:r w:rsidR="00DE7DA2">
        <w:rPr>
          <w:rFonts w:ascii="IBM Plex Sans Arabic" w:hAnsi="IBM Plex Sans Arabic" w:cs="IBM Plex Sans Arabic" w:hint="cs"/>
          <w:color w:val="000000" w:themeColor="text1"/>
          <w:sz w:val="28"/>
          <w:szCs w:val="28"/>
          <w:rtl/>
        </w:rPr>
        <w:t>ي</w:t>
      </w:r>
      <w:r w:rsidR="00DB62FF" w:rsidRPr="005709A0">
        <w:rPr>
          <w:rFonts w:ascii="IBM Plex Sans Arabic" w:hAnsi="IBM Plex Sans Arabic" w:cs="IBM Plex Sans Arabic"/>
          <w:color w:val="000000" w:themeColor="text1"/>
          <w:sz w:val="28"/>
          <w:szCs w:val="28"/>
          <w:rtl/>
        </w:rPr>
        <w:t>عانين</w:t>
      </w:r>
      <w:r w:rsidRPr="005709A0">
        <w:rPr>
          <w:rFonts w:ascii="IBM Plex Sans Arabic" w:hAnsi="IBM Plex Sans Arabic" w:cs="IBM Plex Sans Arabic"/>
          <w:color w:val="000000" w:themeColor="text1"/>
          <w:sz w:val="28"/>
          <w:szCs w:val="28"/>
          <w:rtl/>
        </w:rPr>
        <w:t xml:space="preserve"> منها </w:t>
      </w:r>
      <w:r w:rsidR="00DE7DA2">
        <w:rPr>
          <w:rFonts w:ascii="IBM Plex Sans Arabic" w:hAnsi="IBM Plex Sans Arabic" w:cs="IBM Plex Sans Arabic" w:hint="cs"/>
          <w:color w:val="000000" w:themeColor="text1"/>
          <w:sz w:val="28"/>
          <w:szCs w:val="28"/>
          <w:rtl/>
        </w:rPr>
        <w:t xml:space="preserve">على رأس قائمة تلك الانتهاكات </w:t>
      </w:r>
      <w:r w:rsidRPr="005709A0">
        <w:rPr>
          <w:rFonts w:ascii="IBM Plex Sans Arabic" w:hAnsi="IBM Plex Sans Arabic" w:cs="IBM Plex Sans Arabic"/>
          <w:color w:val="000000" w:themeColor="text1"/>
          <w:sz w:val="28"/>
          <w:szCs w:val="28"/>
          <w:rtl/>
        </w:rPr>
        <w:t>وبالأخص النساء العاملات</w:t>
      </w:r>
      <w:r w:rsidR="00530C4B" w:rsidRPr="005709A0">
        <w:rPr>
          <w:rFonts w:ascii="IBM Plex Sans Arabic" w:hAnsi="IBM Plex Sans Arabic" w:cs="IBM Plex Sans Arabic"/>
          <w:color w:val="000000" w:themeColor="text1"/>
          <w:sz w:val="28"/>
          <w:szCs w:val="28"/>
          <w:rtl/>
        </w:rPr>
        <w:t xml:space="preserve"> في </w:t>
      </w:r>
      <w:r w:rsidR="00DE7DA2">
        <w:rPr>
          <w:rFonts w:ascii="IBM Plex Sans Arabic" w:hAnsi="IBM Plex Sans Arabic" w:cs="IBM Plex Sans Arabic" w:hint="cs"/>
          <w:color w:val="000000" w:themeColor="text1"/>
          <w:sz w:val="28"/>
          <w:szCs w:val="28"/>
          <w:rtl/>
        </w:rPr>
        <w:t>مجال</w:t>
      </w:r>
      <w:r w:rsidR="00530C4B" w:rsidRPr="005709A0">
        <w:rPr>
          <w:rFonts w:ascii="IBM Plex Sans Arabic" w:hAnsi="IBM Plex Sans Arabic" w:cs="IBM Plex Sans Arabic"/>
          <w:color w:val="000000" w:themeColor="text1"/>
          <w:sz w:val="28"/>
          <w:szCs w:val="28"/>
          <w:rtl/>
        </w:rPr>
        <w:t xml:space="preserve"> النظافة في </w:t>
      </w:r>
      <w:r w:rsidRPr="005709A0">
        <w:rPr>
          <w:rFonts w:ascii="IBM Plex Sans Arabic" w:hAnsi="IBM Plex Sans Arabic" w:cs="IBM Plex Sans Arabic"/>
          <w:color w:val="000000" w:themeColor="text1"/>
          <w:sz w:val="28"/>
          <w:szCs w:val="28"/>
          <w:rtl/>
        </w:rPr>
        <w:t xml:space="preserve">اليمن، حيث أن أغلب النساء العاملات في </w:t>
      </w:r>
      <w:r w:rsidR="00DE7DA2">
        <w:rPr>
          <w:rFonts w:ascii="IBM Plex Sans Arabic" w:hAnsi="IBM Plex Sans Arabic" w:cs="IBM Plex Sans Arabic" w:hint="cs"/>
          <w:color w:val="000000" w:themeColor="text1"/>
          <w:sz w:val="28"/>
          <w:szCs w:val="28"/>
          <w:rtl/>
        </w:rPr>
        <w:t>مجال</w:t>
      </w:r>
      <w:r w:rsidR="00E22697" w:rsidRPr="005709A0">
        <w:rPr>
          <w:rFonts w:ascii="IBM Plex Sans Arabic" w:hAnsi="IBM Plex Sans Arabic" w:cs="IBM Plex Sans Arabic"/>
          <w:color w:val="000000" w:themeColor="text1"/>
          <w:sz w:val="28"/>
          <w:szCs w:val="28"/>
          <w:rtl/>
        </w:rPr>
        <w:t xml:space="preserve"> </w:t>
      </w:r>
      <w:r w:rsidR="00530C4B" w:rsidRPr="005709A0">
        <w:rPr>
          <w:rFonts w:ascii="IBM Plex Sans Arabic" w:hAnsi="IBM Plex Sans Arabic" w:cs="IBM Plex Sans Arabic"/>
          <w:color w:val="000000" w:themeColor="text1"/>
          <w:sz w:val="28"/>
          <w:szCs w:val="28"/>
          <w:rtl/>
        </w:rPr>
        <w:t>النظاف</w:t>
      </w:r>
      <w:r w:rsidRPr="005709A0">
        <w:rPr>
          <w:rFonts w:ascii="IBM Plex Sans Arabic" w:hAnsi="IBM Plex Sans Arabic" w:cs="IBM Plex Sans Arabic"/>
          <w:color w:val="000000" w:themeColor="text1"/>
          <w:sz w:val="28"/>
          <w:szCs w:val="28"/>
          <w:rtl/>
        </w:rPr>
        <w:t>ة يعملن بنظام الس</w:t>
      </w:r>
      <w:r w:rsidR="00DE7DA2">
        <w:rPr>
          <w:rFonts w:ascii="IBM Plex Sans Arabic" w:hAnsi="IBM Plex Sans Arabic" w:cs="IBM Plex Sans Arabic" w:hint="cs"/>
          <w:color w:val="000000" w:themeColor="text1"/>
          <w:sz w:val="28"/>
          <w:szCs w:val="28"/>
          <w:rtl/>
        </w:rPr>
        <w:t>ُ</w:t>
      </w:r>
      <w:r w:rsidRPr="005709A0">
        <w:rPr>
          <w:rFonts w:ascii="IBM Plex Sans Arabic" w:hAnsi="IBM Plex Sans Arabic" w:cs="IBM Plex Sans Arabic"/>
          <w:color w:val="000000" w:themeColor="text1"/>
          <w:sz w:val="28"/>
          <w:szCs w:val="28"/>
          <w:rtl/>
        </w:rPr>
        <w:t>خرة والأجر اليو</w:t>
      </w:r>
      <w:r w:rsidR="00E22697" w:rsidRPr="005709A0">
        <w:rPr>
          <w:rFonts w:ascii="IBM Plex Sans Arabic" w:hAnsi="IBM Plex Sans Arabic" w:cs="IBM Plex Sans Arabic"/>
          <w:color w:val="000000" w:themeColor="text1"/>
          <w:sz w:val="28"/>
          <w:szCs w:val="28"/>
          <w:rtl/>
        </w:rPr>
        <w:t>م</w:t>
      </w:r>
      <w:r w:rsidR="00D12869" w:rsidRPr="005709A0">
        <w:rPr>
          <w:rFonts w:ascii="IBM Plex Sans Arabic" w:hAnsi="IBM Plex Sans Arabic" w:cs="IBM Plex Sans Arabic"/>
          <w:color w:val="000000" w:themeColor="text1"/>
          <w:sz w:val="28"/>
          <w:szCs w:val="28"/>
          <w:rtl/>
        </w:rPr>
        <w:t>ي</w:t>
      </w:r>
      <w:r w:rsidR="00E22697" w:rsidRPr="005709A0">
        <w:rPr>
          <w:rFonts w:ascii="IBM Plex Sans Arabic" w:hAnsi="IBM Plex Sans Arabic" w:cs="IBM Plex Sans Arabic"/>
          <w:color w:val="000000" w:themeColor="text1"/>
          <w:sz w:val="28"/>
          <w:szCs w:val="28"/>
          <w:rtl/>
        </w:rPr>
        <w:t>،</w:t>
      </w:r>
      <w:r w:rsidR="00DF3526" w:rsidRPr="005709A0">
        <w:rPr>
          <w:rFonts w:ascii="IBM Plex Sans Arabic" w:hAnsi="IBM Plex Sans Arabic" w:cs="IBM Plex Sans Arabic"/>
          <w:color w:val="000000" w:themeColor="text1"/>
          <w:sz w:val="28"/>
          <w:szCs w:val="28"/>
          <w:rtl/>
        </w:rPr>
        <w:t xml:space="preserve"> </w:t>
      </w:r>
      <w:r w:rsidR="00DE7DA2">
        <w:rPr>
          <w:rFonts w:ascii="IBM Plex Sans Arabic" w:hAnsi="IBM Plex Sans Arabic" w:cs="IBM Plex Sans Arabic" w:hint="cs"/>
          <w:color w:val="000000" w:themeColor="text1"/>
          <w:sz w:val="28"/>
          <w:szCs w:val="28"/>
          <w:rtl/>
        </w:rPr>
        <w:t>بمقابل</w:t>
      </w:r>
      <w:r w:rsidR="00DB62FF" w:rsidRPr="005709A0">
        <w:rPr>
          <w:rFonts w:ascii="IBM Plex Sans Arabic" w:hAnsi="IBM Plex Sans Arabic" w:cs="IBM Plex Sans Arabic"/>
          <w:color w:val="000000" w:themeColor="text1"/>
          <w:sz w:val="28"/>
          <w:szCs w:val="28"/>
          <w:rtl/>
        </w:rPr>
        <w:t xml:space="preserve"> زهيد، </w:t>
      </w:r>
      <w:r w:rsidR="00DF3526" w:rsidRPr="005709A0">
        <w:rPr>
          <w:rFonts w:ascii="IBM Plex Sans Arabic" w:hAnsi="IBM Plex Sans Arabic" w:cs="IBM Plex Sans Arabic"/>
          <w:color w:val="000000" w:themeColor="text1"/>
          <w:sz w:val="28"/>
          <w:szCs w:val="28"/>
          <w:rtl/>
        </w:rPr>
        <w:t xml:space="preserve">لا </w:t>
      </w:r>
      <w:r w:rsidR="00DE7DA2">
        <w:rPr>
          <w:rFonts w:ascii="IBM Plex Sans Arabic" w:hAnsi="IBM Plex Sans Arabic" w:cs="IBM Plex Sans Arabic" w:hint="cs"/>
          <w:color w:val="000000" w:themeColor="text1"/>
          <w:sz w:val="28"/>
          <w:szCs w:val="28"/>
          <w:rtl/>
        </w:rPr>
        <w:t>ي</w:t>
      </w:r>
      <w:r w:rsidR="00DF3526" w:rsidRPr="005709A0">
        <w:rPr>
          <w:rFonts w:ascii="IBM Plex Sans Arabic" w:hAnsi="IBM Plex Sans Arabic" w:cs="IBM Plex Sans Arabic"/>
          <w:color w:val="000000" w:themeColor="text1"/>
          <w:sz w:val="28"/>
          <w:szCs w:val="28"/>
          <w:rtl/>
        </w:rPr>
        <w:t xml:space="preserve">مكنهن من </w:t>
      </w:r>
      <w:r w:rsidR="00DE7DA2">
        <w:rPr>
          <w:rFonts w:ascii="IBM Plex Sans Arabic" w:hAnsi="IBM Plex Sans Arabic" w:cs="IBM Plex Sans Arabic" w:hint="cs"/>
          <w:color w:val="000000" w:themeColor="text1"/>
          <w:sz w:val="28"/>
          <w:szCs w:val="28"/>
          <w:rtl/>
        </w:rPr>
        <w:t xml:space="preserve">الإيفاء بمتطلبات </w:t>
      </w:r>
      <w:r w:rsidR="00DF3526" w:rsidRPr="005709A0">
        <w:rPr>
          <w:rFonts w:ascii="IBM Plex Sans Arabic" w:hAnsi="IBM Plex Sans Arabic" w:cs="IBM Plex Sans Arabic"/>
          <w:color w:val="000000" w:themeColor="text1"/>
          <w:sz w:val="28"/>
          <w:szCs w:val="28"/>
          <w:rtl/>
        </w:rPr>
        <w:t xml:space="preserve">الحياة </w:t>
      </w:r>
      <w:r w:rsidR="00DE7DA2">
        <w:rPr>
          <w:rFonts w:ascii="IBM Plex Sans Arabic" w:hAnsi="IBM Plex Sans Arabic" w:cs="IBM Plex Sans Arabic" w:hint="cs"/>
          <w:color w:val="000000" w:themeColor="text1"/>
          <w:sz w:val="28"/>
          <w:szCs w:val="28"/>
          <w:rtl/>
        </w:rPr>
        <w:t>الضرورية، حيث يعلن غالبيتهن أسرهن، جراء اعتمادهن على ما يطلقن عليه وظيفة، وهي ما يمكن اعتباره مجازًا بالنسبة لهن مصدر دخل شبه دائم أو مضمون، إذ لا يعمل غيرهن من الفئات الأخرى في ذات المجال.</w:t>
      </w:r>
    </w:p>
    <w:p w14:paraId="443C8EA5" w14:textId="77777777" w:rsidR="00270ACE" w:rsidRDefault="00DE7DA2" w:rsidP="007971B5">
      <w:pPr>
        <w:jc w:val="both"/>
        <w:rPr>
          <w:rFonts w:ascii="IBM Plex Sans Arabic" w:hAnsi="IBM Plex Sans Arabic" w:cs="IBM Plex Sans Arabic"/>
          <w:color w:val="000000" w:themeColor="text1"/>
          <w:sz w:val="28"/>
          <w:szCs w:val="28"/>
          <w:rtl/>
        </w:rPr>
      </w:pPr>
      <w:r>
        <w:rPr>
          <w:rFonts w:ascii="IBM Plex Sans Arabic" w:hAnsi="IBM Plex Sans Arabic" w:cs="IBM Plex Sans Arabic" w:hint="cs"/>
          <w:color w:val="000000" w:themeColor="text1"/>
          <w:sz w:val="28"/>
          <w:szCs w:val="28"/>
          <w:rtl/>
        </w:rPr>
        <w:t>وضع يفتح لهن بابًا آخر من فصول معاناتهن ك</w:t>
      </w:r>
      <w:r w:rsidR="00DF3526" w:rsidRPr="005709A0">
        <w:rPr>
          <w:rFonts w:ascii="IBM Plex Sans Arabic" w:hAnsi="IBM Plex Sans Arabic" w:cs="IBM Plex Sans Arabic"/>
          <w:color w:val="000000" w:themeColor="text1"/>
          <w:sz w:val="28"/>
          <w:szCs w:val="28"/>
          <w:rtl/>
        </w:rPr>
        <w:t>حرمانهن من حقوقهن القانونية</w:t>
      </w:r>
      <w:r>
        <w:rPr>
          <w:rFonts w:ascii="IBM Plex Sans Arabic" w:hAnsi="IBM Plex Sans Arabic" w:cs="IBM Plex Sans Arabic" w:hint="cs"/>
          <w:color w:val="000000" w:themeColor="text1"/>
          <w:sz w:val="28"/>
          <w:szCs w:val="28"/>
          <w:rtl/>
        </w:rPr>
        <w:t xml:space="preserve"> المكفولة</w:t>
      </w:r>
      <w:r w:rsidR="00DF3526" w:rsidRPr="005709A0">
        <w:rPr>
          <w:rFonts w:ascii="IBM Plex Sans Arabic" w:hAnsi="IBM Plex Sans Arabic" w:cs="IBM Plex Sans Arabic"/>
          <w:color w:val="000000" w:themeColor="text1"/>
          <w:sz w:val="28"/>
          <w:szCs w:val="28"/>
          <w:rtl/>
        </w:rPr>
        <w:t>،</w:t>
      </w:r>
      <w:r w:rsidR="00E22697" w:rsidRPr="005709A0">
        <w:rPr>
          <w:rFonts w:ascii="IBM Plex Sans Arabic" w:hAnsi="IBM Plex Sans Arabic" w:cs="IBM Plex Sans Arabic"/>
          <w:color w:val="000000" w:themeColor="text1"/>
          <w:sz w:val="28"/>
          <w:szCs w:val="28"/>
          <w:rtl/>
        </w:rPr>
        <w:t xml:space="preserve"> </w:t>
      </w:r>
      <w:r w:rsidR="00D12869" w:rsidRPr="005709A0">
        <w:rPr>
          <w:rFonts w:ascii="IBM Plex Sans Arabic" w:hAnsi="IBM Plex Sans Arabic" w:cs="IBM Plex Sans Arabic"/>
          <w:color w:val="000000" w:themeColor="text1"/>
          <w:sz w:val="28"/>
          <w:szCs w:val="28"/>
          <w:rtl/>
        </w:rPr>
        <w:t>و</w:t>
      </w:r>
      <w:r>
        <w:rPr>
          <w:rFonts w:ascii="IBM Plex Sans Arabic" w:hAnsi="IBM Plex Sans Arabic" w:cs="IBM Plex Sans Arabic" w:hint="cs"/>
          <w:color w:val="000000" w:themeColor="text1"/>
          <w:sz w:val="28"/>
          <w:szCs w:val="28"/>
          <w:rtl/>
        </w:rPr>
        <w:t xml:space="preserve">عدم التكفل </w:t>
      </w:r>
      <w:r w:rsidR="00E22697" w:rsidRPr="005709A0">
        <w:rPr>
          <w:rFonts w:ascii="IBM Plex Sans Arabic" w:hAnsi="IBM Plex Sans Arabic" w:cs="IBM Plex Sans Arabic"/>
          <w:color w:val="000000" w:themeColor="text1"/>
          <w:sz w:val="28"/>
          <w:szCs w:val="28"/>
          <w:rtl/>
        </w:rPr>
        <w:t>بتأمين صحي</w:t>
      </w:r>
      <w:r>
        <w:rPr>
          <w:rFonts w:ascii="IBM Plex Sans Arabic" w:hAnsi="IBM Plex Sans Arabic" w:cs="IBM Plex Sans Arabic" w:hint="cs"/>
          <w:color w:val="000000" w:themeColor="text1"/>
          <w:sz w:val="28"/>
          <w:szCs w:val="28"/>
          <w:rtl/>
        </w:rPr>
        <w:t xml:space="preserve"> يمكن أن يستفدن منه عند تعرضهن لأي مخاطر ميدانية أو عند المرض</w:t>
      </w:r>
      <w:r w:rsidR="006E1F08" w:rsidRPr="005709A0">
        <w:rPr>
          <w:rFonts w:ascii="IBM Plex Sans Arabic" w:hAnsi="IBM Plex Sans Arabic" w:cs="IBM Plex Sans Arabic"/>
          <w:color w:val="000000" w:themeColor="text1"/>
          <w:sz w:val="28"/>
          <w:szCs w:val="28"/>
          <w:rtl/>
        </w:rPr>
        <w:t xml:space="preserve">، </w:t>
      </w:r>
      <w:r>
        <w:rPr>
          <w:rFonts w:ascii="IBM Plex Sans Arabic" w:hAnsi="IBM Plex Sans Arabic" w:cs="IBM Plex Sans Arabic" w:hint="cs"/>
          <w:color w:val="000000" w:themeColor="text1"/>
          <w:sz w:val="28"/>
          <w:szCs w:val="28"/>
          <w:rtl/>
        </w:rPr>
        <w:t>إضافة إلى عملهن</w:t>
      </w:r>
      <w:r w:rsidR="00FE7B7A" w:rsidRPr="005709A0">
        <w:rPr>
          <w:rFonts w:ascii="IBM Plex Sans Arabic" w:hAnsi="IBM Plex Sans Arabic" w:cs="IBM Plex Sans Arabic"/>
          <w:color w:val="000000" w:themeColor="text1"/>
          <w:sz w:val="28"/>
          <w:szCs w:val="28"/>
          <w:rtl/>
        </w:rPr>
        <w:t xml:space="preserve"> في أشد الظروف قساوة</w:t>
      </w:r>
      <w:r>
        <w:rPr>
          <w:rFonts w:ascii="IBM Plex Sans Arabic" w:hAnsi="IBM Plex Sans Arabic" w:cs="IBM Plex Sans Arabic" w:hint="cs"/>
          <w:color w:val="000000" w:themeColor="text1"/>
          <w:sz w:val="28"/>
          <w:szCs w:val="28"/>
          <w:rtl/>
        </w:rPr>
        <w:t xml:space="preserve"> دون أي امتيازات مالية أو وقائية</w:t>
      </w:r>
      <w:r w:rsidR="00FE7B7A" w:rsidRPr="005709A0">
        <w:rPr>
          <w:rFonts w:ascii="IBM Plex Sans Arabic" w:hAnsi="IBM Plex Sans Arabic" w:cs="IBM Plex Sans Arabic"/>
          <w:color w:val="000000" w:themeColor="text1"/>
          <w:sz w:val="28"/>
          <w:szCs w:val="28"/>
          <w:rtl/>
        </w:rPr>
        <w:t xml:space="preserve">، </w:t>
      </w:r>
      <w:r>
        <w:rPr>
          <w:rFonts w:ascii="IBM Plex Sans Arabic" w:hAnsi="IBM Plex Sans Arabic" w:cs="IBM Plex Sans Arabic" w:hint="cs"/>
          <w:color w:val="000000" w:themeColor="text1"/>
          <w:sz w:val="28"/>
          <w:szCs w:val="28"/>
          <w:rtl/>
        </w:rPr>
        <w:t>إذ لا يتوقفن عن أداء مهمتهن مهما كانت الظروف، سواء المناخية أو أ</w:t>
      </w:r>
      <w:r w:rsidR="00FE7B7A" w:rsidRPr="005709A0">
        <w:rPr>
          <w:rFonts w:ascii="IBM Plex Sans Arabic" w:hAnsi="IBM Plex Sans Arabic" w:cs="IBM Plex Sans Arabic"/>
          <w:color w:val="000000" w:themeColor="text1"/>
          <w:sz w:val="28"/>
          <w:szCs w:val="28"/>
          <w:rtl/>
        </w:rPr>
        <w:t>ثناء انتشار الأوبئة</w:t>
      </w:r>
      <w:r w:rsidR="00DF3526" w:rsidRPr="005709A0">
        <w:rPr>
          <w:rFonts w:ascii="IBM Plex Sans Arabic" w:hAnsi="IBM Plex Sans Arabic" w:cs="IBM Plex Sans Arabic"/>
          <w:color w:val="000000" w:themeColor="text1"/>
          <w:sz w:val="28"/>
          <w:szCs w:val="28"/>
          <w:rtl/>
        </w:rPr>
        <w:t xml:space="preserve"> والأمراض</w:t>
      </w:r>
      <w:r>
        <w:rPr>
          <w:rFonts w:ascii="IBM Plex Sans Arabic" w:hAnsi="IBM Plex Sans Arabic" w:cs="IBM Plex Sans Arabic" w:hint="cs"/>
          <w:color w:val="000000" w:themeColor="text1"/>
          <w:sz w:val="28"/>
          <w:szCs w:val="28"/>
          <w:rtl/>
        </w:rPr>
        <w:t xml:space="preserve"> الموسمية بأنواعها</w:t>
      </w:r>
      <w:r w:rsidR="00DF3526" w:rsidRPr="005709A0">
        <w:rPr>
          <w:rFonts w:ascii="IBM Plex Sans Arabic" w:hAnsi="IBM Plex Sans Arabic" w:cs="IBM Plex Sans Arabic"/>
          <w:color w:val="000000" w:themeColor="text1"/>
          <w:sz w:val="28"/>
          <w:szCs w:val="28"/>
          <w:rtl/>
        </w:rPr>
        <w:t xml:space="preserve">، حيث </w:t>
      </w:r>
      <w:r w:rsidR="000E3AAD" w:rsidRPr="005709A0">
        <w:rPr>
          <w:rFonts w:ascii="IBM Plex Sans Arabic" w:hAnsi="IBM Plex Sans Arabic" w:cs="IBM Plex Sans Arabic"/>
          <w:color w:val="000000" w:themeColor="text1"/>
          <w:sz w:val="28"/>
          <w:szCs w:val="28"/>
          <w:rtl/>
        </w:rPr>
        <w:t xml:space="preserve">يعتبرن أكثر </w:t>
      </w:r>
      <w:r w:rsidR="00DF3526" w:rsidRPr="005709A0">
        <w:rPr>
          <w:rFonts w:ascii="IBM Plex Sans Arabic" w:hAnsi="IBM Plex Sans Arabic" w:cs="IBM Plex Sans Arabic"/>
          <w:color w:val="000000" w:themeColor="text1"/>
          <w:sz w:val="28"/>
          <w:szCs w:val="28"/>
          <w:rtl/>
        </w:rPr>
        <w:t>عرضة للإ</w:t>
      </w:r>
      <w:r w:rsidR="00A40455" w:rsidRPr="005709A0">
        <w:rPr>
          <w:rFonts w:ascii="IBM Plex Sans Arabic" w:hAnsi="IBM Plex Sans Arabic" w:cs="IBM Plex Sans Arabic"/>
          <w:color w:val="000000" w:themeColor="text1"/>
          <w:sz w:val="28"/>
          <w:szCs w:val="28"/>
          <w:rtl/>
        </w:rPr>
        <w:t>صابة من غيرهن</w:t>
      </w:r>
      <w:r w:rsidR="00FE7B7A" w:rsidRPr="005709A0">
        <w:rPr>
          <w:rFonts w:ascii="IBM Plex Sans Arabic" w:hAnsi="IBM Plex Sans Arabic" w:cs="IBM Plex Sans Arabic"/>
          <w:color w:val="000000" w:themeColor="text1"/>
          <w:sz w:val="28"/>
          <w:szCs w:val="28"/>
          <w:rtl/>
        </w:rPr>
        <w:t>، فعند انتشار كوفيد</w:t>
      </w:r>
      <w:r w:rsidR="00DF3526" w:rsidRPr="005709A0">
        <w:rPr>
          <w:rFonts w:ascii="IBM Plex Sans Arabic" w:hAnsi="IBM Plex Sans Arabic" w:cs="IBM Plex Sans Arabic"/>
          <w:color w:val="000000" w:themeColor="text1"/>
          <w:sz w:val="28"/>
          <w:szCs w:val="28"/>
          <w:rtl/>
        </w:rPr>
        <w:t>19</w:t>
      </w:r>
      <w:r>
        <w:rPr>
          <w:rFonts w:ascii="IBM Plex Sans Arabic" w:hAnsi="IBM Plex Sans Arabic" w:cs="IBM Plex Sans Arabic" w:hint="cs"/>
          <w:color w:val="000000" w:themeColor="text1"/>
          <w:sz w:val="28"/>
          <w:szCs w:val="28"/>
          <w:rtl/>
        </w:rPr>
        <w:t xml:space="preserve"> </w:t>
      </w:r>
      <w:r w:rsidR="00DF3526" w:rsidRPr="005709A0">
        <w:rPr>
          <w:rFonts w:ascii="IBM Plex Sans Arabic" w:hAnsi="IBM Plex Sans Arabic" w:cs="IBM Plex Sans Arabic"/>
          <w:color w:val="000000" w:themeColor="text1"/>
          <w:sz w:val="28"/>
          <w:szCs w:val="28"/>
          <w:rtl/>
        </w:rPr>
        <w:t xml:space="preserve">استمرت </w:t>
      </w:r>
      <w:hyperlink r:id="rId10" w:history="1">
        <w:r w:rsidR="00DF3526" w:rsidRPr="005709A0">
          <w:rPr>
            <w:rStyle w:val="Hyperlink"/>
            <w:rFonts w:ascii="IBM Plex Sans Arabic" w:hAnsi="IBM Plex Sans Arabic" w:cs="IBM Plex Sans Arabic"/>
            <w:sz w:val="28"/>
            <w:szCs w:val="28"/>
            <w:rtl/>
          </w:rPr>
          <w:t>النساء العاملات بقطاع النظافة</w:t>
        </w:r>
      </w:hyperlink>
      <w:r w:rsidR="00DF3526" w:rsidRPr="005709A0">
        <w:rPr>
          <w:rFonts w:ascii="IBM Plex Sans Arabic" w:hAnsi="IBM Plex Sans Arabic" w:cs="IBM Plex Sans Arabic"/>
          <w:color w:val="000000" w:themeColor="text1"/>
          <w:sz w:val="28"/>
          <w:szCs w:val="28"/>
          <w:rtl/>
        </w:rPr>
        <w:t xml:space="preserve"> بالعمل</w:t>
      </w:r>
      <w:r w:rsidR="00FE7B7A" w:rsidRPr="005709A0">
        <w:rPr>
          <w:rFonts w:ascii="IBM Plex Sans Arabic" w:hAnsi="IBM Plex Sans Arabic" w:cs="IBM Plex Sans Arabic"/>
          <w:color w:val="000000" w:themeColor="text1"/>
          <w:sz w:val="28"/>
          <w:szCs w:val="28"/>
          <w:rtl/>
        </w:rPr>
        <w:t xml:space="preserve"> بدون أي حماية أو </w:t>
      </w:r>
      <w:r w:rsidR="00DF3526" w:rsidRPr="005709A0">
        <w:rPr>
          <w:rFonts w:ascii="IBM Plex Sans Arabic" w:hAnsi="IBM Plex Sans Arabic" w:cs="IBM Plex Sans Arabic"/>
          <w:color w:val="000000" w:themeColor="text1"/>
          <w:sz w:val="28"/>
          <w:szCs w:val="28"/>
          <w:rtl/>
        </w:rPr>
        <w:t xml:space="preserve">توفير أدوات السلامة والوقاية </w:t>
      </w:r>
      <w:r w:rsidR="00FE7B7A" w:rsidRPr="005709A0">
        <w:rPr>
          <w:rFonts w:ascii="IBM Plex Sans Arabic" w:hAnsi="IBM Plex Sans Arabic" w:cs="IBM Plex Sans Arabic"/>
          <w:color w:val="000000" w:themeColor="text1"/>
          <w:sz w:val="28"/>
          <w:szCs w:val="28"/>
          <w:rtl/>
        </w:rPr>
        <w:t xml:space="preserve">من </w:t>
      </w:r>
      <w:r w:rsidR="00270ACE">
        <w:rPr>
          <w:rFonts w:ascii="IBM Plex Sans Arabic" w:hAnsi="IBM Plex Sans Arabic" w:cs="IBM Plex Sans Arabic" w:hint="cs"/>
          <w:color w:val="000000" w:themeColor="text1"/>
          <w:sz w:val="28"/>
          <w:szCs w:val="28"/>
          <w:rtl/>
        </w:rPr>
        <w:t>ال</w:t>
      </w:r>
      <w:r w:rsidR="00DF3526" w:rsidRPr="005709A0">
        <w:rPr>
          <w:rFonts w:ascii="IBM Plex Sans Arabic" w:hAnsi="IBM Plex Sans Arabic" w:cs="IBM Plex Sans Arabic"/>
          <w:color w:val="000000" w:themeColor="text1"/>
          <w:sz w:val="28"/>
          <w:szCs w:val="28"/>
          <w:rtl/>
        </w:rPr>
        <w:t>فيروس</w:t>
      </w:r>
      <w:r w:rsidR="00270ACE">
        <w:rPr>
          <w:rFonts w:ascii="IBM Plex Sans Arabic" w:hAnsi="IBM Plex Sans Arabic" w:cs="IBM Plex Sans Arabic" w:hint="cs"/>
          <w:color w:val="000000" w:themeColor="text1"/>
          <w:sz w:val="28"/>
          <w:szCs w:val="28"/>
          <w:rtl/>
        </w:rPr>
        <w:t>.</w:t>
      </w:r>
    </w:p>
    <w:p w14:paraId="351D700E" w14:textId="6B638E7E" w:rsidR="001B5696" w:rsidRPr="005709A0" w:rsidRDefault="001B5696" w:rsidP="007971B5">
      <w:pPr>
        <w:jc w:val="both"/>
        <w:rPr>
          <w:rFonts w:ascii="IBM Plex Sans Arabic" w:hAnsi="IBM Plex Sans Arabic" w:cs="IBM Plex Sans Arabic"/>
          <w:color w:val="000000" w:themeColor="text1"/>
          <w:sz w:val="28"/>
          <w:szCs w:val="28"/>
          <w:rtl/>
        </w:rPr>
      </w:pPr>
      <w:r w:rsidRPr="005709A0">
        <w:rPr>
          <w:rFonts w:ascii="IBM Plex Sans Arabic" w:hAnsi="IBM Plex Sans Arabic" w:cs="IBM Plex Sans Arabic"/>
          <w:color w:val="000000" w:themeColor="text1"/>
          <w:sz w:val="28"/>
          <w:szCs w:val="28"/>
          <w:rtl/>
        </w:rPr>
        <w:t xml:space="preserve">نظرًا لأهمية </w:t>
      </w:r>
      <w:r w:rsidR="007458C1" w:rsidRPr="005709A0">
        <w:rPr>
          <w:rFonts w:ascii="IBM Plex Sans Arabic" w:hAnsi="IBM Plex Sans Arabic" w:cs="IBM Plex Sans Arabic"/>
          <w:color w:val="000000" w:themeColor="text1"/>
          <w:sz w:val="28"/>
          <w:szCs w:val="28"/>
          <w:rtl/>
        </w:rPr>
        <w:t>التطرق لما تعانيه المرأة المهمشة</w:t>
      </w:r>
      <w:r w:rsidR="00DB62FF" w:rsidRPr="005709A0">
        <w:rPr>
          <w:rFonts w:ascii="IBM Plex Sans Arabic" w:hAnsi="IBM Plex Sans Arabic" w:cs="IBM Plex Sans Arabic"/>
          <w:color w:val="000000" w:themeColor="text1"/>
          <w:sz w:val="28"/>
          <w:szCs w:val="28"/>
          <w:rtl/>
        </w:rPr>
        <w:t xml:space="preserve"> العاملة في قطاع النظافة،</w:t>
      </w:r>
      <w:r w:rsidRPr="005709A0">
        <w:rPr>
          <w:rFonts w:ascii="IBM Plex Sans Arabic" w:hAnsi="IBM Plex Sans Arabic" w:cs="IBM Plex Sans Arabic"/>
          <w:color w:val="000000" w:themeColor="text1"/>
          <w:sz w:val="28"/>
          <w:szCs w:val="28"/>
          <w:rtl/>
        </w:rPr>
        <w:t xml:space="preserve"> </w:t>
      </w:r>
      <w:r w:rsidR="007458C1" w:rsidRPr="005709A0">
        <w:rPr>
          <w:rFonts w:ascii="IBM Plex Sans Arabic" w:hAnsi="IBM Plex Sans Arabic" w:cs="IBM Plex Sans Arabic"/>
          <w:color w:val="000000" w:themeColor="text1"/>
          <w:sz w:val="28"/>
          <w:szCs w:val="28"/>
          <w:rtl/>
        </w:rPr>
        <w:t>دعت منصة</w:t>
      </w:r>
      <w:r w:rsidR="00DF3526" w:rsidRPr="005709A0">
        <w:rPr>
          <w:rFonts w:ascii="IBM Plex Sans Arabic" w:hAnsi="IBM Plex Sans Arabic" w:cs="IBM Plex Sans Arabic"/>
          <w:color w:val="000000" w:themeColor="text1"/>
          <w:sz w:val="28"/>
          <w:szCs w:val="28"/>
          <w:rtl/>
        </w:rPr>
        <w:t xml:space="preserve"> </w:t>
      </w:r>
      <w:r w:rsidRPr="005709A0">
        <w:rPr>
          <w:rFonts w:ascii="IBM Plex Sans Arabic" w:hAnsi="IBM Plex Sans Arabic" w:cs="IBM Plex Sans Arabic"/>
          <w:color w:val="000000" w:themeColor="text1"/>
          <w:sz w:val="28"/>
          <w:szCs w:val="28"/>
          <w:rtl/>
        </w:rPr>
        <w:t xml:space="preserve">أصوات نساء يمنيات </w:t>
      </w:r>
      <w:r w:rsidR="004F3A39" w:rsidRPr="005709A0">
        <w:rPr>
          <w:rFonts w:ascii="IBM Plex Sans Arabic" w:hAnsi="IBM Plex Sans Arabic" w:cs="IBM Plex Sans Arabic"/>
          <w:color w:val="000000" w:themeColor="text1"/>
          <w:sz w:val="28"/>
          <w:szCs w:val="28"/>
          <w:rtl/>
        </w:rPr>
        <w:t>عاملات في قطاع</w:t>
      </w:r>
      <w:r w:rsidR="00DB62FF" w:rsidRPr="005709A0">
        <w:rPr>
          <w:rFonts w:ascii="IBM Plex Sans Arabic" w:hAnsi="IBM Plex Sans Arabic" w:cs="IBM Plex Sans Arabic"/>
          <w:color w:val="000000" w:themeColor="text1"/>
          <w:sz w:val="28"/>
          <w:szCs w:val="28"/>
          <w:rtl/>
        </w:rPr>
        <w:t xml:space="preserve"> النظافة</w:t>
      </w:r>
      <w:r w:rsidR="00270ACE">
        <w:rPr>
          <w:rFonts w:ascii="IBM Plex Sans Arabic" w:hAnsi="IBM Plex Sans Arabic" w:cs="IBM Plex Sans Arabic" w:hint="cs"/>
          <w:color w:val="000000" w:themeColor="text1"/>
          <w:sz w:val="28"/>
          <w:szCs w:val="28"/>
          <w:rtl/>
        </w:rPr>
        <w:t>،</w:t>
      </w:r>
      <w:r w:rsidR="00DB62FF" w:rsidRPr="005709A0">
        <w:rPr>
          <w:rFonts w:ascii="IBM Plex Sans Arabic" w:hAnsi="IBM Plex Sans Arabic" w:cs="IBM Plex Sans Arabic"/>
          <w:color w:val="000000" w:themeColor="text1"/>
          <w:sz w:val="28"/>
          <w:szCs w:val="28"/>
          <w:rtl/>
        </w:rPr>
        <w:t xml:space="preserve"> وناشطات وناشطين، وشخصيات ذات علاقة</w:t>
      </w:r>
      <w:r w:rsidR="00270ACE">
        <w:rPr>
          <w:rFonts w:ascii="IBM Plex Sans Arabic" w:hAnsi="IBM Plex Sans Arabic" w:cs="IBM Plex Sans Arabic" w:hint="cs"/>
          <w:color w:val="000000" w:themeColor="text1"/>
          <w:sz w:val="28"/>
          <w:szCs w:val="28"/>
          <w:rtl/>
        </w:rPr>
        <w:t>،</w:t>
      </w:r>
      <w:r w:rsidR="00DB62FF" w:rsidRPr="005709A0">
        <w:rPr>
          <w:rFonts w:ascii="IBM Plex Sans Arabic" w:hAnsi="IBM Plex Sans Arabic" w:cs="IBM Plex Sans Arabic"/>
          <w:color w:val="000000" w:themeColor="text1"/>
          <w:sz w:val="28"/>
          <w:szCs w:val="28"/>
          <w:rtl/>
        </w:rPr>
        <w:t xml:space="preserve"> وممثل</w:t>
      </w:r>
      <w:r w:rsidR="006E1409" w:rsidRPr="005709A0">
        <w:rPr>
          <w:rFonts w:ascii="IBM Plex Sans Arabic" w:hAnsi="IBM Plex Sans Arabic" w:cs="IBM Plex Sans Arabic"/>
          <w:color w:val="000000" w:themeColor="text1"/>
          <w:sz w:val="28"/>
          <w:szCs w:val="28"/>
          <w:rtl/>
        </w:rPr>
        <w:t>ات</w:t>
      </w:r>
      <w:r w:rsidR="00270ACE">
        <w:rPr>
          <w:rFonts w:ascii="IBM Plex Sans Arabic" w:hAnsi="IBM Plex Sans Arabic" w:cs="IBM Plex Sans Arabic" w:hint="cs"/>
          <w:color w:val="000000" w:themeColor="text1"/>
          <w:sz w:val="28"/>
          <w:szCs w:val="28"/>
          <w:rtl/>
        </w:rPr>
        <w:t xml:space="preserve"> وممثل</w:t>
      </w:r>
      <w:r w:rsidR="00DB62FF" w:rsidRPr="005709A0">
        <w:rPr>
          <w:rFonts w:ascii="IBM Plex Sans Arabic" w:hAnsi="IBM Plex Sans Arabic" w:cs="IBM Plex Sans Arabic"/>
          <w:color w:val="000000" w:themeColor="text1"/>
          <w:sz w:val="28"/>
          <w:szCs w:val="28"/>
          <w:rtl/>
        </w:rPr>
        <w:t>ي</w:t>
      </w:r>
      <w:r w:rsidR="006E1409" w:rsidRPr="005709A0">
        <w:rPr>
          <w:rFonts w:ascii="IBM Plex Sans Arabic" w:hAnsi="IBM Plex Sans Arabic" w:cs="IBM Plex Sans Arabic"/>
          <w:color w:val="000000" w:themeColor="text1"/>
          <w:sz w:val="28"/>
          <w:szCs w:val="28"/>
          <w:rtl/>
        </w:rPr>
        <w:t>ن</w:t>
      </w:r>
      <w:r w:rsidR="00DB62FF" w:rsidRPr="005709A0">
        <w:rPr>
          <w:rFonts w:ascii="IBM Plex Sans Arabic" w:hAnsi="IBM Plex Sans Arabic" w:cs="IBM Plex Sans Arabic"/>
          <w:color w:val="000000" w:themeColor="text1"/>
          <w:sz w:val="28"/>
          <w:szCs w:val="28"/>
          <w:rtl/>
        </w:rPr>
        <w:t xml:space="preserve"> </w:t>
      </w:r>
      <w:r w:rsidR="006E1409" w:rsidRPr="005709A0">
        <w:rPr>
          <w:rFonts w:ascii="IBM Plex Sans Arabic" w:hAnsi="IBM Plex Sans Arabic" w:cs="IBM Plex Sans Arabic"/>
          <w:color w:val="000000" w:themeColor="text1"/>
          <w:sz w:val="28"/>
          <w:szCs w:val="28"/>
          <w:rtl/>
        </w:rPr>
        <w:t>ل</w:t>
      </w:r>
      <w:r w:rsidR="00270ACE">
        <w:rPr>
          <w:rFonts w:ascii="IBM Plex Sans Arabic" w:hAnsi="IBM Plex Sans Arabic" w:cs="IBM Plex Sans Arabic" w:hint="cs"/>
          <w:color w:val="000000" w:themeColor="text1"/>
          <w:sz w:val="28"/>
          <w:szCs w:val="28"/>
          <w:rtl/>
        </w:rPr>
        <w:t xml:space="preserve">مكاتب حكومية، وبعض </w:t>
      </w:r>
      <w:r w:rsidR="00DB62FF" w:rsidRPr="005709A0">
        <w:rPr>
          <w:rFonts w:ascii="IBM Plex Sans Arabic" w:hAnsi="IBM Plex Sans Arabic" w:cs="IBM Plex Sans Arabic"/>
          <w:color w:val="000000" w:themeColor="text1"/>
          <w:sz w:val="28"/>
          <w:szCs w:val="28"/>
          <w:rtl/>
        </w:rPr>
        <w:t>منظمات المجتمع المدني</w:t>
      </w:r>
      <w:r w:rsidR="00270ACE">
        <w:rPr>
          <w:rFonts w:ascii="IBM Plex Sans Arabic" w:hAnsi="IBM Plex Sans Arabic" w:cs="IBM Plex Sans Arabic" w:hint="cs"/>
          <w:color w:val="000000" w:themeColor="text1"/>
          <w:sz w:val="28"/>
          <w:szCs w:val="28"/>
          <w:rtl/>
        </w:rPr>
        <w:t xml:space="preserve"> ذات العلاقة بالعمل في الاهتمام بفئة المهمشين</w:t>
      </w:r>
      <w:r w:rsidR="00DB62FF" w:rsidRPr="005709A0">
        <w:rPr>
          <w:rFonts w:ascii="IBM Plex Sans Arabic" w:hAnsi="IBM Plex Sans Arabic" w:cs="IBM Plex Sans Arabic"/>
          <w:color w:val="000000" w:themeColor="text1"/>
          <w:sz w:val="28"/>
          <w:szCs w:val="28"/>
          <w:rtl/>
        </w:rPr>
        <w:t xml:space="preserve"> </w:t>
      </w:r>
      <w:r w:rsidR="00D342C4" w:rsidRPr="005709A0">
        <w:rPr>
          <w:rFonts w:ascii="IBM Plex Sans Arabic" w:hAnsi="IBM Plex Sans Arabic" w:cs="IBM Plex Sans Arabic"/>
          <w:color w:val="000000" w:themeColor="text1"/>
          <w:sz w:val="28"/>
          <w:szCs w:val="28"/>
          <w:rtl/>
        </w:rPr>
        <w:t xml:space="preserve">للمشاركة </w:t>
      </w:r>
      <w:r w:rsidR="00270ACE">
        <w:rPr>
          <w:rFonts w:ascii="IBM Plex Sans Arabic" w:hAnsi="IBM Plex Sans Arabic" w:cs="IBM Plex Sans Arabic" w:hint="cs"/>
          <w:color w:val="000000" w:themeColor="text1"/>
          <w:sz w:val="28"/>
          <w:szCs w:val="28"/>
          <w:rtl/>
        </w:rPr>
        <w:t>في هذه الورشة التي تحمل عنوان</w:t>
      </w:r>
      <w:r w:rsidR="000E3AAD" w:rsidRPr="005709A0">
        <w:rPr>
          <w:rFonts w:ascii="IBM Plex Sans Arabic" w:hAnsi="IBM Plex Sans Arabic" w:cs="IBM Plex Sans Arabic"/>
          <w:color w:val="000000" w:themeColor="text1"/>
          <w:sz w:val="28"/>
          <w:szCs w:val="28"/>
          <w:rtl/>
        </w:rPr>
        <w:t xml:space="preserve"> "</w:t>
      </w:r>
      <w:r w:rsidR="000E3AAD" w:rsidRPr="007A32C2">
        <w:rPr>
          <w:rFonts w:ascii="IBM Plex Sans Arabic" w:hAnsi="IBM Plex Sans Arabic" w:cs="IBM Plex Sans Arabic"/>
          <w:b/>
          <w:bCs/>
          <w:color w:val="7030A0"/>
          <w:sz w:val="28"/>
          <w:szCs w:val="28"/>
          <w:rtl/>
        </w:rPr>
        <w:t>كسر الحواجز: ح</w:t>
      </w:r>
      <w:r w:rsidRPr="007A32C2">
        <w:rPr>
          <w:rFonts w:ascii="IBM Plex Sans Arabic" w:hAnsi="IBM Plex Sans Arabic" w:cs="IBM Plex Sans Arabic"/>
          <w:b/>
          <w:bCs/>
          <w:color w:val="7030A0"/>
          <w:sz w:val="28"/>
          <w:szCs w:val="28"/>
          <w:rtl/>
        </w:rPr>
        <w:t>وار عن تمكين النساء المهمشات العاملات في قطاع النظافة في اليمن</w:t>
      </w:r>
      <w:r w:rsidRPr="005709A0">
        <w:rPr>
          <w:rFonts w:ascii="IBM Plex Sans Arabic" w:hAnsi="IBM Plex Sans Arabic" w:cs="IBM Plex Sans Arabic"/>
          <w:sz w:val="28"/>
          <w:szCs w:val="28"/>
          <w:rtl/>
        </w:rPr>
        <w:t>"</w:t>
      </w:r>
      <w:r w:rsidR="00270ACE">
        <w:rPr>
          <w:rFonts w:ascii="IBM Plex Sans Arabic" w:hAnsi="IBM Plex Sans Arabic" w:cs="IBM Plex Sans Arabic" w:hint="cs"/>
          <w:sz w:val="28"/>
          <w:szCs w:val="28"/>
          <w:rtl/>
        </w:rPr>
        <w:t>،</w:t>
      </w:r>
      <w:r w:rsidRPr="005709A0">
        <w:rPr>
          <w:rFonts w:ascii="IBM Plex Sans Arabic" w:hAnsi="IBM Plex Sans Arabic" w:cs="IBM Plex Sans Arabic"/>
          <w:sz w:val="28"/>
          <w:szCs w:val="28"/>
          <w:rtl/>
        </w:rPr>
        <w:t xml:space="preserve"> وقد تم اختيار المشارك</w:t>
      </w:r>
      <w:r w:rsidR="006E1409" w:rsidRPr="005709A0">
        <w:rPr>
          <w:rFonts w:ascii="IBM Plex Sans Arabic" w:hAnsi="IBM Plex Sans Arabic" w:cs="IBM Plex Sans Arabic"/>
          <w:sz w:val="28"/>
          <w:szCs w:val="28"/>
          <w:rtl/>
        </w:rPr>
        <w:t xml:space="preserve">ات والمشاركين </w:t>
      </w:r>
      <w:r w:rsidRPr="005709A0">
        <w:rPr>
          <w:rFonts w:ascii="IBM Plex Sans Arabic" w:hAnsi="IBM Plex Sans Arabic" w:cs="IBM Plex Sans Arabic"/>
          <w:sz w:val="28"/>
          <w:szCs w:val="28"/>
          <w:rtl/>
        </w:rPr>
        <w:t>بعناية</w:t>
      </w:r>
      <w:r w:rsidR="00270ACE">
        <w:rPr>
          <w:rFonts w:ascii="IBM Plex Sans Arabic" w:hAnsi="IBM Plex Sans Arabic" w:cs="IBM Plex Sans Arabic" w:hint="cs"/>
          <w:sz w:val="28"/>
          <w:szCs w:val="28"/>
          <w:rtl/>
        </w:rPr>
        <w:t>،</w:t>
      </w:r>
      <w:r w:rsidR="00D342C4" w:rsidRPr="005709A0">
        <w:rPr>
          <w:rFonts w:ascii="IBM Plex Sans Arabic" w:hAnsi="IBM Plex Sans Arabic" w:cs="IBM Plex Sans Arabic"/>
          <w:sz w:val="28"/>
          <w:szCs w:val="28"/>
          <w:rtl/>
        </w:rPr>
        <w:t xml:space="preserve"> والاهتمام بتنوع</w:t>
      </w:r>
      <w:r w:rsidR="000E3AAD" w:rsidRPr="005709A0">
        <w:rPr>
          <w:rFonts w:ascii="IBM Plex Sans Arabic" w:hAnsi="IBM Plex Sans Arabic" w:cs="IBM Plex Sans Arabic"/>
          <w:sz w:val="28"/>
          <w:szCs w:val="28"/>
          <w:rtl/>
        </w:rPr>
        <w:t xml:space="preserve"> تخصصاتهم</w:t>
      </w:r>
      <w:r w:rsidR="00D342C4" w:rsidRPr="005709A0">
        <w:rPr>
          <w:rFonts w:ascii="IBM Plex Sans Arabic" w:hAnsi="IBM Plex Sans Arabic" w:cs="IBM Plex Sans Arabic"/>
          <w:sz w:val="28"/>
          <w:szCs w:val="28"/>
          <w:rtl/>
        </w:rPr>
        <w:t xml:space="preserve"> </w:t>
      </w:r>
      <w:r w:rsidRPr="005709A0">
        <w:rPr>
          <w:rFonts w:ascii="IBM Plex Sans Arabic" w:hAnsi="IBM Plex Sans Arabic" w:cs="IBM Plex Sans Arabic"/>
          <w:sz w:val="28"/>
          <w:szCs w:val="28"/>
          <w:rtl/>
        </w:rPr>
        <w:t xml:space="preserve"> حتى يتم </w:t>
      </w:r>
      <w:r w:rsidR="006E1409" w:rsidRPr="005709A0">
        <w:rPr>
          <w:rFonts w:ascii="IBM Plex Sans Arabic" w:hAnsi="IBM Plex Sans Arabic" w:cs="IBM Plex Sans Arabic"/>
          <w:sz w:val="28"/>
          <w:szCs w:val="28"/>
          <w:rtl/>
        </w:rPr>
        <w:t>إ</w:t>
      </w:r>
      <w:r w:rsidRPr="005709A0">
        <w:rPr>
          <w:rFonts w:ascii="IBM Plex Sans Arabic" w:hAnsi="IBM Plex Sans Arabic" w:cs="IBM Plex Sans Arabic"/>
          <w:sz w:val="28"/>
          <w:szCs w:val="28"/>
          <w:rtl/>
        </w:rPr>
        <w:t>ثراء الموضوع والخروج بحلول وتوصيات</w:t>
      </w:r>
      <w:r w:rsidR="00270ACE">
        <w:rPr>
          <w:rFonts w:ascii="IBM Plex Sans Arabic" w:hAnsi="IBM Plex Sans Arabic" w:cs="IBM Plex Sans Arabic" w:hint="cs"/>
          <w:sz w:val="28"/>
          <w:szCs w:val="28"/>
          <w:rtl/>
        </w:rPr>
        <w:t xml:space="preserve"> لعدد من القضايا والمشاكل ذات الصلة بالمرأة المهمشة والعاملات في مجال النظافة على وجه التحديد</w:t>
      </w:r>
      <w:r w:rsidRPr="005709A0">
        <w:rPr>
          <w:rFonts w:ascii="IBM Plex Sans Arabic" w:hAnsi="IBM Plex Sans Arabic" w:cs="IBM Plex Sans Arabic"/>
          <w:sz w:val="28"/>
          <w:szCs w:val="28"/>
          <w:rtl/>
        </w:rPr>
        <w:t>.</w:t>
      </w:r>
      <w:r w:rsidR="004122CE" w:rsidRPr="005709A0">
        <w:rPr>
          <w:rFonts w:ascii="IBM Plex Sans Arabic" w:hAnsi="IBM Plex Sans Arabic" w:cs="IBM Plex Sans Arabic"/>
          <w:sz w:val="28"/>
          <w:szCs w:val="28"/>
          <w:rtl/>
        </w:rPr>
        <w:t xml:space="preserve"> </w:t>
      </w:r>
    </w:p>
    <w:p w14:paraId="27D5AA15" w14:textId="77777777" w:rsidR="00267AB9" w:rsidRPr="005709A0" w:rsidRDefault="00267AB9" w:rsidP="001B5696">
      <w:pPr>
        <w:rPr>
          <w:rFonts w:ascii="IBM Plex Sans Arabic" w:hAnsi="IBM Plex Sans Arabic" w:cs="IBM Plex Sans Arabic"/>
          <w:b/>
          <w:bCs/>
          <w:sz w:val="28"/>
          <w:szCs w:val="28"/>
          <w:rtl/>
        </w:rPr>
      </w:pPr>
    </w:p>
    <w:p w14:paraId="73C4B184" w14:textId="0FF1C6DA" w:rsidR="00267AB9" w:rsidRPr="005D355D" w:rsidRDefault="007F221B" w:rsidP="001B5696">
      <w:pPr>
        <w:rPr>
          <w:rFonts w:ascii="IBM Plex Sans Arabic Medium" w:hAnsi="IBM Plex Sans Arabic Medium" w:cs="IBM Plex Sans Arabic Medium"/>
          <w:color w:val="7030A0"/>
          <w:sz w:val="32"/>
          <w:szCs w:val="32"/>
          <w:rtl/>
        </w:rPr>
      </w:pPr>
      <w:r w:rsidRPr="005D355D">
        <w:rPr>
          <w:rFonts w:ascii="IBM Plex Sans Arabic Medium" w:hAnsi="IBM Plex Sans Arabic Medium" w:cs="IBM Plex Sans Arabic Medium" w:hint="cs"/>
          <w:color w:val="7030A0"/>
          <w:sz w:val="32"/>
          <w:szCs w:val="32"/>
          <w:rtl/>
        </w:rPr>
        <w:t xml:space="preserve">ملخص الورشة </w:t>
      </w:r>
    </w:p>
    <w:p w14:paraId="5BDAF815" w14:textId="24FDCB56" w:rsidR="007F221B" w:rsidRPr="005D355D" w:rsidRDefault="00F02A30" w:rsidP="005D355D">
      <w:pPr>
        <w:jc w:val="both"/>
        <w:rPr>
          <w:rFonts w:ascii="IBM Plex Sans Arabic" w:hAnsi="IBM Plex Sans Arabic" w:cs="IBM Plex Sans Arabic"/>
          <w:sz w:val="28"/>
          <w:szCs w:val="28"/>
          <w:rtl/>
        </w:rPr>
      </w:pPr>
      <w:r w:rsidRPr="005D355D">
        <w:rPr>
          <w:rFonts w:ascii="IBM Plex Sans Arabic" w:hAnsi="IBM Plex Sans Arabic" w:cs="IBM Plex Sans Arabic" w:hint="cs"/>
          <w:sz w:val="28"/>
          <w:szCs w:val="28"/>
          <w:rtl/>
        </w:rPr>
        <w:t>بدأت الورشة في تمام الساعة 9 صباحًا يوم السبت الموافق</w:t>
      </w:r>
      <w:r w:rsidR="005D355D">
        <w:rPr>
          <w:rFonts w:ascii="IBM Plex Sans Arabic" w:hAnsi="IBM Plex Sans Arabic" w:cs="IBM Plex Sans Arabic" w:hint="cs"/>
          <w:sz w:val="28"/>
          <w:szCs w:val="28"/>
          <w:rtl/>
        </w:rPr>
        <w:t xml:space="preserve"> </w:t>
      </w:r>
      <w:r w:rsidR="005C3A74" w:rsidRPr="005D355D">
        <w:rPr>
          <w:rFonts w:ascii="IBM Plex Sans Arabic" w:hAnsi="IBM Plex Sans Arabic" w:cs="IBM Plex Sans Arabic" w:hint="cs"/>
          <w:sz w:val="28"/>
          <w:szCs w:val="28"/>
          <w:rtl/>
        </w:rPr>
        <w:t>11</w:t>
      </w:r>
      <w:r w:rsidRPr="005D355D">
        <w:rPr>
          <w:rFonts w:ascii="IBM Plex Sans Arabic" w:hAnsi="IBM Plex Sans Arabic" w:cs="IBM Plex Sans Arabic" w:hint="cs"/>
          <w:sz w:val="28"/>
          <w:szCs w:val="28"/>
          <w:rtl/>
        </w:rPr>
        <w:t xml:space="preserve"> </w:t>
      </w:r>
      <w:r w:rsidR="005C3A74" w:rsidRPr="005D355D">
        <w:rPr>
          <w:rFonts w:ascii="IBM Plex Sans Arabic" w:hAnsi="IBM Plex Sans Arabic" w:cs="IBM Plex Sans Arabic" w:hint="cs"/>
          <w:sz w:val="28"/>
          <w:szCs w:val="28"/>
          <w:rtl/>
        </w:rPr>
        <w:t>تشرين الثاني/</w:t>
      </w:r>
      <w:r w:rsidR="006028D1" w:rsidRPr="005D355D">
        <w:rPr>
          <w:rFonts w:ascii="IBM Plex Sans Arabic" w:hAnsi="IBM Plex Sans Arabic" w:cs="IBM Plex Sans Arabic" w:hint="cs"/>
          <w:sz w:val="28"/>
          <w:szCs w:val="28"/>
          <w:rtl/>
        </w:rPr>
        <w:t xml:space="preserve">نوفمبر، </w:t>
      </w:r>
      <w:r w:rsidR="0044582E" w:rsidRPr="005D355D">
        <w:rPr>
          <w:rFonts w:ascii="IBM Plex Sans Arabic" w:hAnsi="IBM Plex Sans Arabic" w:cs="IBM Plex Sans Arabic" w:hint="cs"/>
          <w:sz w:val="28"/>
          <w:szCs w:val="28"/>
          <w:rtl/>
        </w:rPr>
        <w:t>و</w:t>
      </w:r>
      <w:r w:rsidR="006028D1" w:rsidRPr="005D355D">
        <w:rPr>
          <w:rFonts w:ascii="IBM Plex Sans Arabic" w:hAnsi="IBM Plex Sans Arabic" w:cs="IBM Plex Sans Arabic" w:hint="cs"/>
          <w:sz w:val="28"/>
          <w:szCs w:val="28"/>
          <w:rtl/>
        </w:rPr>
        <w:t xml:space="preserve">تم في بداية الورشة الترحيب بالحضور </w:t>
      </w:r>
      <w:r w:rsidR="0044582E" w:rsidRPr="005D355D">
        <w:rPr>
          <w:rFonts w:ascii="IBM Plex Sans Arabic" w:hAnsi="IBM Plex Sans Arabic" w:cs="IBM Plex Sans Arabic" w:hint="cs"/>
          <w:sz w:val="28"/>
          <w:szCs w:val="28"/>
          <w:rtl/>
        </w:rPr>
        <w:t>والتعريف ب</w:t>
      </w:r>
      <w:r w:rsidR="006028D1" w:rsidRPr="005D355D">
        <w:rPr>
          <w:rFonts w:ascii="IBM Plex Sans Arabic" w:hAnsi="IBM Plex Sans Arabic" w:cs="IBM Plex Sans Arabic" w:hint="cs"/>
          <w:sz w:val="28"/>
          <w:szCs w:val="28"/>
          <w:rtl/>
        </w:rPr>
        <w:t>المتحدثات والمتحدثين، وتقديم موضوع الورشة</w:t>
      </w:r>
      <w:r w:rsidR="00BB5097">
        <w:rPr>
          <w:rFonts w:ascii="IBM Plex Sans Arabic" w:hAnsi="IBM Plex Sans Arabic" w:cs="IBM Plex Sans Arabic" w:hint="cs"/>
          <w:sz w:val="28"/>
          <w:szCs w:val="28"/>
          <w:rtl/>
        </w:rPr>
        <w:t xml:space="preserve"> الذي تحور حول تمكين النساء المهمشات العاملات في مجال النظافة عبر ورشة حوار تهدف إلى كسر الحواجز التي تقف في وجه المرأة المهمشة</w:t>
      </w:r>
      <w:r w:rsidR="006028D1" w:rsidRPr="005D355D">
        <w:rPr>
          <w:rFonts w:ascii="IBM Plex Sans Arabic" w:hAnsi="IBM Plex Sans Arabic" w:cs="IBM Plex Sans Arabic" w:hint="cs"/>
          <w:sz w:val="28"/>
          <w:szCs w:val="28"/>
          <w:rtl/>
        </w:rPr>
        <w:t>، والتعريف بـ "منصة أصوات نساء يمنيات".</w:t>
      </w:r>
    </w:p>
    <w:p w14:paraId="7A6C2374" w14:textId="00410253" w:rsidR="00EC3AB9" w:rsidRDefault="006028D1" w:rsidP="005D355D">
      <w:pPr>
        <w:jc w:val="both"/>
        <w:rPr>
          <w:rFonts w:ascii="IBM Plex Sans Arabic" w:hAnsi="IBM Plex Sans Arabic" w:cs="IBM Plex Sans Arabic"/>
          <w:sz w:val="28"/>
          <w:szCs w:val="28"/>
          <w:rtl/>
        </w:rPr>
      </w:pPr>
      <w:r w:rsidRPr="005D355D">
        <w:rPr>
          <w:rFonts w:ascii="IBM Plex Sans Arabic" w:hAnsi="IBM Plex Sans Arabic" w:cs="IBM Plex Sans Arabic" w:hint="cs"/>
          <w:sz w:val="28"/>
          <w:szCs w:val="28"/>
          <w:rtl/>
        </w:rPr>
        <w:t>وقد سلط المتحدثون الضوء على مشاكل وقضايا المرأة المهمشة، و</w:t>
      </w:r>
      <w:r w:rsidR="005D355D">
        <w:rPr>
          <w:rFonts w:ascii="IBM Plex Sans Arabic" w:hAnsi="IBM Plex Sans Arabic" w:cs="IBM Plex Sans Arabic" w:hint="cs"/>
          <w:sz w:val="28"/>
          <w:szCs w:val="28"/>
          <w:rtl/>
        </w:rPr>
        <w:t>إ</w:t>
      </w:r>
      <w:r w:rsidRPr="005D355D">
        <w:rPr>
          <w:rFonts w:ascii="IBM Plex Sans Arabic" w:hAnsi="IBM Plex Sans Arabic" w:cs="IBM Plex Sans Arabic" w:hint="cs"/>
          <w:sz w:val="28"/>
          <w:szCs w:val="28"/>
          <w:rtl/>
        </w:rPr>
        <w:t xml:space="preserve">براز التحديات التي تواجهها النساء المهمشات العاملات في </w:t>
      </w:r>
      <w:r w:rsidR="00BB5097">
        <w:rPr>
          <w:rFonts w:ascii="IBM Plex Sans Arabic" w:hAnsi="IBM Plex Sans Arabic" w:cs="IBM Plex Sans Arabic" w:hint="cs"/>
          <w:sz w:val="28"/>
          <w:szCs w:val="28"/>
          <w:rtl/>
        </w:rPr>
        <w:t>مجال</w:t>
      </w:r>
      <w:r w:rsidRPr="005D355D">
        <w:rPr>
          <w:rFonts w:ascii="IBM Plex Sans Arabic" w:hAnsi="IBM Plex Sans Arabic" w:cs="IBM Plex Sans Arabic" w:hint="cs"/>
          <w:sz w:val="28"/>
          <w:szCs w:val="28"/>
          <w:rtl/>
        </w:rPr>
        <w:t xml:space="preserve"> النظافة</w:t>
      </w:r>
      <w:r w:rsidR="002A7BA1" w:rsidRPr="005D355D">
        <w:rPr>
          <w:rFonts w:ascii="IBM Plex Sans Arabic" w:hAnsi="IBM Plex Sans Arabic" w:cs="IBM Plex Sans Arabic" w:hint="cs"/>
          <w:sz w:val="28"/>
          <w:szCs w:val="28"/>
          <w:rtl/>
        </w:rPr>
        <w:t xml:space="preserve">، والتمييز الذي </w:t>
      </w:r>
      <w:r w:rsidR="006673DB" w:rsidRPr="005D355D">
        <w:rPr>
          <w:rFonts w:ascii="IBM Plex Sans Arabic" w:hAnsi="IBM Plex Sans Arabic" w:cs="IBM Plex Sans Arabic" w:hint="cs"/>
          <w:sz w:val="28"/>
          <w:szCs w:val="28"/>
          <w:rtl/>
        </w:rPr>
        <w:t>تتعرضن</w:t>
      </w:r>
      <w:r w:rsidR="002A7BA1" w:rsidRPr="005D355D">
        <w:rPr>
          <w:rFonts w:ascii="IBM Plex Sans Arabic" w:hAnsi="IBM Plex Sans Arabic" w:cs="IBM Plex Sans Arabic" w:hint="cs"/>
          <w:sz w:val="28"/>
          <w:szCs w:val="28"/>
          <w:rtl/>
        </w:rPr>
        <w:t xml:space="preserve"> له</w:t>
      </w:r>
      <w:r w:rsidR="006673DB" w:rsidRPr="005D355D">
        <w:rPr>
          <w:rFonts w:ascii="IBM Plex Sans Arabic" w:hAnsi="IBM Plex Sans Arabic" w:cs="IBM Plex Sans Arabic" w:hint="cs"/>
          <w:sz w:val="28"/>
          <w:szCs w:val="28"/>
          <w:rtl/>
        </w:rPr>
        <w:t>،</w:t>
      </w:r>
      <w:r w:rsidR="002A7BA1" w:rsidRPr="005D355D">
        <w:rPr>
          <w:rFonts w:ascii="IBM Plex Sans Arabic" w:hAnsi="IBM Plex Sans Arabic" w:cs="IBM Plex Sans Arabic" w:hint="cs"/>
          <w:sz w:val="28"/>
          <w:szCs w:val="28"/>
          <w:rtl/>
        </w:rPr>
        <w:t xml:space="preserve"> والحرمان</w:t>
      </w:r>
      <w:r w:rsidR="00EC3AB9" w:rsidRPr="005D355D">
        <w:rPr>
          <w:rFonts w:ascii="IBM Plex Sans Arabic" w:hAnsi="IBM Plex Sans Arabic" w:cs="IBM Plex Sans Arabic" w:hint="cs"/>
          <w:sz w:val="28"/>
          <w:szCs w:val="28"/>
          <w:rtl/>
        </w:rPr>
        <w:t xml:space="preserve"> من الحقوق القانونية والإ</w:t>
      </w:r>
      <w:r w:rsidR="006673DB" w:rsidRPr="005D355D">
        <w:rPr>
          <w:rFonts w:ascii="IBM Plex Sans Arabic" w:hAnsi="IBM Plex Sans Arabic" w:cs="IBM Plex Sans Arabic" w:hint="cs"/>
          <w:sz w:val="28"/>
          <w:szCs w:val="28"/>
          <w:rtl/>
        </w:rPr>
        <w:t>د</w:t>
      </w:r>
      <w:r w:rsidR="00EC3AB9" w:rsidRPr="005D355D">
        <w:rPr>
          <w:rFonts w:ascii="IBM Plex Sans Arabic" w:hAnsi="IBM Plex Sans Arabic" w:cs="IBM Plex Sans Arabic" w:hint="cs"/>
          <w:sz w:val="28"/>
          <w:szCs w:val="28"/>
          <w:rtl/>
        </w:rPr>
        <w:t>ارية، وقد استمرت المداخلات</w:t>
      </w:r>
      <w:r w:rsidR="0044582E" w:rsidRPr="005D355D">
        <w:rPr>
          <w:rFonts w:ascii="IBM Plex Sans Arabic" w:hAnsi="IBM Plex Sans Arabic" w:cs="IBM Plex Sans Arabic" w:hint="cs"/>
          <w:sz w:val="28"/>
          <w:szCs w:val="28"/>
          <w:rtl/>
        </w:rPr>
        <w:t xml:space="preserve"> مدة</w:t>
      </w:r>
      <w:r w:rsidR="00EC3AB9" w:rsidRPr="005D355D">
        <w:rPr>
          <w:rFonts w:ascii="IBM Plex Sans Arabic" w:hAnsi="IBM Plex Sans Arabic" w:cs="IBM Plex Sans Arabic" w:hint="cs"/>
          <w:sz w:val="28"/>
          <w:szCs w:val="28"/>
          <w:rtl/>
        </w:rPr>
        <w:t xml:space="preserve"> 40 دقيقة.</w:t>
      </w:r>
    </w:p>
    <w:p w14:paraId="58611F6D" w14:textId="63B74C7B" w:rsidR="00714874" w:rsidRDefault="00714874"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 xml:space="preserve">افتتحتها مسك </w:t>
      </w:r>
      <w:proofErr w:type="spellStart"/>
      <w:r>
        <w:rPr>
          <w:rFonts w:ascii="IBM Plex Sans Arabic" w:hAnsi="IBM Plex Sans Arabic" w:cs="IBM Plex Sans Arabic" w:hint="cs"/>
          <w:sz w:val="28"/>
          <w:szCs w:val="28"/>
          <w:rtl/>
        </w:rPr>
        <w:t>المقرمي</w:t>
      </w:r>
      <w:proofErr w:type="spellEnd"/>
      <w:r>
        <w:rPr>
          <w:rFonts w:ascii="IBM Plex Sans Arabic" w:hAnsi="IBM Plex Sans Arabic" w:cs="IBM Plex Sans Arabic" w:hint="cs"/>
          <w:sz w:val="28"/>
          <w:szCs w:val="28"/>
          <w:rtl/>
        </w:rPr>
        <w:t xml:space="preserve"> رئيسة مؤسسة كفاية التنموية والناشطة في مجال حقوق المهمشين، والتي تحدثت عن وضع النساء المهمشات قبل الحرب وبعدها وتحديدًا النساء العاملات في مجال النظافة، لافتة إلى إن المهمشات يواجهن انتهاكات مركبة على مستوى الحقوق والحريات وهذا ما يجعلهن أكثر ضعفًا، ويسند ذلك بما اعتبرته التعنت المجتمعي القائم على العادات والتقاليد التي تتعامل مع المرأة المهمشة بدونية وتمييز وهو ما ينعكس على العاملات في مجال النظافة، اللواتي حصرن بهذا العمل كتمييز سلبي لهن ولطاقاتهن، واعتبرته استغلالاً ممنهجاً، فلا حقوق تعطى ولا مقابل يكافئ الجهد المبذول.</w:t>
      </w:r>
    </w:p>
    <w:p w14:paraId="5325144E" w14:textId="59F5C5D7" w:rsidR="00586C2A" w:rsidRPr="00991BDD" w:rsidRDefault="00586C2A" w:rsidP="00991BDD">
      <w:pPr>
        <w:pStyle w:val="a8"/>
        <w:jc w:val="both"/>
        <w:rPr>
          <w:rFonts w:ascii="IBM Plex Sans Arabic Medium" w:hAnsi="IBM Plex Sans Arabic Medium" w:cs="IBM Plex Sans Arabic Medium"/>
          <w:b/>
          <w:bCs/>
          <w:i w:val="0"/>
          <w:iCs w:val="0"/>
          <w:color w:val="7030A0"/>
          <w:sz w:val="32"/>
          <w:szCs w:val="32"/>
          <w:rtl/>
        </w:rPr>
      </w:pPr>
      <w:r w:rsidRPr="00991BDD">
        <w:rPr>
          <w:rFonts w:ascii="IBM Plex Sans Arabic Medium" w:hAnsi="IBM Plex Sans Arabic Medium" w:cs="IBM Plex Sans Arabic Medium"/>
          <w:b/>
          <w:bCs/>
          <w:i w:val="0"/>
          <w:iCs w:val="0"/>
          <w:color w:val="7030A0"/>
          <w:sz w:val="32"/>
          <w:szCs w:val="32"/>
          <w:rtl/>
        </w:rPr>
        <w:t xml:space="preserve">مسك </w:t>
      </w:r>
      <w:proofErr w:type="spellStart"/>
      <w:r w:rsidRPr="00991BDD">
        <w:rPr>
          <w:rFonts w:ascii="IBM Plex Sans Arabic Medium" w:hAnsi="IBM Plex Sans Arabic Medium" w:cs="IBM Plex Sans Arabic Medium"/>
          <w:b/>
          <w:bCs/>
          <w:i w:val="0"/>
          <w:iCs w:val="0"/>
          <w:color w:val="7030A0"/>
          <w:sz w:val="32"/>
          <w:szCs w:val="32"/>
          <w:rtl/>
        </w:rPr>
        <w:t>المقرمي</w:t>
      </w:r>
      <w:proofErr w:type="spellEnd"/>
      <w:r w:rsidRPr="00991BDD">
        <w:rPr>
          <w:rFonts w:ascii="IBM Plex Sans Arabic Medium" w:hAnsi="IBM Plex Sans Arabic Medium" w:cs="IBM Plex Sans Arabic Medium"/>
          <w:b/>
          <w:bCs/>
          <w:i w:val="0"/>
          <w:iCs w:val="0"/>
          <w:color w:val="7030A0"/>
          <w:sz w:val="32"/>
          <w:szCs w:val="32"/>
          <w:rtl/>
        </w:rPr>
        <w:t>: "</w:t>
      </w:r>
      <w:r w:rsidRPr="00991BDD">
        <w:rPr>
          <w:rFonts w:ascii="IBM Plex Sans Arabic Medium" w:hAnsi="IBM Plex Sans Arabic Medium" w:cs="IBM Plex Sans Arabic Medium"/>
          <w:b/>
          <w:bCs/>
          <w:i w:val="0"/>
          <w:iCs w:val="0"/>
          <w:color w:val="7030A0"/>
          <w:sz w:val="32"/>
          <w:szCs w:val="32"/>
          <w:rtl/>
        </w:rPr>
        <w:t>المهمشات يواجهن انتهاكات مركبة على مستوى الحقوق والحريات وهذا ما يجعلهن أكثر ضعفًا</w:t>
      </w:r>
      <w:r w:rsidRPr="00991BDD">
        <w:rPr>
          <w:rFonts w:ascii="IBM Plex Sans Arabic Medium" w:hAnsi="IBM Plex Sans Arabic Medium" w:cs="IBM Plex Sans Arabic Medium"/>
          <w:b/>
          <w:bCs/>
          <w:i w:val="0"/>
          <w:iCs w:val="0"/>
          <w:color w:val="7030A0"/>
          <w:sz w:val="32"/>
          <w:szCs w:val="32"/>
          <w:rtl/>
        </w:rPr>
        <w:t>".</w:t>
      </w:r>
    </w:p>
    <w:p w14:paraId="4A786992" w14:textId="5C18943E" w:rsidR="000E7BEB" w:rsidRDefault="00714874" w:rsidP="000E7BEB">
      <w:pPr>
        <w:jc w:val="both"/>
        <w:rPr>
          <w:rFonts w:ascii="IBM Plex Sans Arabic" w:hAnsi="IBM Plex Sans Arabic" w:cs="IBM Plex Sans Arabic"/>
          <w:sz w:val="28"/>
          <w:szCs w:val="28"/>
          <w:rtl/>
        </w:rPr>
      </w:pPr>
      <w:r w:rsidRPr="000E7BEB">
        <w:rPr>
          <w:rFonts w:ascii="IBM Plex Sans Arabic" w:hAnsi="IBM Plex Sans Arabic" w:cs="IBM Plex Sans Arabic" w:hint="cs"/>
          <w:sz w:val="28"/>
          <w:szCs w:val="28"/>
          <w:rtl/>
        </w:rPr>
        <w:t xml:space="preserve">واقترحت </w:t>
      </w:r>
      <w:proofErr w:type="spellStart"/>
      <w:r w:rsidRPr="000E7BEB">
        <w:rPr>
          <w:rFonts w:ascii="IBM Plex Sans Arabic" w:hAnsi="IBM Plex Sans Arabic" w:cs="IBM Plex Sans Arabic" w:hint="cs"/>
          <w:sz w:val="28"/>
          <w:szCs w:val="28"/>
          <w:rtl/>
        </w:rPr>
        <w:t>المقرمي</w:t>
      </w:r>
      <w:proofErr w:type="spellEnd"/>
      <w:r w:rsidRPr="000E7BEB">
        <w:rPr>
          <w:rFonts w:ascii="IBM Plex Sans Arabic" w:hAnsi="IBM Plex Sans Arabic" w:cs="IBM Plex Sans Arabic" w:hint="cs"/>
          <w:sz w:val="28"/>
          <w:szCs w:val="28"/>
          <w:rtl/>
        </w:rPr>
        <w:t xml:space="preserve"> عددًا من التوصيات التي يمكنها المساهمة في الحل، </w:t>
      </w:r>
      <w:r w:rsidR="000E7BEB">
        <w:rPr>
          <w:rFonts w:ascii="IBM Plex Sans Arabic" w:eastAsia="Times New Roman" w:hAnsi="IBM Plex Sans Arabic" w:cs="IBM Plex Sans Arabic" w:hint="cs"/>
          <w:color w:val="222222"/>
          <w:sz w:val="28"/>
          <w:szCs w:val="28"/>
          <w:rtl/>
        </w:rPr>
        <w:t>ك</w:t>
      </w:r>
      <w:r w:rsidR="000E7BEB" w:rsidRPr="000E7BEB">
        <w:rPr>
          <w:rFonts w:ascii="IBM Plex Sans Arabic" w:eastAsia="Times New Roman" w:hAnsi="IBM Plex Sans Arabic" w:cs="IBM Plex Sans Arabic"/>
          <w:color w:val="222222"/>
          <w:sz w:val="28"/>
          <w:szCs w:val="28"/>
          <w:rtl/>
        </w:rPr>
        <w:t>تعزيز ثقافة الدمج والتعايش</w:t>
      </w:r>
      <w:r w:rsidR="000E7BEB" w:rsidRPr="000E7BEB">
        <w:rPr>
          <w:rFonts w:ascii="IBM Plex Sans Arabic" w:eastAsia="Times New Roman" w:hAnsi="IBM Plex Sans Arabic" w:cs="IBM Plex Sans Arabic" w:hint="cs"/>
          <w:color w:val="222222"/>
          <w:sz w:val="28"/>
          <w:szCs w:val="28"/>
          <w:rtl/>
        </w:rPr>
        <w:t xml:space="preserve"> الاجتماعي بين كافة الفئات</w:t>
      </w:r>
      <w:r w:rsidR="000E7BEB">
        <w:rPr>
          <w:rFonts w:ascii="IBM Plex Sans Arabic" w:hAnsi="IBM Plex Sans Arabic" w:cs="IBM Plex Sans Arabic" w:hint="cs"/>
          <w:sz w:val="28"/>
          <w:szCs w:val="28"/>
          <w:rtl/>
        </w:rPr>
        <w:t>، وال</w:t>
      </w:r>
      <w:r w:rsidR="000E7BEB" w:rsidRPr="000E7BEB">
        <w:rPr>
          <w:rFonts w:ascii="IBM Plex Sans Arabic" w:hAnsi="IBM Plex Sans Arabic" w:cs="IBM Plex Sans Arabic"/>
          <w:sz w:val="28"/>
          <w:szCs w:val="28"/>
          <w:rtl/>
        </w:rPr>
        <w:t xml:space="preserve">تطبيق </w:t>
      </w:r>
      <w:r w:rsidR="000E7BEB">
        <w:rPr>
          <w:rFonts w:ascii="IBM Plex Sans Arabic" w:hAnsi="IBM Plex Sans Arabic" w:cs="IBM Plex Sans Arabic" w:hint="cs"/>
          <w:sz w:val="28"/>
          <w:szCs w:val="28"/>
          <w:rtl/>
        </w:rPr>
        <w:t>العادل ل</w:t>
      </w:r>
      <w:r w:rsidR="000E7BEB" w:rsidRPr="000E7BEB">
        <w:rPr>
          <w:rFonts w:ascii="IBM Plex Sans Arabic" w:hAnsi="IBM Plex Sans Arabic" w:cs="IBM Plex Sans Arabic"/>
          <w:sz w:val="28"/>
          <w:szCs w:val="28"/>
          <w:rtl/>
        </w:rPr>
        <w:t xml:space="preserve">قانون العمل، </w:t>
      </w:r>
      <w:r w:rsidR="000E7BEB">
        <w:rPr>
          <w:rFonts w:ascii="IBM Plex Sans Arabic" w:hAnsi="IBM Plex Sans Arabic" w:cs="IBM Plex Sans Arabic" w:hint="cs"/>
          <w:sz w:val="28"/>
          <w:szCs w:val="28"/>
          <w:rtl/>
        </w:rPr>
        <w:t>واعتماد</w:t>
      </w:r>
      <w:r w:rsidR="000E7BEB" w:rsidRPr="000E7BEB">
        <w:rPr>
          <w:rFonts w:ascii="IBM Plex Sans Arabic" w:hAnsi="IBM Plex Sans Arabic" w:cs="IBM Plex Sans Arabic"/>
          <w:sz w:val="28"/>
          <w:szCs w:val="28"/>
          <w:rtl/>
        </w:rPr>
        <w:t xml:space="preserve"> عقود العاملات في </w:t>
      </w:r>
      <w:r w:rsidR="000E7BEB">
        <w:rPr>
          <w:rFonts w:ascii="IBM Plex Sans Arabic" w:hAnsi="IBM Plex Sans Arabic" w:cs="IBM Plex Sans Arabic" w:hint="cs"/>
          <w:sz w:val="28"/>
          <w:szCs w:val="28"/>
          <w:rtl/>
        </w:rPr>
        <w:t>مجال</w:t>
      </w:r>
      <w:r w:rsidR="000E7BEB" w:rsidRPr="000E7BEB">
        <w:rPr>
          <w:rFonts w:ascii="IBM Plex Sans Arabic" w:hAnsi="IBM Plex Sans Arabic" w:cs="IBM Plex Sans Arabic"/>
          <w:sz w:val="28"/>
          <w:szCs w:val="28"/>
          <w:rtl/>
        </w:rPr>
        <w:t xml:space="preserve"> النظافة</w:t>
      </w:r>
      <w:r w:rsidR="000E7BEB">
        <w:rPr>
          <w:rFonts w:ascii="IBM Plex Sans Arabic" w:hAnsi="IBM Plex Sans Arabic" w:cs="IBM Plex Sans Arabic" w:hint="cs"/>
          <w:sz w:val="28"/>
          <w:szCs w:val="28"/>
          <w:rtl/>
        </w:rPr>
        <w:t xml:space="preserve"> بشكل رسمي</w:t>
      </w:r>
      <w:r w:rsidR="000E7BEB" w:rsidRPr="000E7BEB">
        <w:rPr>
          <w:rFonts w:ascii="IBM Plex Sans Arabic" w:hAnsi="IBM Plex Sans Arabic" w:cs="IBM Plex Sans Arabic"/>
          <w:sz w:val="28"/>
          <w:szCs w:val="28"/>
          <w:rtl/>
        </w:rPr>
        <w:t xml:space="preserve">، وزيادة ما تتقاضاه العاملة </w:t>
      </w:r>
      <w:r w:rsidR="000E7BEB" w:rsidRPr="000E7BEB">
        <w:rPr>
          <w:rFonts w:ascii="IBM Plex Sans Arabic" w:hAnsi="IBM Plex Sans Arabic" w:cs="IBM Plex Sans Arabic"/>
          <w:sz w:val="28"/>
          <w:szCs w:val="28"/>
          <w:rtl/>
        </w:rPr>
        <w:lastRenderedPageBreak/>
        <w:t>في قطاع النظافة كونها تقوم بعمل شاق</w:t>
      </w:r>
      <w:r w:rsidR="000E7BEB">
        <w:rPr>
          <w:rFonts w:ascii="IBM Plex Sans Arabic" w:hAnsi="IBM Plex Sans Arabic" w:cs="IBM Plex Sans Arabic" w:hint="cs"/>
          <w:sz w:val="28"/>
          <w:szCs w:val="28"/>
          <w:rtl/>
        </w:rPr>
        <w:t>، إضافة إلى ال</w:t>
      </w:r>
      <w:r w:rsidR="000E7BEB" w:rsidRPr="000E7BEB">
        <w:rPr>
          <w:rFonts w:ascii="IBM Plex Sans Arabic" w:hAnsi="IBM Plex Sans Arabic" w:cs="IBM Plex Sans Arabic"/>
          <w:sz w:val="28"/>
          <w:szCs w:val="28"/>
          <w:rtl/>
        </w:rPr>
        <w:t xml:space="preserve">عمل </w:t>
      </w:r>
      <w:r w:rsidR="000E7BEB">
        <w:rPr>
          <w:rFonts w:ascii="IBM Plex Sans Arabic" w:hAnsi="IBM Plex Sans Arabic" w:cs="IBM Plex Sans Arabic" w:hint="cs"/>
          <w:sz w:val="28"/>
          <w:szCs w:val="28"/>
          <w:rtl/>
        </w:rPr>
        <w:t xml:space="preserve">على </w:t>
      </w:r>
      <w:r w:rsidR="000E7BEB" w:rsidRPr="000E7BEB">
        <w:rPr>
          <w:rFonts w:ascii="IBM Plex Sans Arabic" w:hAnsi="IBM Plex Sans Arabic" w:cs="IBM Plex Sans Arabic"/>
          <w:sz w:val="28"/>
          <w:szCs w:val="28"/>
          <w:rtl/>
        </w:rPr>
        <w:t xml:space="preserve">برامج مختلفة من قبل الجهات الحكومية والمنظمات المحلية والدولية لتنمية النساء المهمشات، والقضاء على الأمية بين أوساط النساء المهمشات. </w:t>
      </w:r>
    </w:p>
    <w:p w14:paraId="1FC29EC8" w14:textId="6383F7F6" w:rsidR="000E7BEB" w:rsidRDefault="000E7BEB" w:rsidP="000E7BEB">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بينما تركز حديث عبده سعيد رئيس مؤسسة المستقبل التنموية والموظف في صندوق النظافة والتحسين حول مشاكل النساء العاملات في مجال النظافة والتحسين، وفي سرديته ذكر عددًا من المشاكل التي عزاها للجانب القانوني والإداري ممثلاً بالصندوق والسلطة المحلية، إذ تواجه النساء العاملات في مجال النظافة تمييزًا في المستحقات التي تعد غير رسمية، وكذا عدم توفير أدوات السلامة والحماية أثناء العمل، إضافة إلى انعدام الالتزام بتطبيق قانون العمل أسوة ببقية المؤسسات حيث لا تمنح النساء إجازات وضع ورضع المولود، ولا حتى إجازات مرضية، يضاف لذلك قلة التأهيل والتدريب على كافة المستويات، وعدم وجود تأمين صحي للعاملات الميدانيات في النظافة.</w:t>
      </w:r>
    </w:p>
    <w:p w14:paraId="4AD82677" w14:textId="7D65C4AD" w:rsidR="00991BDD" w:rsidRPr="00991BDD" w:rsidRDefault="00991BDD" w:rsidP="00991BDD">
      <w:pPr>
        <w:pStyle w:val="a8"/>
        <w:jc w:val="both"/>
        <w:rPr>
          <w:rFonts w:ascii="IBM Plex Sans Arabic Medium" w:hAnsi="IBM Plex Sans Arabic Medium" w:cs="IBM Plex Sans Arabic Medium"/>
          <w:b/>
          <w:bCs/>
          <w:i w:val="0"/>
          <w:iCs w:val="0"/>
          <w:color w:val="7030A0"/>
          <w:sz w:val="32"/>
          <w:szCs w:val="32"/>
          <w:rtl/>
        </w:rPr>
      </w:pPr>
      <w:r w:rsidRPr="00991BDD">
        <w:rPr>
          <w:rFonts w:ascii="IBM Plex Sans Arabic Medium" w:hAnsi="IBM Plex Sans Arabic Medium" w:cs="IBM Plex Sans Arabic Medium" w:hint="cs"/>
          <w:b/>
          <w:bCs/>
          <w:i w:val="0"/>
          <w:iCs w:val="0"/>
          <w:color w:val="7030A0"/>
          <w:sz w:val="32"/>
          <w:szCs w:val="32"/>
          <w:rtl/>
        </w:rPr>
        <w:t>عبده سعيد: "</w:t>
      </w:r>
      <w:r w:rsidRPr="00991BDD">
        <w:rPr>
          <w:rFonts w:ascii="IBM Plex Sans Arabic Medium" w:hAnsi="IBM Plex Sans Arabic Medium" w:cs="IBM Plex Sans Arabic Medium" w:hint="cs"/>
          <w:b/>
          <w:bCs/>
          <w:i w:val="0"/>
          <w:iCs w:val="0"/>
          <w:color w:val="7030A0"/>
          <w:sz w:val="32"/>
          <w:szCs w:val="32"/>
          <w:rtl/>
        </w:rPr>
        <w:t>تواجه النساء العاملات في مجال النظافة تمييزًا في المستحقات، وكذا عدم توفير أدوات السلامة والحماية أثناء العمل، إضافة إلى انعدام الالتزام بتطبيق قانون العمل أسوة ببقية المؤسسات حيث لا تمنح النساء إجازات وضع ورضع المولود، ولا حتى إجازات مرضية</w:t>
      </w:r>
      <w:r w:rsidRPr="00991BDD">
        <w:rPr>
          <w:rFonts w:ascii="IBM Plex Sans Arabic Medium" w:hAnsi="IBM Plex Sans Arabic Medium" w:cs="IBM Plex Sans Arabic Medium" w:hint="cs"/>
          <w:b/>
          <w:bCs/>
          <w:i w:val="0"/>
          <w:iCs w:val="0"/>
          <w:color w:val="7030A0"/>
          <w:sz w:val="32"/>
          <w:szCs w:val="32"/>
          <w:rtl/>
        </w:rPr>
        <w:t>".</w:t>
      </w:r>
    </w:p>
    <w:p w14:paraId="2AEC584B" w14:textId="46326B60" w:rsidR="00A26435" w:rsidRPr="00A26435" w:rsidRDefault="00A26435" w:rsidP="00A26435">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 xml:space="preserve">واقترح في مداخلته </w:t>
      </w:r>
      <w:r w:rsidRPr="00A26435">
        <w:rPr>
          <w:rFonts w:ascii="IBM Plex Sans Arabic" w:hAnsi="IBM Plex Sans Arabic" w:cs="IBM Plex Sans Arabic"/>
          <w:sz w:val="28"/>
          <w:szCs w:val="28"/>
          <w:rtl/>
        </w:rPr>
        <w:t>تفعيل القانون اليمني لحقوق المرأة اليمنية العاملة والتعريف بحقوق المرأة في تشريعات وقانون العمل اليمنية من منظور النوع الاجتماعي</w:t>
      </w:r>
      <w:r>
        <w:rPr>
          <w:rFonts w:ascii="IBM Plex Sans Arabic" w:hAnsi="IBM Plex Sans Arabic" w:cs="IBM Plex Sans Arabic" w:hint="cs"/>
          <w:sz w:val="28"/>
          <w:szCs w:val="28"/>
          <w:rtl/>
        </w:rPr>
        <w:t>، و</w:t>
      </w:r>
      <w:r w:rsidRPr="00A26435">
        <w:rPr>
          <w:rFonts w:ascii="IBM Plex Sans Arabic" w:hAnsi="IBM Plex Sans Arabic" w:cs="IBM Plex Sans Arabic" w:hint="cs"/>
          <w:sz w:val="28"/>
          <w:szCs w:val="28"/>
          <w:rtl/>
        </w:rPr>
        <w:t>إلزام المؤسسات الحكومية ذات العلاقة بالعاملات في مجال النظافة والتحسين كصندوق النظافة والتحسين بالعمل على برامج تمكينية للمرأة العاملة في مجال النظافة والتحسين بما يساهم في تحسين دخلها وتعزيز مكانتها الاجتماعية</w:t>
      </w:r>
      <w:r>
        <w:rPr>
          <w:rFonts w:ascii="IBM Plex Sans Arabic" w:hAnsi="IBM Plex Sans Arabic" w:cs="IBM Plex Sans Arabic" w:hint="cs"/>
          <w:sz w:val="28"/>
          <w:szCs w:val="28"/>
          <w:rtl/>
        </w:rPr>
        <w:t xml:space="preserve">، إضافة إلى </w:t>
      </w:r>
      <w:r w:rsidRPr="00A26435">
        <w:rPr>
          <w:rFonts w:ascii="IBM Plex Sans Arabic" w:hAnsi="IBM Plex Sans Arabic" w:cs="IBM Plex Sans Arabic" w:hint="cs"/>
          <w:sz w:val="28"/>
          <w:szCs w:val="28"/>
          <w:rtl/>
        </w:rPr>
        <w:t xml:space="preserve">التنسيق مع مؤسسات المجتمع المدني والمنظمات الدولية لتوجيه برامج متخصصة في تأهيل وتدريب النساء المهمشات وبالتحديد العاملات في مجال النظافة والتحسين </w:t>
      </w:r>
      <w:r w:rsidRPr="00A26435">
        <w:rPr>
          <w:rFonts w:ascii="IBM Plex Sans Arabic" w:hAnsi="IBM Plex Sans Arabic" w:cs="IBM Plex Sans Arabic" w:hint="cs"/>
          <w:sz w:val="28"/>
          <w:szCs w:val="28"/>
          <w:rtl/>
        </w:rPr>
        <w:lastRenderedPageBreak/>
        <w:t>على مهارات ومهن أخرى يمكنها مساعدتها في توفير دخل يضمن الحد الأدنى من الاحتياجات الأسرية الضرورية.</w:t>
      </w:r>
    </w:p>
    <w:p w14:paraId="61E6B37F" w14:textId="1F7BB131" w:rsidR="00A26435" w:rsidRDefault="00A26435" w:rsidP="000E7BEB">
      <w:pPr>
        <w:jc w:val="both"/>
        <w:rPr>
          <w:rFonts w:ascii="IBM Plex Sans Arabic" w:hAnsi="IBM Plex Sans Arabic" w:cs="IBM Plex Sans Arabic"/>
          <w:sz w:val="28"/>
          <w:szCs w:val="28"/>
          <w:rtl/>
          <w:lang w:bidi="ar-DZ"/>
        </w:rPr>
      </w:pPr>
      <w:r>
        <w:rPr>
          <w:rFonts w:ascii="IBM Plex Sans Arabic" w:hAnsi="IBM Plex Sans Arabic" w:cs="IBM Plex Sans Arabic" w:hint="cs"/>
          <w:sz w:val="28"/>
          <w:szCs w:val="28"/>
          <w:rtl/>
        </w:rPr>
        <w:t>أما غدير العدني الصحفية المهتمة بشؤون المهمشين فكان حديثها حول قضايا النساء المهمشات بشكل عام</w:t>
      </w:r>
      <w:r w:rsidR="007D2A03">
        <w:rPr>
          <w:rFonts w:ascii="IBM Plex Sans Arabic" w:hAnsi="IBM Plex Sans Arabic" w:cs="IBM Plex Sans Arabic" w:hint="cs"/>
          <w:sz w:val="28"/>
          <w:szCs w:val="28"/>
          <w:rtl/>
        </w:rPr>
        <w:t xml:space="preserve">، حيث أعادت ما يحدث للمرأة المهمشة إلى </w:t>
      </w:r>
      <w:r w:rsidR="007D2A03" w:rsidRPr="00F67FD3">
        <w:rPr>
          <w:rFonts w:ascii="IBM Plex Sans Arabic" w:hAnsi="IBM Plex Sans Arabic" w:cs="IBM Plex Sans Arabic"/>
          <w:sz w:val="28"/>
          <w:szCs w:val="28"/>
          <w:rtl/>
          <w:lang w:bidi="ar-DZ"/>
        </w:rPr>
        <w:t xml:space="preserve">التاريخ الاجتماعي والثقافي في اليمن </w:t>
      </w:r>
      <w:r w:rsidR="007D2A03">
        <w:rPr>
          <w:rFonts w:ascii="IBM Plex Sans Arabic" w:hAnsi="IBM Plex Sans Arabic" w:cs="IBM Plex Sans Arabic" w:hint="cs"/>
          <w:sz w:val="28"/>
          <w:szCs w:val="28"/>
          <w:rtl/>
          <w:lang w:bidi="ar-DZ"/>
        </w:rPr>
        <w:t>ال</w:t>
      </w:r>
      <w:r w:rsidR="007D2A03" w:rsidRPr="00F67FD3">
        <w:rPr>
          <w:rFonts w:ascii="IBM Plex Sans Arabic" w:hAnsi="IBM Plex Sans Arabic" w:cs="IBM Plex Sans Arabic"/>
          <w:sz w:val="28"/>
          <w:szCs w:val="28"/>
          <w:rtl/>
          <w:lang w:bidi="ar-DZ"/>
        </w:rPr>
        <w:t>مثقل بإرث كبير من المعوقات والصعوبات والنظرات والثقافات، وحتى العادات والتقاليد الاجتماعية التي كانت ومازالت حتى اليوم تحشر فئة المهمشين عن حياة المجتمع اليمني، الأمر الذي يجعل الأجيال المتعاقبة من هذه الفئة ذوي البشرة السوداء تعيش وسط حالة مزمنة من الاغتراب الاجتماعي والثقافي داخل وطنهم</w:t>
      </w:r>
      <w:r w:rsidR="007D2A03">
        <w:rPr>
          <w:rFonts w:ascii="IBM Plex Sans Arabic" w:hAnsi="IBM Plex Sans Arabic" w:cs="IBM Plex Sans Arabic" w:hint="cs"/>
          <w:sz w:val="28"/>
          <w:szCs w:val="28"/>
          <w:rtl/>
          <w:lang w:bidi="ar-DZ"/>
        </w:rPr>
        <w:t>، وهذا أصل ومفتتح كل القضايا كما تحدثت.</w:t>
      </w:r>
    </w:p>
    <w:p w14:paraId="5EECC382" w14:textId="1DA1568D" w:rsidR="00991BDD" w:rsidRPr="00991BDD" w:rsidRDefault="00991BDD" w:rsidP="00991BDD">
      <w:pPr>
        <w:pStyle w:val="a8"/>
        <w:jc w:val="both"/>
        <w:rPr>
          <w:rFonts w:ascii="IBM Plex Sans Arabic Medium" w:hAnsi="IBM Plex Sans Arabic Medium" w:cs="IBM Plex Sans Arabic Medium"/>
          <w:b/>
          <w:bCs/>
          <w:i w:val="0"/>
          <w:iCs w:val="0"/>
          <w:color w:val="7030A0"/>
          <w:sz w:val="32"/>
          <w:szCs w:val="32"/>
          <w:rtl/>
        </w:rPr>
      </w:pPr>
      <w:r w:rsidRPr="00991BDD">
        <w:rPr>
          <w:rFonts w:ascii="IBM Plex Sans Arabic Medium" w:hAnsi="IBM Plex Sans Arabic Medium" w:cs="IBM Plex Sans Arabic Medium" w:hint="cs"/>
          <w:b/>
          <w:bCs/>
          <w:i w:val="0"/>
          <w:iCs w:val="0"/>
          <w:color w:val="7030A0"/>
          <w:sz w:val="32"/>
          <w:szCs w:val="32"/>
          <w:rtl/>
        </w:rPr>
        <w:t>غدير العدني: "</w:t>
      </w:r>
      <w:r w:rsidRPr="00991BDD">
        <w:rPr>
          <w:rFonts w:ascii="IBM Plex Sans Arabic Medium" w:hAnsi="IBM Plex Sans Arabic Medium" w:cs="IBM Plex Sans Arabic Medium" w:hint="cs"/>
          <w:b/>
          <w:bCs/>
          <w:i w:val="0"/>
          <w:iCs w:val="0"/>
          <w:color w:val="7030A0"/>
          <w:sz w:val="32"/>
          <w:szCs w:val="32"/>
          <w:rtl/>
        </w:rPr>
        <w:t xml:space="preserve">ما يحدث للمرأة المهمشة </w:t>
      </w:r>
      <w:r w:rsidRPr="00991BDD">
        <w:rPr>
          <w:rFonts w:ascii="IBM Plex Sans Arabic Medium" w:hAnsi="IBM Plex Sans Arabic Medium" w:cs="IBM Plex Sans Arabic Medium" w:hint="cs"/>
          <w:b/>
          <w:bCs/>
          <w:i w:val="0"/>
          <w:iCs w:val="0"/>
          <w:color w:val="7030A0"/>
          <w:sz w:val="32"/>
          <w:szCs w:val="32"/>
          <w:rtl/>
        </w:rPr>
        <w:t>يعود إلى</w:t>
      </w:r>
      <w:r w:rsidRPr="00991BDD">
        <w:rPr>
          <w:rFonts w:ascii="IBM Plex Sans Arabic Medium" w:hAnsi="IBM Plex Sans Arabic Medium" w:cs="IBM Plex Sans Arabic Medium" w:hint="cs"/>
          <w:b/>
          <w:bCs/>
          <w:i w:val="0"/>
          <w:iCs w:val="0"/>
          <w:color w:val="7030A0"/>
          <w:sz w:val="32"/>
          <w:szCs w:val="32"/>
          <w:rtl/>
        </w:rPr>
        <w:t xml:space="preserve"> </w:t>
      </w:r>
      <w:r w:rsidRPr="00991BDD">
        <w:rPr>
          <w:rFonts w:ascii="IBM Plex Sans Arabic Medium" w:hAnsi="IBM Plex Sans Arabic Medium" w:cs="IBM Plex Sans Arabic Medium"/>
          <w:b/>
          <w:bCs/>
          <w:i w:val="0"/>
          <w:iCs w:val="0"/>
          <w:color w:val="7030A0"/>
          <w:sz w:val="32"/>
          <w:szCs w:val="32"/>
          <w:rtl/>
        </w:rPr>
        <w:t xml:space="preserve">التاريخ الاجتماعي والثقافي في اليمن </w:t>
      </w:r>
      <w:r w:rsidRPr="00991BDD">
        <w:rPr>
          <w:rFonts w:ascii="IBM Plex Sans Arabic Medium" w:hAnsi="IBM Plex Sans Arabic Medium" w:cs="IBM Plex Sans Arabic Medium" w:hint="cs"/>
          <w:b/>
          <w:bCs/>
          <w:i w:val="0"/>
          <w:iCs w:val="0"/>
          <w:color w:val="7030A0"/>
          <w:sz w:val="32"/>
          <w:szCs w:val="32"/>
          <w:rtl/>
        </w:rPr>
        <w:t>ال</w:t>
      </w:r>
      <w:r w:rsidRPr="00991BDD">
        <w:rPr>
          <w:rFonts w:ascii="IBM Plex Sans Arabic Medium" w:hAnsi="IBM Plex Sans Arabic Medium" w:cs="IBM Plex Sans Arabic Medium"/>
          <w:b/>
          <w:bCs/>
          <w:i w:val="0"/>
          <w:iCs w:val="0"/>
          <w:color w:val="7030A0"/>
          <w:sz w:val="32"/>
          <w:szCs w:val="32"/>
          <w:rtl/>
        </w:rPr>
        <w:t>مثقل بإرث كبير من المعوقات والصعوبات والنظرات والثقافات، وحتى العادات والتقاليد الاجتماعية التي كانت ومازالت حتى اليوم تحشر فئة المهمشين عن حياة المجتمع اليمني</w:t>
      </w:r>
      <w:r w:rsidRPr="00991BDD">
        <w:rPr>
          <w:rFonts w:ascii="IBM Plex Sans Arabic Medium" w:hAnsi="IBM Plex Sans Arabic Medium" w:cs="IBM Plex Sans Arabic Medium" w:hint="cs"/>
          <w:b/>
          <w:bCs/>
          <w:i w:val="0"/>
          <w:iCs w:val="0"/>
          <w:color w:val="7030A0"/>
          <w:sz w:val="32"/>
          <w:szCs w:val="32"/>
          <w:rtl/>
        </w:rPr>
        <w:t>".</w:t>
      </w:r>
    </w:p>
    <w:p w14:paraId="08025CF9" w14:textId="29C23FF9" w:rsidR="007D2A03" w:rsidRDefault="007D2A03" w:rsidP="000E7BEB">
      <w:pPr>
        <w:jc w:val="both"/>
        <w:rPr>
          <w:rFonts w:ascii="IBM Plex Sans Arabic" w:hAnsi="IBM Plex Sans Arabic" w:cs="IBM Plex Sans Arabic"/>
          <w:sz w:val="28"/>
          <w:szCs w:val="28"/>
          <w:rtl/>
          <w:lang w:bidi="ar-DZ"/>
        </w:rPr>
      </w:pPr>
      <w:r>
        <w:rPr>
          <w:rFonts w:ascii="IBM Plex Sans Arabic" w:hAnsi="IBM Plex Sans Arabic" w:cs="IBM Plex Sans Arabic" w:hint="cs"/>
          <w:sz w:val="28"/>
          <w:szCs w:val="28"/>
          <w:rtl/>
          <w:lang w:bidi="ar-DZ"/>
        </w:rPr>
        <w:t>وترى العدني أن هناك حياة مختلفة كليًا عن بقية الفئات المجتمعية تعيشها فئة المهمشين وبالتالي ينعكس ذلك على النساء اللواتي يدفعن الفاتورة كعدم وجود أعمال متعددة، وانعدام السكن الملائم، ووجود الفوارق الاجتماعية على مستوى القول والفعل، وهذه ممارسات على أساس تمييزي ولها وقعها في اتساع الفجوة بين هذه الفئة وبقية الفئات.</w:t>
      </w:r>
    </w:p>
    <w:p w14:paraId="56D91AFD" w14:textId="0F655107" w:rsidR="002A2F69" w:rsidRPr="005D355D" w:rsidRDefault="007D2A03" w:rsidP="007D2A03">
      <w:pPr>
        <w:jc w:val="both"/>
        <w:rPr>
          <w:rFonts w:ascii="IBM Plex Sans Arabic" w:hAnsi="IBM Plex Sans Arabic" w:cs="IBM Plex Sans Arabic"/>
          <w:sz w:val="28"/>
          <w:szCs w:val="28"/>
          <w:rtl/>
        </w:rPr>
      </w:pPr>
      <w:r w:rsidRPr="007D2A03">
        <w:rPr>
          <w:rFonts w:ascii="IBM Plex Sans Arabic" w:hAnsi="IBM Plex Sans Arabic" w:cs="IBM Plex Sans Arabic" w:hint="cs"/>
          <w:sz w:val="28"/>
          <w:szCs w:val="28"/>
          <w:rtl/>
          <w:lang w:bidi="ar-DZ"/>
        </w:rPr>
        <w:t xml:space="preserve">وتقترح </w:t>
      </w:r>
      <w:r w:rsidRPr="007D2A03">
        <w:rPr>
          <w:rFonts w:ascii="IBM Plex Sans Arabic" w:hAnsi="IBM Plex Sans Arabic" w:cs="IBM Plex Sans Arabic" w:hint="cs"/>
          <w:sz w:val="28"/>
          <w:szCs w:val="28"/>
          <w:rtl/>
        </w:rPr>
        <w:t>العمل على تعزيز ثقافة الدمج الاجتماعي والثقافي بين المهمشين وشرائح المجتمع الأخرى</w:t>
      </w:r>
      <w:r>
        <w:rPr>
          <w:rFonts w:ascii="IBM Plex Sans Arabic" w:hAnsi="IBM Plex Sans Arabic" w:cs="IBM Plex Sans Arabic" w:hint="cs"/>
          <w:sz w:val="28"/>
          <w:szCs w:val="28"/>
          <w:rtl/>
        </w:rPr>
        <w:t>،</w:t>
      </w:r>
      <w:r w:rsidRPr="007D2A03">
        <w:rPr>
          <w:rFonts w:ascii="IBM Plex Sans Arabic" w:hAnsi="IBM Plex Sans Arabic" w:cs="IBM Plex Sans Arabic" w:hint="cs"/>
          <w:sz w:val="28"/>
          <w:szCs w:val="28"/>
          <w:rtl/>
        </w:rPr>
        <w:t xml:space="preserve"> </w:t>
      </w:r>
      <w:r>
        <w:rPr>
          <w:rFonts w:ascii="IBM Plex Sans Arabic" w:hAnsi="IBM Plex Sans Arabic" w:cs="IBM Plex Sans Arabic" w:hint="cs"/>
          <w:sz w:val="28"/>
          <w:szCs w:val="28"/>
          <w:rtl/>
        </w:rPr>
        <w:t>و</w:t>
      </w:r>
      <w:r w:rsidRPr="007D2A03">
        <w:rPr>
          <w:rFonts w:ascii="IBM Plex Sans Arabic" w:hAnsi="IBM Plex Sans Arabic" w:cs="IBM Plex Sans Arabic" w:hint="cs"/>
          <w:sz w:val="28"/>
          <w:szCs w:val="28"/>
          <w:rtl/>
        </w:rPr>
        <w:t>تفعيل القوانين والقرارات الدولية ومنها قانون اتفاقية القضاء على جميع أشكال التمييز ضد المرأة(</w:t>
      </w:r>
      <w:proofErr w:type="spellStart"/>
      <w:r w:rsidRPr="007D2A03">
        <w:rPr>
          <w:rFonts w:ascii="IBM Plex Sans Arabic" w:hAnsi="IBM Plex Sans Arabic" w:cs="IBM Plex Sans Arabic" w:hint="cs"/>
          <w:sz w:val="28"/>
          <w:szCs w:val="28"/>
          <w:rtl/>
        </w:rPr>
        <w:t>سيداو</w:t>
      </w:r>
      <w:proofErr w:type="spellEnd"/>
      <w:r w:rsidRPr="007D2A03">
        <w:rPr>
          <w:rFonts w:ascii="IBM Plex Sans Arabic" w:hAnsi="IBM Plex Sans Arabic" w:cs="IBM Plex Sans Arabic" w:hint="cs"/>
          <w:sz w:val="28"/>
          <w:szCs w:val="28"/>
          <w:rtl/>
        </w:rPr>
        <w:t>)</w:t>
      </w:r>
      <w:r>
        <w:rPr>
          <w:rFonts w:ascii="IBM Plex Sans Arabic" w:hAnsi="IBM Plex Sans Arabic" w:cs="IBM Plex Sans Arabic" w:hint="cs"/>
          <w:sz w:val="28"/>
          <w:szCs w:val="28"/>
          <w:rtl/>
        </w:rPr>
        <w:t>، و</w:t>
      </w:r>
      <w:r w:rsidRPr="007D2A03">
        <w:rPr>
          <w:rFonts w:ascii="IBM Plex Sans Arabic" w:hAnsi="IBM Plex Sans Arabic" w:cs="IBM Plex Sans Arabic" w:hint="cs"/>
          <w:sz w:val="28"/>
          <w:szCs w:val="28"/>
          <w:rtl/>
        </w:rPr>
        <w:t>وضع برامج محددة لتمكين المرأة المهمشة في عدد من المؤسسات الحكومية وعدم حصرها بمجال النظافة والتحسين</w:t>
      </w:r>
      <w:r>
        <w:rPr>
          <w:rFonts w:ascii="IBM Plex Sans Arabic" w:hAnsi="IBM Plex Sans Arabic" w:cs="IBM Plex Sans Arabic" w:hint="cs"/>
          <w:sz w:val="28"/>
          <w:szCs w:val="28"/>
          <w:rtl/>
        </w:rPr>
        <w:t xml:space="preserve">، كذلك </w:t>
      </w:r>
      <w:r w:rsidRPr="007D2A03">
        <w:rPr>
          <w:rFonts w:ascii="IBM Plex Sans Arabic" w:hAnsi="IBM Plex Sans Arabic" w:cs="IBM Plex Sans Arabic" w:hint="cs"/>
          <w:sz w:val="28"/>
          <w:szCs w:val="28"/>
          <w:rtl/>
        </w:rPr>
        <w:t xml:space="preserve">إشراك المرأة المهمشة بمجالات العمل الأخرى بما في ذلك صناعة السلام ومواجهة العنف بأنواعه عبر تخصيص نسبة أو مقاعد من قبل المؤسسات التي تنفذ مشاريع </w:t>
      </w:r>
      <w:r w:rsidRPr="007D2A03">
        <w:rPr>
          <w:rFonts w:ascii="IBM Plex Sans Arabic" w:hAnsi="IBM Plex Sans Arabic" w:cs="IBM Plex Sans Arabic" w:hint="cs"/>
          <w:sz w:val="28"/>
          <w:szCs w:val="28"/>
          <w:rtl/>
        </w:rPr>
        <w:lastRenderedPageBreak/>
        <w:t>ذات صلة</w:t>
      </w:r>
      <w:r>
        <w:rPr>
          <w:rFonts w:ascii="IBM Plex Sans Arabic" w:hAnsi="IBM Plex Sans Arabic" w:cs="IBM Plex Sans Arabic" w:hint="cs"/>
          <w:sz w:val="28"/>
          <w:szCs w:val="28"/>
          <w:rtl/>
        </w:rPr>
        <w:t xml:space="preserve">، </w:t>
      </w:r>
      <w:proofErr w:type="spellStart"/>
      <w:r>
        <w:rPr>
          <w:rFonts w:ascii="IBM Plex Sans Arabic" w:hAnsi="IBM Plex Sans Arabic" w:cs="IBM Plex Sans Arabic" w:hint="cs"/>
          <w:sz w:val="28"/>
          <w:szCs w:val="28"/>
          <w:rtl/>
        </w:rPr>
        <w:t>غضافة</w:t>
      </w:r>
      <w:proofErr w:type="spellEnd"/>
      <w:r>
        <w:rPr>
          <w:rFonts w:ascii="IBM Plex Sans Arabic" w:hAnsi="IBM Plex Sans Arabic" w:cs="IBM Plex Sans Arabic" w:hint="cs"/>
          <w:sz w:val="28"/>
          <w:szCs w:val="28"/>
          <w:rtl/>
        </w:rPr>
        <w:t xml:space="preserve"> إلى </w:t>
      </w:r>
      <w:r w:rsidRPr="007D2A03">
        <w:rPr>
          <w:rFonts w:ascii="IBM Plex Sans Arabic" w:hAnsi="IBM Plex Sans Arabic" w:cs="IBM Plex Sans Arabic" w:hint="cs"/>
          <w:sz w:val="28"/>
          <w:szCs w:val="28"/>
          <w:rtl/>
        </w:rPr>
        <w:t>توعية المرأة المهمشة العاملة في مجال النظافة والتحسين بحقوقها المكفولة قانونياً أثناء عملها وبالمقابل الذي تستحقه.</w:t>
      </w:r>
    </w:p>
    <w:p w14:paraId="21991393" w14:textId="6A25D6A5" w:rsidR="002A7BA1" w:rsidRDefault="00EC3AB9" w:rsidP="005D355D">
      <w:pPr>
        <w:jc w:val="both"/>
        <w:rPr>
          <w:rFonts w:ascii="IBM Plex Sans Arabic" w:hAnsi="IBM Plex Sans Arabic" w:cs="IBM Plex Sans Arabic"/>
          <w:sz w:val="28"/>
          <w:szCs w:val="28"/>
          <w:rtl/>
        </w:rPr>
      </w:pPr>
      <w:r w:rsidRPr="005D355D">
        <w:rPr>
          <w:rFonts w:ascii="IBM Plex Sans Arabic" w:hAnsi="IBM Plex Sans Arabic" w:cs="IBM Plex Sans Arabic" w:hint="cs"/>
          <w:sz w:val="28"/>
          <w:szCs w:val="28"/>
          <w:rtl/>
        </w:rPr>
        <w:t xml:space="preserve">بعد مداخلات الخبراء، تم فتح باب النقاش وطرح الملاحظات من قبل المشاركات </w:t>
      </w:r>
      <w:r w:rsidR="003B0851" w:rsidRPr="005D355D">
        <w:rPr>
          <w:rFonts w:ascii="IBM Plex Sans Arabic" w:hAnsi="IBM Plex Sans Arabic" w:cs="IBM Plex Sans Arabic" w:hint="cs"/>
          <w:sz w:val="28"/>
          <w:szCs w:val="28"/>
          <w:rtl/>
        </w:rPr>
        <w:t>والمشاركين، وتنوعت</w:t>
      </w:r>
      <w:r w:rsidR="00DC1259" w:rsidRPr="005D355D">
        <w:rPr>
          <w:rFonts w:ascii="IBM Plex Sans Arabic" w:hAnsi="IBM Plex Sans Arabic" w:cs="IBM Plex Sans Arabic" w:hint="cs"/>
          <w:sz w:val="28"/>
          <w:szCs w:val="28"/>
          <w:rtl/>
        </w:rPr>
        <w:t xml:space="preserve"> مشارك</w:t>
      </w:r>
      <w:r w:rsidR="007D2A03">
        <w:rPr>
          <w:rFonts w:ascii="IBM Plex Sans Arabic" w:hAnsi="IBM Plex Sans Arabic" w:cs="IBM Plex Sans Arabic" w:hint="cs"/>
          <w:sz w:val="28"/>
          <w:szCs w:val="28"/>
          <w:rtl/>
        </w:rPr>
        <w:t>ا</w:t>
      </w:r>
      <w:r w:rsidR="00DC1259" w:rsidRPr="005D355D">
        <w:rPr>
          <w:rFonts w:ascii="IBM Plex Sans Arabic" w:hAnsi="IBM Plex Sans Arabic" w:cs="IBM Plex Sans Arabic" w:hint="cs"/>
          <w:sz w:val="28"/>
          <w:szCs w:val="28"/>
          <w:rtl/>
        </w:rPr>
        <w:t xml:space="preserve">تهم </w:t>
      </w:r>
      <w:r w:rsidR="007D2A03">
        <w:rPr>
          <w:rFonts w:ascii="IBM Plex Sans Arabic" w:hAnsi="IBM Plex Sans Arabic" w:cs="IBM Plex Sans Arabic" w:hint="cs"/>
          <w:sz w:val="28"/>
          <w:szCs w:val="28"/>
          <w:rtl/>
        </w:rPr>
        <w:t xml:space="preserve">التي </w:t>
      </w:r>
      <w:r w:rsidR="00BB5097">
        <w:rPr>
          <w:rFonts w:ascii="IBM Plex Sans Arabic" w:hAnsi="IBM Plex Sans Arabic" w:cs="IBM Plex Sans Arabic" w:hint="cs"/>
          <w:sz w:val="28"/>
          <w:szCs w:val="28"/>
          <w:rtl/>
        </w:rPr>
        <w:t>أ</w:t>
      </w:r>
      <w:r w:rsidR="00DC1259" w:rsidRPr="005D355D">
        <w:rPr>
          <w:rFonts w:ascii="IBM Plex Sans Arabic" w:hAnsi="IBM Plex Sans Arabic" w:cs="IBM Plex Sans Arabic" w:hint="cs"/>
          <w:sz w:val="28"/>
          <w:szCs w:val="28"/>
          <w:rtl/>
        </w:rPr>
        <w:t>ثرت النقاش أكثر</w:t>
      </w:r>
      <w:r w:rsidR="007D2A03">
        <w:rPr>
          <w:rFonts w:ascii="IBM Plex Sans Arabic" w:hAnsi="IBM Plex Sans Arabic" w:cs="IBM Plex Sans Arabic" w:hint="cs"/>
          <w:sz w:val="28"/>
          <w:szCs w:val="28"/>
          <w:rtl/>
        </w:rPr>
        <w:t>، وكان هناك إجماع بأن هذه الورشة نوعية وهي الأولى من نوعها خُصصت لمناقشة مشاكل النساء العاملات في مجال النظافة، كما أن النساء المهمشات شعرن بأريحية أنهن قدمن الورشة وشاركن فيها</w:t>
      </w:r>
      <w:r w:rsidR="00DC1259" w:rsidRPr="005D355D">
        <w:rPr>
          <w:rFonts w:ascii="IBM Plex Sans Arabic" w:hAnsi="IBM Plex Sans Arabic" w:cs="IBM Plex Sans Arabic" w:hint="cs"/>
          <w:sz w:val="28"/>
          <w:szCs w:val="28"/>
          <w:rtl/>
        </w:rPr>
        <w:t xml:space="preserve">. </w:t>
      </w:r>
    </w:p>
    <w:p w14:paraId="34388EA5" w14:textId="78C524FB" w:rsidR="00545E8F" w:rsidRPr="00991BDD" w:rsidRDefault="00545E8F" w:rsidP="00991BDD">
      <w:pPr>
        <w:pStyle w:val="a8"/>
        <w:jc w:val="both"/>
        <w:rPr>
          <w:rFonts w:ascii="IBM Plex Sans Arabic Medium" w:hAnsi="IBM Plex Sans Arabic Medium" w:cs="IBM Plex Sans Arabic Medium"/>
          <w:b/>
          <w:bCs/>
          <w:i w:val="0"/>
          <w:iCs w:val="0"/>
          <w:color w:val="7030A0"/>
          <w:sz w:val="32"/>
          <w:szCs w:val="32"/>
          <w:rtl/>
        </w:rPr>
      </w:pPr>
      <w:r w:rsidRPr="00991BDD">
        <w:rPr>
          <w:rFonts w:ascii="IBM Plex Sans Arabic Medium" w:hAnsi="IBM Plex Sans Arabic Medium" w:cs="IBM Plex Sans Arabic Medium" w:hint="cs"/>
          <w:b/>
          <w:bCs/>
          <w:i w:val="0"/>
          <w:iCs w:val="0"/>
          <w:color w:val="7030A0"/>
          <w:sz w:val="32"/>
          <w:szCs w:val="32"/>
          <w:rtl/>
        </w:rPr>
        <w:t xml:space="preserve">كان هناك إجماع بأن هذه الورشة نوعية وهي الأولى من نوعها خُصصت لمناقشة مشاكل النساء العاملات في مجال النظافة، كما أن النساء المهمشات شعرن بأريحية أنهن قدمن الورشة وشاركن فيها. </w:t>
      </w:r>
    </w:p>
    <w:p w14:paraId="6D035749" w14:textId="1E3CC912" w:rsidR="00545E8F" w:rsidRDefault="00991BDD"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 xml:space="preserve">تحدث هزاع قائد عن عدم وجود عقود رسمية للعاملات في مجال النظافة، مشيرًا أنهن يستلمن رواتبهن من باب المساعدات والدعم وليس من باب الأجور، وهذا ما يجعلهن على حافة الخطر، بينما ركزت المحامية رغدة </w:t>
      </w:r>
      <w:proofErr w:type="spellStart"/>
      <w:r>
        <w:rPr>
          <w:rFonts w:ascii="IBM Plex Sans Arabic" w:hAnsi="IBM Plex Sans Arabic" w:cs="IBM Plex Sans Arabic" w:hint="cs"/>
          <w:sz w:val="28"/>
          <w:szCs w:val="28"/>
          <w:rtl/>
        </w:rPr>
        <w:t>المقطري</w:t>
      </w:r>
      <w:proofErr w:type="spellEnd"/>
      <w:r>
        <w:rPr>
          <w:rFonts w:ascii="IBM Plex Sans Arabic" w:hAnsi="IBM Plex Sans Arabic" w:cs="IBM Plex Sans Arabic" w:hint="cs"/>
          <w:sz w:val="28"/>
          <w:szCs w:val="28"/>
          <w:rtl/>
        </w:rPr>
        <w:t xml:space="preserve"> على ضرورة الثقافة القانونية للنساء العاملات في مجال النظافة</w:t>
      </w:r>
      <w:r w:rsidR="007F488B">
        <w:rPr>
          <w:rFonts w:ascii="IBM Plex Sans Arabic" w:hAnsi="IBM Plex Sans Arabic" w:cs="IBM Plex Sans Arabic" w:hint="cs"/>
          <w:sz w:val="28"/>
          <w:szCs w:val="28"/>
          <w:rtl/>
        </w:rPr>
        <w:t xml:space="preserve"> بحيث يكن على وعي ودراية بما لهن وما عليهن، وبما يضمن تطبيق قانون العمل.</w:t>
      </w:r>
    </w:p>
    <w:p w14:paraId="513E03B7" w14:textId="22D2C1B6" w:rsidR="007F488B" w:rsidRPr="005D355D" w:rsidRDefault="007F488B"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على ذلك شددت رئيسة اللجنة الوطنية للمرأة في تعز صباح الشرعبي وحملت صندوق النظافة والتحسين المسؤولية تجاه ذلك إضافة إلى المؤسسات والناشطين المهتمين بدعم حقوق المهمشين.</w:t>
      </w:r>
    </w:p>
    <w:p w14:paraId="0890C0C1" w14:textId="2FC380B4" w:rsidR="001A456C" w:rsidRDefault="00991BDD"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في القسم الثاني من الورشة</w:t>
      </w:r>
      <w:r w:rsidR="00DC1259" w:rsidRPr="005D355D">
        <w:rPr>
          <w:rFonts w:ascii="IBM Plex Sans Arabic" w:hAnsi="IBM Plex Sans Arabic" w:cs="IBM Plex Sans Arabic" w:hint="cs"/>
          <w:sz w:val="28"/>
          <w:szCs w:val="28"/>
          <w:rtl/>
        </w:rPr>
        <w:t>، تم تقسيم ا</w:t>
      </w:r>
      <w:r w:rsidR="00C17E86" w:rsidRPr="005D355D">
        <w:rPr>
          <w:rFonts w:ascii="IBM Plex Sans Arabic" w:hAnsi="IBM Plex Sans Arabic" w:cs="IBM Plex Sans Arabic" w:hint="cs"/>
          <w:sz w:val="28"/>
          <w:szCs w:val="28"/>
          <w:rtl/>
        </w:rPr>
        <w:t>لمشاركات وا</w:t>
      </w:r>
      <w:r w:rsidR="00DC1259" w:rsidRPr="005D355D">
        <w:rPr>
          <w:rFonts w:ascii="IBM Plex Sans Arabic" w:hAnsi="IBM Plex Sans Arabic" w:cs="IBM Plex Sans Arabic" w:hint="cs"/>
          <w:sz w:val="28"/>
          <w:szCs w:val="28"/>
          <w:rtl/>
        </w:rPr>
        <w:t>لمشاركين إلى ثلاث مجموعات عمل</w:t>
      </w:r>
      <w:r w:rsidR="002B272D" w:rsidRPr="005D355D">
        <w:rPr>
          <w:rFonts w:ascii="IBM Plex Sans Arabic" w:hAnsi="IBM Plex Sans Arabic" w:cs="IBM Plex Sans Arabic" w:hint="cs"/>
          <w:sz w:val="28"/>
          <w:szCs w:val="28"/>
          <w:rtl/>
        </w:rPr>
        <w:t>،</w:t>
      </w:r>
      <w:r w:rsidR="00DC1259" w:rsidRPr="005D355D">
        <w:rPr>
          <w:rFonts w:ascii="IBM Plex Sans Arabic" w:hAnsi="IBM Plex Sans Arabic" w:cs="IBM Plex Sans Arabic" w:hint="cs"/>
          <w:sz w:val="28"/>
          <w:szCs w:val="28"/>
          <w:rtl/>
        </w:rPr>
        <w:t xml:space="preserve"> يترأس كل مجموعة خبير/ة من المتحدثات والمتحدثين، </w:t>
      </w:r>
      <w:r w:rsidR="00545F14" w:rsidRPr="005D355D">
        <w:rPr>
          <w:rFonts w:ascii="IBM Plex Sans Arabic" w:hAnsi="IBM Plex Sans Arabic" w:cs="IBM Plex Sans Arabic" w:hint="cs"/>
          <w:sz w:val="28"/>
          <w:szCs w:val="28"/>
          <w:rtl/>
        </w:rPr>
        <w:t>وتم تحديد مشكلات المرأة المهمشة العاملة في قطاع النظافة، والخروج بتوصيات وحلول، وتم مناقشة المقترحات والتوصيات بين المجموعات وا</w:t>
      </w:r>
      <w:r w:rsidR="00C17E86" w:rsidRPr="005D355D">
        <w:rPr>
          <w:rFonts w:ascii="IBM Plex Sans Arabic" w:hAnsi="IBM Plex Sans Arabic" w:cs="IBM Plex Sans Arabic" w:hint="cs"/>
          <w:sz w:val="28"/>
          <w:szCs w:val="28"/>
          <w:rtl/>
        </w:rPr>
        <w:t>لخبراء،</w:t>
      </w:r>
      <w:r w:rsidR="001A456C" w:rsidRPr="005D355D">
        <w:rPr>
          <w:rFonts w:ascii="IBM Plex Sans Arabic" w:hAnsi="IBM Plex Sans Arabic" w:cs="IBM Plex Sans Arabic" w:hint="cs"/>
          <w:sz w:val="28"/>
          <w:szCs w:val="28"/>
          <w:rtl/>
        </w:rPr>
        <w:t xml:space="preserve"> ثم قامت كل مجموعة باستعراض عملها ومناقشته مع بقية المجموعات. </w:t>
      </w:r>
    </w:p>
    <w:p w14:paraId="5958B713" w14:textId="2779AA34" w:rsidR="007F488B" w:rsidRDefault="007F488B"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lastRenderedPageBreak/>
        <w:t>وخرجت الورشة بمجموعة من التوصيات التي كانت محل توافق مجموعات العمل على أهمية التوعية القانونية ومحاربة الأمية وزيادة الوعي الإداري للعاملات في مجال النظافة كأسس يمكن وفقها أن يكون هناك تمكين ملموس للمرأة العاملة في مجال النظافة، مقترحين وجود برامج متخصصة من قبل المؤسسات الحكومية المعنية والمنظمات المحلية والدولية، وضرورة توجيه التدخلات بما يضمن تحسين وضعيتهن الحقوقية والمالية على المدى القريب والبعيد.</w:t>
      </w:r>
    </w:p>
    <w:p w14:paraId="1A94E834" w14:textId="272ACCD7" w:rsidR="00E03698" w:rsidRDefault="00E03698"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وكانت ريم سعيد، إحدى عاملات النظافة اللواتي حضرن الورشة عبرت عن سعادتها بالحضور والمشاركة في النقاش الذي رأت أنه يخصها، وهذه هي المرة الأولى التي تشارك فيها ريم بما يخص قضيتها، وهو ما كان مثار سعادتها وإعجابها.</w:t>
      </w:r>
    </w:p>
    <w:p w14:paraId="35DCAAA7" w14:textId="3102B93E" w:rsidR="00E03698" w:rsidRPr="005D355D" w:rsidRDefault="00E03698" w:rsidP="005D355D">
      <w:p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ريم وقفت متحدثة أثناء مناقشة مخرجات مجموعة العمل التي شاركت فيها، وتحدثت عن تجربتها وما تعانيه في عملها وتعامل المجتمع معها، وسط تصفيق حار وإشادة واسعة بشجاعتها من قبل الحاضرين والحاضرات.</w:t>
      </w:r>
    </w:p>
    <w:p w14:paraId="7C182E7C" w14:textId="77777777" w:rsidR="007F221B" w:rsidRPr="00DB62FF" w:rsidRDefault="007F221B" w:rsidP="001B5696">
      <w:pPr>
        <w:rPr>
          <w:sz w:val="28"/>
          <w:szCs w:val="28"/>
          <w:rtl/>
        </w:rPr>
      </w:pPr>
    </w:p>
    <w:p w14:paraId="46BC4089" w14:textId="77777777" w:rsidR="007F221B" w:rsidRPr="00DB62FF" w:rsidRDefault="007F221B" w:rsidP="001B5696">
      <w:pPr>
        <w:rPr>
          <w:sz w:val="28"/>
          <w:szCs w:val="28"/>
          <w:rtl/>
        </w:rPr>
      </w:pPr>
    </w:p>
    <w:p w14:paraId="3F049A6A" w14:textId="77777777" w:rsidR="007F221B" w:rsidRPr="00DB62FF" w:rsidRDefault="007F221B" w:rsidP="001B5696">
      <w:pPr>
        <w:rPr>
          <w:sz w:val="28"/>
          <w:szCs w:val="28"/>
          <w:rtl/>
        </w:rPr>
      </w:pPr>
    </w:p>
    <w:p w14:paraId="2EA4BBC3" w14:textId="77777777" w:rsidR="007F221B" w:rsidRPr="00423870" w:rsidRDefault="007F221B" w:rsidP="001B5696">
      <w:pPr>
        <w:rPr>
          <w:b/>
          <w:bCs/>
          <w:sz w:val="28"/>
          <w:szCs w:val="28"/>
          <w:rtl/>
        </w:rPr>
      </w:pPr>
    </w:p>
    <w:p w14:paraId="00C3E6DC" w14:textId="77777777" w:rsidR="007F221B" w:rsidRPr="00423870" w:rsidRDefault="007F221B" w:rsidP="001B5696">
      <w:pPr>
        <w:rPr>
          <w:b/>
          <w:bCs/>
          <w:sz w:val="28"/>
          <w:szCs w:val="28"/>
          <w:rtl/>
        </w:rPr>
      </w:pPr>
    </w:p>
    <w:p w14:paraId="767C302E" w14:textId="77777777" w:rsidR="007F221B" w:rsidRDefault="007F221B" w:rsidP="001B5696">
      <w:pPr>
        <w:rPr>
          <w:b/>
          <w:bCs/>
          <w:sz w:val="28"/>
          <w:szCs w:val="28"/>
          <w:rtl/>
        </w:rPr>
      </w:pPr>
    </w:p>
    <w:p w14:paraId="3C0306D3" w14:textId="77777777" w:rsidR="00E03698" w:rsidRDefault="00E03698" w:rsidP="001B5696">
      <w:pPr>
        <w:rPr>
          <w:b/>
          <w:bCs/>
          <w:sz w:val="28"/>
          <w:szCs w:val="28"/>
          <w:rtl/>
        </w:rPr>
      </w:pPr>
    </w:p>
    <w:p w14:paraId="68D67694" w14:textId="77777777" w:rsidR="00E03698" w:rsidRDefault="00E03698" w:rsidP="001B5696">
      <w:pPr>
        <w:rPr>
          <w:b/>
          <w:bCs/>
          <w:sz w:val="28"/>
          <w:szCs w:val="28"/>
          <w:rtl/>
        </w:rPr>
      </w:pPr>
    </w:p>
    <w:p w14:paraId="5EF43D18" w14:textId="77777777" w:rsidR="00E03698" w:rsidRDefault="00E03698" w:rsidP="001B5696">
      <w:pPr>
        <w:rPr>
          <w:b/>
          <w:bCs/>
          <w:sz w:val="28"/>
          <w:szCs w:val="28"/>
          <w:rtl/>
        </w:rPr>
      </w:pPr>
    </w:p>
    <w:p w14:paraId="426193CB" w14:textId="77777777" w:rsidR="00E03698" w:rsidRDefault="00E03698" w:rsidP="001B5696">
      <w:pPr>
        <w:rPr>
          <w:b/>
          <w:bCs/>
          <w:sz w:val="28"/>
          <w:szCs w:val="28"/>
          <w:rtl/>
        </w:rPr>
      </w:pPr>
    </w:p>
    <w:p w14:paraId="3CE07548" w14:textId="77777777" w:rsidR="00E03698" w:rsidRDefault="00E03698" w:rsidP="001B5696">
      <w:pPr>
        <w:rPr>
          <w:b/>
          <w:bCs/>
          <w:sz w:val="28"/>
          <w:szCs w:val="28"/>
          <w:rtl/>
        </w:rPr>
      </w:pPr>
    </w:p>
    <w:p w14:paraId="44588822" w14:textId="77777777" w:rsidR="00E03698" w:rsidRDefault="00E03698" w:rsidP="001B5696">
      <w:pPr>
        <w:rPr>
          <w:b/>
          <w:bCs/>
          <w:sz w:val="28"/>
          <w:szCs w:val="28"/>
          <w:rtl/>
        </w:rPr>
      </w:pPr>
    </w:p>
    <w:p w14:paraId="19C30C37" w14:textId="77777777" w:rsidR="00E03698" w:rsidRDefault="00E03698" w:rsidP="001B5696">
      <w:pPr>
        <w:rPr>
          <w:b/>
          <w:bCs/>
          <w:sz w:val="28"/>
          <w:szCs w:val="28"/>
          <w:rtl/>
        </w:rPr>
      </w:pPr>
    </w:p>
    <w:p w14:paraId="3D4C3E7C" w14:textId="77777777" w:rsidR="00E03698" w:rsidRPr="00423870" w:rsidRDefault="00E03698" w:rsidP="001B5696">
      <w:pPr>
        <w:rPr>
          <w:b/>
          <w:bCs/>
          <w:sz w:val="28"/>
          <w:szCs w:val="28"/>
          <w:rtl/>
        </w:rPr>
      </w:pPr>
    </w:p>
    <w:p w14:paraId="15513FA3" w14:textId="18A6E915" w:rsidR="007F221B" w:rsidRPr="00D22907" w:rsidRDefault="00D22907" w:rsidP="001B5696">
      <w:pPr>
        <w:rPr>
          <w:b/>
          <w:bCs/>
          <w:sz w:val="32"/>
          <w:szCs w:val="32"/>
          <w:rtl/>
        </w:rPr>
      </w:pPr>
      <w:r w:rsidRPr="00D22907">
        <w:rPr>
          <w:rFonts w:ascii="IBM Plex Sans Arabic" w:hAnsi="IBM Plex Sans Arabic" w:cs="IBM Plex Sans Arabic" w:hint="cs"/>
          <w:b/>
          <w:bCs/>
          <w:color w:val="7030A0"/>
          <w:sz w:val="40"/>
          <w:szCs w:val="40"/>
          <w:rtl/>
        </w:rPr>
        <w:t>التفاصيل</w:t>
      </w:r>
    </w:p>
    <w:p w14:paraId="3639C9BB" w14:textId="623D6BB0" w:rsidR="004122CE" w:rsidRPr="00D22907" w:rsidRDefault="00267AB9" w:rsidP="00D22907">
      <w:pPr>
        <w:pStyle w:val="a5"/>
        <w:numPr>
          <w:ilvl w:val="0"/>
          <w:numId w:val="14"/>
        </w:numPr>
        <w:rPr>
          <w:rFonts w:ascii="IBM Plex Sans Arabic" w:hAnsi="IBM Plex Sans Arabic" w:cs="IBM Plex Sans Arabic"/>
          <w:b/>
          <w:bCs/>
          <w:color w:val="7030A0"/>
          <w:sz w:val="36"/>
          <w:szCs w:val="36"/>
          <w:rtl/>
        </w:rPr>
      </w:pPr>
      <w:r w:rsidRPr="00D22907">
        <w:rPr>
          <w:rFonts w:ascii="IBM Plex Sans Arabic" w:hAnsi="IBM Plex Sans Arabic" w:cs="IBM Plex Sans Arabic"/>
          <w:b/>
          <w:bCs/>
          <w:color w:val="7030A0"/>
          <w:sz w:val="36"/>
          <w:szCs w:val="36"/>
          <w:rtl/>
        </w:rPr>
        <w:t>ملخص المد</w:t>
      </w:r>
      <w:r w:rsidR="006E1409" w:rsidRPr="00D22907">
        <w:rPr>
          <w:rFonts w:ascii="IBM Plex Sans Arabic" w:hAnsi="IBM Plex Sans Arabic" w:cs="IBM Plex Sans Arabic"/>
          <w:b/>
          <w:bCs/>
          <w:color w:val="7030A0"/>
          <w:sz w:val="36"/>
          <w:szCs w:val="36"/>
          <w:rtl/>
        </w:rPr>
        <w:t>ا</w:t>
      </w:r>
      <w:r w:rsidRPr="00D22907">
        <w:rPr>
          <w:rFonts w:ascii="IBM Plex Sans Arabic" w:hAnsi="IBM Plex Sans Arabic" w:cs="IBM Plex Sans Arabic"/>
          <w:b/>
          <w:bCs/>
          <w:color w:val="7030A0"/>
          <w:sz w:val="36"/>
          <w:szCs w:val="36"/>
          <w:rtl/>
        </w:rPr>
        <w:t xml:space="preserve">خلات </w:t>
      </w:r>
    </w:p>
    <w:p w14:paraId="1E422961" w14:textId="73531FED" w:rsidR="00CD24A6" w:rsidRPr="00D43551" w:rsidRDefault="00CD24A6" w:rsidP="00D22907">
      <w:pPr>
        <w:pStyle w:val="a5"/>
        <w:numPr>
          <w:ilvl w:val="0"/>
          <w:numId w:val="15"/>
        </w:numPr>
        <w:jc w:val="both"/>
        <w:rPr>
          <w:rFonts w:ascii="IBM Plex Sans Arabic Medium" w:hAnsi="IBM Plex Sans Arabic Medium" w:cs="IBM Plex Sans Arabic Medium"/>
          <w:b/>
          <w:bCs/>
          <w:color w:val="7030A0"/>
          <w:sz w:val="32"/>
          <w:szCs w:val="32"/>
          <w:rtl/>
        </w:rPr>
      </w:pPr>
      <w:r w:rsidRPr="00D43551">
        <w:rPr>
          <w:rFonts w:ascii="IBM Plex Sans Arabic Medium" w:hAnsi="IBM Plex Sans Arabic Medium" w:cs="IBM Plex Sans Arabic Medium" w:hint="cs"/>
          <w:b/>
          <w:bCs/>
          <w:color w:val="7030A0"/>
          <w:sz w:val="32"/>
          <w:szCs w:val="32"/>
          <w:rtl/>
        </w:rPr>
        <w:t>وضع المرأة المهمشة العاملة في مجال النظافة قبل الحرب وبعدها</w:t>
      </w:r>
    </w:p>
    <w:p w14:paraId="0F99E711" w14:textId="61E8BD6E" w:rsidR="00CD24A6" w:rsidRDefault="00CD24A6" w:rsidP="0045154C">
      <w:pPr>
        <w:rPr>
          <w:b/>
          <w:bCs/>
          <w:sz w:val="28"/>
          <w:szCs w:val="28"/>
          <w:rtl/>
        </w:rPr>
      </w:pPr>
      <w:r w:rsidRPr="007971B5">
        <w:rPr>
          <w:rFonts w:ascii="IBM Plex Sans Arabic Medium" w:hAnsi="IBM Plex Sans Arabic Medium" w:cs="IBM Plex Sans Arabic Medium" w:hint="cs"/>
          <w:b/>
          <w:bCs/>
          <w:sz w:val="28"/>
          <w:szCs w:val="28"/>
          <w:rtl/>
        </w:rPr>
        <w:t xml:space="preserve">مسك </w:t>
      </w:r>
      <w:proofErr w:type="spellStart"/>
      <w:r w:rsidRPr="007971B5">
        <w:rPr>
          <w:rFonts w:ascii="IBM Plex Sans Arabic Medium" w:hAnsi="IBM Plex Sans Arabic Medium" w:cs="IBM Plex Sans Arabic Medium" w:hint="cs"/>
          <w:b/>
          <w:bCs/>
          <w:sz w:val="28"/>
          <w:szCs w:val="28"/>
          <w:rtl/>
        </w:rPr>
        <w:t>المقرمي</w:t>
      </w:r>
      <w:proofErr w:type="spellEnd"/>
      <w:r>
        <w:rPr>
          <w:rFonts w:ascii="IBM Plex Sans Arabic Medium" w:hAnsi="IBM Plex Sans Arabic Medium" w:cs="IBM Plex Sans Arabic Medium" w:hint="cs"/>
          <w:b/>
          <w:bCs/>
          <w:sz w:val="28"/>
          <w:szCs w:val="28"/>
          <w:rtl/>
        </w:rPr>
        <w:t xml:space="preserve"> -</w:t>
      </w:r>
      <w:r w:rsidRPr="007971B5">
        <w:rPr>
          <w:rFonts w:ascii="IBM Plex Sans Arabic Medium" w:hAnsi="IBM Plex Sans Arabic Medium" w:cs="IBM Plex Sans Arabic Medium" w:hint="cs"/>
          <w:sz w:val="28"/>
          <w:szCs w:val="28"/>
          <w:rtl/>
        </w:rPr>
        <w:t xml:space="preserve"> </w:t>
      </w:r>
      <w:r w:rsidRPr="007971B5">
        <w:rPr>
          <w:rFonts w:ascii="IBM Plex Sans Arabic" w:hAnsi="IBM Plex Sans Arabic" w:cs="IBM Plex Sans Arabic" w:hint="cs"/>
          <w:sz w:val="28"/>
          <w:szCs w:val="28"/>
          <w:rtl/>
        </w:rPr>
        <w:t>رئيسة مؤسسة كفاية التنموية وناشطة في مجال حقوق ودعم المهمشين</w:t>
      </w:r>
    </w:p>
    <w:p w14:paraId="097CA4B2" w14:textId="77777777" w:rsidR="00CD24A6" w:rsidRPr="00423870" w:rsidRDefault="00CD24A6" w:rsidP="0045154C">
      <w:pPr>
        <w:rPr>
          <w:b/>
          <w:bCs/>
          <w:sz w:val="28"/>
          <w:szCs w:val="28"/>
          <w:rtl/>
        </w:rPr>
      </w:pPr>
    </w:p>
    <w:p w14:paraId="3C9F6016" w14:textId="50C79392" w:rsidR="008559A6" w:rsidRPr="00E56D7B" w:rsidRDefault="00F93814"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في بداية مداخلتها تطرقت مسك </w:t>
      </w:r>
      <w:proofErr w:type="spellStart"/>
      <w:r w:rsidRPr="00E56D7B">
        <w:rPr>
          <w:rFonts w:ascii="IBM Plex Sans Arabic" w:eastAsia="Times New Roman" w:hAnsi="IBM Plex Sans Arabic" w:cs="IBM Plex Sans Arabic"/>
          <w:color w:val="222222"/>
          <w:sz w:val="28"/>
          <w:szCs w:val="28"/>
          <w:rtl/>
        </w:rPr>
        <w:t>المقرمي</w:t>
      </w:r>
      <w:proofErr w:type="spellEnd"/>
      <w:r w:rsidRPr="00E56D7B">
        <w:rPr>
          <w:rFonts w:ascii="IBM Plex Sans Arabic" w:eastAsia="Times New Roman" w:hAnsi="IBM Plex Sans Arabic" w:cs="IBM Plex Sans Arabic"/>
          <w:color w:val="222222"/>
          <w:sz w:val="28"/>
          <w:szCs w:val="28"/>
          <w:rtl/>
        </w:rPr>
        <w:t xml:space="preserve"> </w:t>
      </w:r>
      <w:r w:rsidR="00CD24A6" w:rsidRPr="00E56D7B">
        <w:rPr>
          <w:rFonts w:ascii="IBM Plex Sans Arabic" w:eastAsia="Times New Roman" w:hAnsi="IBM Plex Sans Arabic" w:cs="IBM Plex Sans Arabic"/>
          <w:color w:val="222222"/>
          <w:sz w:val="28"/>
          <w:szCs w:val="28"/>
          <w:rtl/>
        </w:rPr>
        <w:t>إلى</w:t>
      </w:r>
      <w:r w:rsidRPr="00E56D7B">
        <w:rPr>
          <w:rFonts w:ascii="IBM Plex Sans Arabic" w:eastAsia="Times New Roman" w:hAnsi="IBM Plex Sans Arabic" w:cs="IBM Plex Sans Arabic"/>
          <w:color w:val="222222"/>
          <w:sz w:val="28"/>
          <w:szCs w:val="28"/>
          <w:rtl/>
        </w:rPr>
        <w:t xml:space="preserve"> معاناة المرأة المهمشة، </w:t>
      </w:r>
      <w:r w:rsidR="00CD24A6" w:rsidRPr="00E56D7B">
        <w:rPr>
          <w:rFonts w:ascii="IBM Plex Sans Arabic" w:eastAsia="Times New Roman" w:hAnsi="IBM Plex Sans Arabic" w:cs="IBM Plex Sans Arabic"/>
          <w:color w:val="222222"/>
          <w:sz w:val="28"/>
          <w:szCs w:val="28"/>
          <w:rtl/>
        </w:rPr>
        <w:t>التي</w:t>
      </w:r>
      <w:r w:rsidRPr="00E56D7B">
        <w:rPr>
          <w:rFonts w:ascii="IBM Plex Sans Arabic" w:eastAsia="Times New Roman" w:hAnsi="IBM Plex Sans Arabic" w:cs="IBM Plex Sans Arabic"/>
          <w:color w:val="222222"/>
          <w:sz w:val="28"/>
          <w:szCs w:val="28"/>
          <w:rtl/>
        </w:rPr>
        <w:t xml:space="preserve"> تعاني </w:t>
      </w:r>
      <w:r w:rsidR="007D6450" w:rsidRPr="00E56D7B">
        <w:rPr>
          <w:rFonts w:ascii="IBM Plex Sans Arabic" w:eastAsia="Times New Roman" w:hAnsi="IBM Plex Sans Arabic" w:cs="IBM Plex Sans Arabic"/>
          <w:color w:val="222222"/>
          <w:sz w:val="28"/>
          <w:szCs w:val="28"/>
          <w:rtl/>
        </w:rPr>
        <w:t xml:space="preserve">من التهميش المركب </w:t>
      </w:r>
      <w:r w:rsidR="008559A6" w:rsidRPr="00E56D7B">
        <w:rPr>
          <w:rFonts w:ascii="IBM Plex Sans Arabic" w:eastAsia="Times New Roman" w:hAnsi="IBM Plex Sans Arabic" w:cs="IBM Plex Sans Arabic"/>
          <w:color w:val="222222"/>
          <w:sz w:val="28"/>
          <w:szCs w:val="28"/>
          <w:rtl/>
        </w:rPr>
        <w:t xml:space="preserve">والنظرة الدونية </w:t>
      </w:r>
      <w:r w:rsidR="00CD24A6" w:rsidRPr="00E56D7B">
        <w:rPr>
          <w:rFonts w:ascii="IBM Plex Sans Arabic" w:eastAsia="Times New Roman" w:hAnsi="IBM Plex Sans Arabic" w:cs="IBM Plex Sans Arabic"/>
          <w:color w:val="222222"/>
          <w:sz w:val="28"/>
          <w:szCs w:val="28"/>
          <w:rtl/>
        </w:rPr>
        <w:t>تجاهها،</w:t>
      </w:r>
      <w:r w:rsidR="008559A6" w:rsidRPr="00E56D7B">
        <w:rPr>
          <w:rFonts w:ascii="IBM Plex Sans Arabic" w:eastAsia="Times New Roman" w:hAnsi="IBM Plex Sans Arabic" w:cs="IBM Plex Sans Arabic"/>
          <w:color w:val="222222"/>
          <w:sz w:val="28"/>
          <w:szCs w:val="28"/>
          <w:rtl/>
        </w:rPr>
        <w:t xml:space="preserve"> و</w:t>
      </w:r>
      <w:r w:rsidR="004B337D" w:rsidRPr="00E56D7B">
        <w:rPr>
          <w:rFonts w:ascii="IBM Plex Sans Arabic" w:eastAsia="Times New Roman" w:hAnsi="IBM Plex Sans Arabic" w:cs="IBM Plex Sans Arabic"/>
          <w:color w:val="222222"/>
          <w:sz w:val="28"/>
          <w:szCs w:val="28"/>
          <w:rtl/>
        </w:rPr>
        <w:t>ال</w:t>
      </w:r>
      <w:r w:rsidR="00CD24A6" w:rsidRPr="00E56D7B">
        <w:rPr>
          <w:rFonts w:ascii="IBM Plex Sans Arabic" w:eastAsia="Times New Roman" w:hAnsi="IBM Plex Sans Arabic" w:cs="IBM Plex Sans Arabic"/>
          <w:color w:val="222222"/>
          <w:sz w:val="28"/>
          <w:szCs w:val="28"/>
          <w:rtl/>
        </w:rPr>
        <w:t>إ</w:t>
      </w:r>
      <w:r w:rsidR="004B337D" w:rsidRPr="00E56D7B">
        <w:rPr>
          <w:rFonts w:ascii="IBM Plex Sans Arabic" w:eastAsia="Times New Roman" w:hAnsi="IBM Plex Sans Arabic" w:cs="IBM Plex Sans Arabic"/>
          <w:color w:val="222222"/>
          <w:sz w:val="28"/>
          <w:szCs w:val="28"/>
          <w:rtl/>
        </w:rPr>
        <w:t>قصاء</w:t>
      </w:r>
      <w:r w:rsidR="008559A6" w:rsidRPr="00E56D7B">
        <w:rPr>
          <w:rFonts w:ascii="IBM Plex Sans Arabic" w:eastAsia="Times New Roman" w:hAnsi="IBM Plex Sans Arabic" w:cs="IBM Plex Sans Arabic"/>
          <w:color w:val="222222"/>
          <w:sz w:val="28"/>
          <w:szCs w:val="28"/>
          <w:rtl/>
        </w:rPr>
        <w:t xml:space="preserve"> من</w:t>
      </w:r>
      <w:r w:rsidR="004B337D" w:rsidRPr="00E56D7B">
        <w:rPr>
          <w:rFonts w:ascii="IBM Plex Sans Arabic" w:eastAsia="Times New Roman" w:hAnsi="IBM Plex Sans Arabic" w:cs="IBM Plex Sans Arabic"/>
          <w:color w:val="222222"/>
          <w:sz w:val="28"/>
          <w:szCs w:val="28"/>
          <w:rtl/>
        </w:rPr>
        <w:t xml:space="preserve"> </w:t>
      </w:r>
      <w:r w:rsidR="007D6450" w:rsidRPr="00E56D7B">
        <w:rPr>
          <w:rFonts w:ascii="IBM Plex Sans Arabic" w:eastAsia="Times New Roman" w:hAnsi="IBM Plex Sans Arabic" w:cs="IBM Plex Sans Arabic"/>
          <w:color w:val="222222"/>
          <w:sz w:val="28"/>
          <w:szCs w:val="28"/>
          <w:rtl/>
        </w:rPr>
        <w:t>المشاركة سواءً على المستوى السياسي والاجتماعي</w:t>
      </w:r>
      <w:r w:rsidR="00CD24A6" w:rsidRPr="00E56D7B">
        <w:rPr>
          <w:rFonts w:ascii="IBM Plex Sans Arabic" w:eastAsia="Times New Roman" w:hAnsi="IBM Plex Sans Arabic" w:cs="IBM Plex Sans Arabic"/>
          <w:color w:val="222222"/>
          <w:sz w:val="28"/>
          <w:szCs w:val="28"/>
          <w:rtl/>
        </w:rPr>
        <w:t xml:space="preserve"> أو حتى أثناء قيامها بعملها في وظيفتها</w:t>
      </w:r>
      <w:r w:rsidR="008559A6" w:rsidRPr="00E56D7B">
        <w:rPr>
          <w:rFonts w:ascii="IBM Plex Sans Arabic" w:eastAsia="Times New Roman" w:hAnsi="IBM Plex Sans Arabic" w:cs="IBM Plex Sans Arabic"/>
          <w:color w:val="222222"/>
          <w:sz w:val="28"/>
          <w:szCs w:val="28"/>
          <w:rtl/>
        </w:rPr>
        <w:t xml:space="preserve">، </w:t>
      </w:r>
      <w:r w:rsidR="00973863" w:rsidRPr="00E56D7B">
        <w:rPr>
          <w:rFonts w:ascii="IBM Plex Sans Arabic" w:eastAsia="Times New Roman" w:hAnsi="IBM Plex Sans Arabic" w:cs="IBM Plex Sans Arabic"/>
          <w:color w:val="222222"/>
          <w:sz w:val="28"/>
          <w:szCs w:val="28"/>
          <w:rtl/>
        </w:rPr>
        <w:t>حيث</w:t>
      </w:r>
      <w:r w:rsidR="008559A6" w:rsidRPr="00E56D7B">
        <w:rPr>
          <w:rFonts w:ascii="IBM Plex Sans Arabic" w:eastAsia="Times New Roman" w:hAnsi="IBM Plex Sans Arabic" w:cs="IBM Plex Sans Arabic"/>
          <w:color w:val="222222"/>
          <w:sz w:val="28"/>
          <w:szCs w:val="28"/>
          <w:rtl/>
        </w:rPr>
        <w:t xml:space="preserve"> ل</w:t>
      </w:r>
      <w:r w:rsidR="007D6450" w:rsidRPr="00E56D7B">
        <w:rPr>
          <w:rFonts w:ascii="IBM Plex Sans Arabic" w:eastAsia="Times New Roman" w:hAnsi="IBM Plex Sans Arabic" w:cs="IBM Plex Sans Arabic"/>
          <w:color w:val="222222"/>
          <w:sz w:val="28"/>
          <w:szCs w:val="28"/>
          <w:rtl/>
        </w:rPr>
        <w:t>ع</w:t>
      </w:r>
      <w:r w:rsidR="008559A6" w:rsidRPr="00E56D7B">
        <w:rPr>
          <w:rFonts w:ascii="IBM Plex Sans Arabic" w:eastAsia="Times New Roman" w:hAnsi="IBM Plex Sans Arabic" w:cs="IBM Plex Sans Arabic"/>
          <w:color w:val="222222"/>
          <w:sz w:val="28"/>
          <w:szCs w:val="28"/>
          <w:rtl/>
        </w:rPr>
        <w:t>ب</w:t>
      </w:r>
      <w:r w:rsidR="007D6450" w:rsidRPr="00E56D7B">
        <w:rPr>
          <w:rFonts w:ascii="IBM Plex Sans Arabic" w:eastAsia="Times New Roman" w:hAnsi="IBM Plex Sans Arabic" w:cs="IBM Plex Sans Arabic"/>
          <w:color w:val="222222"/>
          <w:sz w:val="28"/>
          <w:szCs w:val="28"/>
          <w:rtl/>
        </w:rPr>
        <w:t xml:space="preserve">ت </w:t>
      </w:r>
      <w:r w:rsidR="004B337D" w:rsidRPr="00E56D7B">
        <w:rPr>
          <w:rFonts w:ascii="IBM Plex Sans Arabic" w:eastAsia="Times New Roman" w:hAnsi="IBM Plex Sans Arabic" w:cs="IBM Plex Sans Arabic"/>
          <w:color w:val="222222"/>
          <w:sz w:val="28"/>
          <w:szCs w:val="28"/>
          <w:rtl/>
        </w:rPr>
        <w:t>العادات والتقاليد دورا</w:t>
      </w:r>
      <w:r w:rsidR="007D6450"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كبير</w:t>
      </w:r>
      <w:r w:rsidR="007D6450" w:rsidRPr="00E56D7B">
        <w:rPr>
          <w:rFonts w:ascii="IBM Plex Sans Arabic" w:eastAsia="Times New Roman" w:hAnsi="IBM Plex Sans Arabic" w:cs="IBM Plex Sans Arabic"/>
          <w:color w:val="222222"/>
          <w:sz w:val="28"/>
          <w:szCs w:val="28"/>
          <w:rtl/>
        </w:rPr>
        <w:t>ا</w:t>
      </w:r>
      <w:r w:rsidR="00CD24A6"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في  </w:t>
      </w:r>
      <w:r w:rsidR="004A6F70" w:rsidRPr="00E56D7B">
        <w:rPr>
          <w:rFonts w:ascii="IBM Plex Sans Arabic" w:eastAsia="Times New Roman" w:hAnsi="IBM Plex Sans Arabic" w:cs="IBM Plex Sans Arabic"/>
          <w:color w:val="222222"/>
          <w:sz w:val="28"/>
          <w:szCs w:val="28"/>
          <w:rtl/>
        </w:rPr>
        <w:t>تكريس النظرة الدونية والعنصرية ضد النساء المهمشات، حتى أن الأمثال الشعبية تضرب وتخلد العادات السيئة التي تعمل على قمع النساء المهمشات بحيث لا تأ</w:t>
      </w:r>
      <w:r w:rsidR="00C919DC" w:rsidRPr="00E56D7B">
        <w:rPr>
          <w:rFonts w:ascii="IBM Plex Sans Arabic" w:eastAsia="Times New Roman" w:hAnsi="IBM Plex Sans Arabic" w:cs="IBM Plex Sans Arabic"/>
          <w:color w:val="222222"/>
          <w:sz w:val="28"/>
          <w:szCs w:val="28"/>
          <w:rtl/>
        </w:rPr>
        <w:t>خذ حقوقها كونها امرأة سمراء، وكل ذلك حرم</w:t>
      </w:r>
      <w:r w:rsidR="007D6450" w:rsidRPr="00E56D7B">
        <w:rPr>
          <w:rFonts w:ascii="IBM Plex Sans Arabic" w:eastAsia="Times New Roman" w:hAnsi="IBM Plex Sans Arabic" w:cs="IBM Plex Sans Arabic"/>
          <w:color w:val="222222"/>
          <w:sz w:val="28"/>
          <w:szCs w:val="28"/>
          <w:rtl/>
        </w:rPr>
        <w:t xml:space="preserve">ها </w:t>
      </w:r>
      <w:r w:rsidR="004B337D" w:rsidRPr="00E56D7B">
        <w:rPr>
          <w:rFonts w:ascii="IBM Plex Sans Arabic" w:eastAsia="Times New Roman" w:hAnsi="IBM Plex Sans Arabic" w:cs="IBM Plex Sans Arabic"/>
          <w:color w:val="222222"/>
          <w:sz w:val="28"/>
          <w:szCs w:val="28"/>
          <w:rtl/>
        </w:rPr>
        <w:t xml:space="preserve">من المشاركة </w:t>
      </w:r>
      <w:r w:rsidR="00CD24A6" w:rsidRPr="00E56D7B">
        <w:rPr>
          <w:rFonts w:ascii="IBM Plex Sans Arabic" w:eastAsia="Times New Roman" w:hAnsi="IBM Plex Sans Arabic" w:cs="IBM Plex Sans Arabic"/>
          <w:color w:val="222222"/>
          <w:sz w:val="28"/>
          <w:szCs w:val="28"/>
          <w:rtl/>
        </w:rPr>
        <w:t xml:space="preserve">بفاعلية في الجوانب </w:t>
      </w:r>
      <w:r w:rsidR="004B337D" w:rsidRPr="00E56D7B">
        <w:rPr>
          <w:rFonts w:ascii="IBM Plex Sans Arabic" w:eastAsia="Times New Roman" w:hAnsi="IBM Plex Sans Arabic" w:cs="IBM Plex Sans Arabic"/>
          <w:color w:val="222222"/>
          <w:sz w:val="28"/>
          <w:szCs w:val="28"/>
          <w:rtl/>
        </w:rPr>
        <w:t>الاجتماعية والاقتصادية والسياسية</w:t>
      </w:r>
      <w:r w:rsidR="00973863"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w:t>
      </w:r>
      <w:r w:rsidR="00C919DC" w:rsidRPr="00E56D7B">
        <w:rPr>
          <w:rFonts w:ascii="IBM Plex Sans Arabic" w:eastAsia="Times New Roman" w:hAnsi="IBM Plex Sans Arabic" w:cs="IBM Plex Sans Arabic"/>
          <w:color w:val="222222"/>
          <w:sz w:val="28"/>
          <w:szCs w:val="28"/>
          <w:rtl/>
        </w:rPr>
        <w:t>لذا ف</w:t>
      </w:r>
      <w:r w:rsidR="004B337D" w:rsidRPr="00E56D7B">
        <w:rPr>
          <w:rFonts w:ascii="IBM Plex Sans Arabic" w:eastAsia="Times New Roman" w:hAnsi="IBM Plex Sans Arabic" w:cs="IBM Plex Sans Arabic"/>
          <w:color w:val="222222"/>
          <w:sz w:val="28"/>
          <w:szCs w:val="28"/>
          <w:rtl/>
        </w:rPr>
        <w:t>المرأة المهمشة تعاني من الث</w:t>
      </w:r>
      <w:r w:rsidR="008559A6" w:rsidRPr="00E56D7B">
        <w:rPr>
          <w:rFonts w:ascii="IBM Plex Sans Arabic" w:eastAsia="Times New Roman" w:hAnsi="IBM Plex Sans Arabic" w:cs="IBM Plex Sans Arabic"/>
          <w:color w:val="222222"/>
          <w:sz w:val="28"/>
          <w:szCs w:val="28"/>
          <w:rtl/>
        </w:rPr>
        <w:t>الوث الرهيب</w:t>
      </w:r>
      <w:r w:rsidR="000C1FA3" w:rsidRPr="00E56D7B">
        <w:rPr>
          <w:rFonts w:ascii="IBM Plex Sans Arabic" w:eastAsia="Times New Roman" w:hAnsi="IBM Plex Sans Arabic" w:cs="IBM Plex Sans Arabic"/>
          <w:color w:val="222222"/>
          <w:sz w:val="28"/>
          <w:szCs w:val="28"/>
          <w:rtl/>
        </w:rPr>
        <w:t xml:space="preserve">، </w:t>
      </w:r>
      <w:r w:rsidR="008559A6" w:rsidRPr="00E56D7B">
        <w:rPr>
          <w:rFonts w:ascii="IBM Plex Sans Arabic" w:eastAsia="Times New Roman" w:hAnsi="IBM Plex Sans Arabic" w:cs="IBM Plex Sans Arabic"/>
          <w:color w:val="222222"/>
          <w:sz w:val="28"/>
          <w:szCs w:val="28"/>
          <w:rtl/>
        </w:rPr>
        <w:t xml:space="preserve">ارتفاع نسبة الأمية </w:t>
      </w:r>
      <w:r w:rsidR="004B337D" w:rsidRPr="00E56D7B">
        <w:rPr>
          <w:rFonts w:ascii="IBM Plex Sans Arabic" w:eastAsia="Times New Roman" w:hAnsi="IBM Plex Sans Arabic" w:cs="IBM Plex Sans Arabic"/>
          <w:color w:val="222222"/>
          <w:sz w:val="28"/>
          <w:szCs w:val="28"/>
          <w:rtl/>
        </w:rPr>
        <w:t>بنسبة 95%</w:t>
      </w:r>
      <w:r w:rsidR="00CD24A6"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w:t>
      </w:r>
      <w:r w:rsidR="008559A6" w:rsidRPr="00E56D7B">
        <w:rPr>
          <w:rFonts w:ascii="IBM Plex Sans Arabic" w:eastAsia="Times New Roman" w:hAnsi="IBM Plex Sans Arabic" w:cs="IBM Plex Sans Arabic"/>
          <w:color w:val="222222"/>
          <w:sz w:val="28"/>
          <w:szCs w:val="28"/>
          <w:rtl/>
        </w:rPr>
        <w:t>و</w:t>
      </w:r>
      <w:r w:rsidR="004B337D" w:rsidRPr="00E56D7B">
        <w:rPr>
          <w:rFonts w:ascii="IBM Plex Sans Arabic" w:eastAsia="Times New Roman" w:hAnsi="IBM Plex Sans Arabic" w:cs="IBM Plex Sans Arabic"/>
          <w:color w:val="222222"/>
          <w:sz w:val="28"/>
          <w:szCs w:val="28"/>
          <w:rtl/>
        </w:rPr>
        <w:t>الفقر بنسبة 94%</w:t>
      </w:r>
      <w:r w:rsidR="008559A6" w:rsidRPr="00E56D7B">
        <w:rPr>
          <w:rFonts w:ascii="IBM Plex Sans Arabic" w:eastAsia="Times New Roman" w:hAnsi="IBM Plex Sans Arabic" w:cs="IBM Plex Sans Arabic"/>
          <w:color w:val="222222"/>
          <w:sz w:val="28"/>
          <w:szCs w:val="28"/>
          <w:rtl/>
        </w:rPr>
        <w:t xml:space="preserve">، </w:t>
      </w:r>
      <w:r w:rsidR="004B337D" w:rsidRPr="00E56D7B">
        <w:rPr>
          <w:rFonts w:ascii="IBM Plex Sans Arabic" w:eastAsia="Times New Roman" w:hAnsi="IBM Plex Sans Arabic" w:cs="IBM Plex Sans Arabic"/>
          <w:color w:val="222222"/>
          <w:sz w:val="28"/>
          <w:szCs w:val="28"/>
          <w:rtl/>
        </w:rPr>
        <w:t xml:space="preserve">وتعاني من الانتهاكات </w:t>
      </w:r>
      <w:r w:rsidR="00CD24A6" w:rsidRPr="00E56D7B">
        <w:rPr>
          <w:rFonts w:ascii="IBM Plex Sans Arabic" w:eastAsia="Times New Roman" w:hAnsi="IBM Plex Sans Arabic" w:cs="IBM Plex Sans Arabic"/>
          <w:color w:val="222222"/>
          <w:sz w:val="28"/>
          <w:szCs w:val="28"/>
          <w:rtl/>
        </w:rPr>
        <w:t xml:space="preserve">المتنوعة على مستوى الحقوق </w:t>
      </w:r>
      <w:r w:rsidR="004B337D" w:rsidRPr="00E56D7B">
        <w:rPr>
          <w:rFonts w:ascii="IBM Plex Sans Arabic" w:eastAsia="Times New Roman" w:hAnsi="IBM Plex Sans Arabic" w:cs="IBM Plex Sans Arabic"/>
          <w:color w:val="222222"/>
          <w:sz w:val="28"/>
          <w:szCs w:val="28"/>
          <w:rtl/>
        </w:rPr>
        <w:t>بنسبة 95%</w:t>
      </w:r>
      <w:r w:rsidR="008559A6" w:rsidRPr="00E56D7B">
        <w:rPr>
          <w:rFonts w:ascii="IBM Plex Sans Arabic" w:eastAsia="Times New Roman" w:hAnsi="IBM Plex Sans Arabic" w:cs="IBM Plex Sans Arabic"/>
          <w:color w:val="222222"/>
          <w:sz w:val="28"/>
          <w:szCs w:val="28"/>
          <w:rtl/>
        </w:rPr>
        <w:t xml:space="preserve">. </w:t>
      </w:r>
    </w:p>
    <w:p w14:paraId="320058AA" w14:textId="77777777" w:rsidR="009A1B9E" w:rsidRPr="00E56D7B" w:rsidRDefault="004B337D"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تعاني </w:t>
      </w:r>
      <w:r w:rsidR="009A1B9E" w:rsidRPr="00E56D7B">
        <w:rPr>
          <w:rFonts w:ascii="IBM Plex Sans Arabic" w:eastAsia="Times New Roman" w:hAnsi="IBM Plex Sans Arabic" w:cs="IBM Plex Sans Arabic"/>
          <w:color w:val="222222"/>
          <w:sz w:val="28"/>
          <w:szCs w:val="28"/>
          <w:rtl/>
        </w:rPr>
        <w:t xml:space="preserve">المرأة المهمشة </w:t>
      </w:r>
      <w:r w:rsidRPr="00E56D7B">
        <w:rPr>
          <w:rFonts w:ascii="IBM Plex Sans Arabic" w:eastAsia="Times New Roman" w:hAnsi="IBM Plex Sans Arabic" w:cs="IBM Plex Sans Arabic"/>
          <w:color w:val="222222"/>
          <w:sz w:val="28"/>
          <w:szCs w:val="28"/>
          <w:rtl/>
        </w:rPr>
        <w:t xml:space="preserve">من الانتهاكات </w:t>
      </w:r>
      <w:r w:rsidR="009A1B9E" w:rsidRPr="00E56D7B">
        <w:rPr>
          <w:rFonts w:ascii="IBM Plex Sans Arabic" w:eastAsia="Times New Roman" w:hAnsi="IBM Plex Sans Arabic" w:cs="IBM Plex Sans Arabic"/>
          <w:color w:val="222222"/>
          <w:sz w:val="28"/>
          <w:szCs w:val="28"/>
          <w:rtl/>
        </w:rPr>
        <w:t>ل</w:t>
      </w:r>
      <w:r w:rsidRPr="00E56D7B">
        <w:rPr>
          <w:rFonts w:ascii="IBM Plex Sans Arabic" w:eastAsia="Times New Roman" w:hAnsi="IBM Plex Sans Arabic" w:cs="IBM Plex Sans Arabic"/>
          <w:color w:val="222222"/>
          <w:sz w:val="28"/>
          <w:szCs w:val="28"/>
          <w:rtl/>
        </w:rPr>
        <w:t xml:space="preserve">كونها امرأة </w:t>
      </w:r>
      <w:r w:rsidR="009A1B9E" w:rsidRPr="00E56D7B">
        <w:rPr>
          <w:rFonts w:ascii="IBM Plex Sans Arabic" w:eastAsia="Times New Roman" w:hAnsi="IBM Plex Sans Arabic" w:cs="IBM Plex Sans Arabic"/>
          <w:color w:val="222222"/>
          <w:sz w:val="28"/>
          <w:szCs w:val="28"/>
          <w:rtl/>
        </w:rPr>
        <w:t>أولاً ول</w:t>
      </w:r>
      <w:r w:rsidRPr="00E56D7B">
        <w:rPr>
          <w:rFonts w:ascii="IBM Plex Sans Arabic" w:eastAsia="Times New Roman" w:hAnsi="IBM Plex Sans Arabic" w:cs="IBM Plex Sans Arabic"/>
          <w:color w:val="222222"/>
          <w:sz w:val="28"/>
          <w:szCs w:val="28"/>
          <w:rtl/>
        </w:rPr>
        <w:t>كونها امرأة سمراء</w:t>
      </w:r>
      <w:r w:rsidR="009A1B9E" w:rsidRPr="00E56D7B">
        <w:rPr>
          <w:rFonts w:ascii="IBM Plex Sans Arabic" w:eastAsia="Times New Roman" w:hAnsi="IBM Plex Sans Arabic" w:cs="IBM Plex Sans Arabic"/>
          <w:color w:val="222222"/>
          <w:sz w:val="28"/>
          <w:szCs w:val="28"/>
          <w:rtl/>
        </w:rPr>
        <w:t xml:space="preserve"> ثانياً</w:t>
      </w:r>
      <w:r w:rsidR="000B259F" w:rsidRPr="00E56D7B">
        <w:rPr>
          <w:rFonts w:ascii="IBM Plex Sans Arabic" w:eastAsia="Times New Roman" w:hAnsi="IBM Plex Sans Arabic" w:cs="IBM Plex Sans Arabic"/>
          <w:color w:val="222222"/>
          <w:sz w:val="28"/>
          <w:szCs w:val="28"/>
          <w:rtl/>
        </w:rPr>
        <w:t>،</w:t>
      </w:r>
      <w:r w:rsidRPr="00E56D7B">
        <w:rPr>
          <w:rFonts w:ascii="IBM Plex Sans Arabic" w:eastAsia="Times New Roman" w:hAnsi="IBM Plex Sans Arabic" w:cs="IBM Plex Sans Arabic"/>
          <w:color w:val="222222"/>
          <w:sz w:val="28"/>
          <w:szCs w:val="28"/>
          <w:rtl/>
        </w:rPr>
        <w:t xml:space="preserve"> </w:t>
      </w:r>
      <w:r w:rsidR="009A1B9E" w:rsidRPr="00E56D7B">
        <w:rPr>
          <w:rFonts w:ascii="IBM Plex Sans Arabic" w:eastAsia="Times New Roman" w:hAnsi="IBM Plex Sans Arabic" w:cs="IBM Plex Sans Arabic"/>
          <w:color w:val="222222"/>
          <w:sz w:val="28"/>
          <w:szCs w:val="28"/>
          <w:rtl/>
        </w:rPr>
        <w:t xml:space="preserve">إذ </w:t>
      </w:r>
      <w:r w:rsidRPr="00E56D7B">
        <w:rPr>
          <w:rFonts w:ascii="IBM Plex Sans Arabic" w:eastAsia="Times New Roman" w:hAnsi="IBM Plex Sans Arabic" w:cs="IBM Plex Sans Arabic"/>
          <w:color w:val="222222"/>
          <w:sz w:val="28"/>
          <w:szCs w:val="28"/>
          <w:rtl/>
        </w:rPr>
        <w:t>يتم إقصاؤها من المشاركة بشكل عام</w:t>
      </w:r>
      <w:r w:rsidR="009A1B9E" w:rsidRPr="00E56D7B">
        <w:rPr>
          <w:rFonts w:ascii="IBM Plex Sans Arabic" w:eastAsia="Times New Roman" w:hAnsi="IBM Plex Sans Arabic" w:cs="IBM Plex Sans Arabic"/>
          <w:color w:val="222222"/>
          <w:sz w:val="28"/>
          <w:szCs w:val="28"/>
          <w:rtl/>
        </w:rPr>
        <w:t xml:space="preserve"> لهذين السببين بشكل رئيسي.</w:t>
      </w:r>
    </w:p>
    <w:p w14:paraId="49360695" w14:textId="52563E69" w:rsidR="000B259F" w:rsidRPr="00E56D7B" w:rsidRDefault="004B337D"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فالمرأة المهمشة قبل الحرب كانت ومازالت تعاني من </w:t>
      </w:r>
      <w:r w:rsidR="000B259F" w:rsidRPr="00E56D7B">
        <w:rPr>
          <w:rFonts w:ascii="IBM Plex Sans Arabic" w:eastAsia="Times New Roman" w:hAnsi="IBM Plex Sans Arabic" w:cs="IBM Plex Sans Arabic"/>
          <w:color w:val="222222"/>
          <w:sz w:val="28"/>
          <w:szCs w:val="28"/>
          <w:rtl/>
        </w:rPr>
        <w:t xml:space="preserve">الفقر والأمية والانتهاكات، وعملت الحرب على زيادة </w:t>
      </w:r>
      <w:r w:rsidR="000C1FA3" w:rsidRPr="00E56D7B">
        <w:rPr>
          <w:rFonts w:ascii="IBM Plex Sans Arabic" w:eastAsia="Times New Roman" w:hAnsi="IBM Plex Sans Arabic" w:cs="IBM Plex Sans Arabic"/>
          <w:color w:val="222222"/>
          <w:sz w:val="28"/>
          <w:szCs w:val="28"/>
          <w:rtl/>
        </w:rPr>
        <w:t xml:space="preserve">تلك </w:t>
      </w:r>
      <w:r w:rsidR="000B259F" w:rsidRPr="00E56D7B">
        <w:rPr>
          <w:rFonts w:ascii="IBM Plex Sans Arabic" w:eastAsia="Times New Roman" w:hAnsi="IBM Plex Sans Arabic" w:cs="IBM Plex Sans Arabic"/>
          <w:color w:val="222222"/>
          <w:sz w:val="28"/>
          <w:szCs w:val="28"/>
          <w:rtl/>
        </w:rPr>
        <w:t xml:space="preserve">الانتهاكات التي تتعرض لها المرأة المهمشة </w:t>
      </w:r>
      <w:r w:rsidRPr="00E56D7B">
        <w:rPr>
          <w:rFonts w:ascii="IBM Plex Sans Arabic" w:eastAsia="Times New Roman" w:hAnsi="IBM Plex Sans Arabic" w:cs="IBM Plex Sans Arabic"/>
          <w:color w:val="222222"/>
          <w:sz w:val="28"/>
          <w:szCs w:val="28"/>
          <w:rtl/>
        </w:rPr>
        <w:t xml:space="preserve">بسبب نزوح المرأة </w:t>
      </w:r>
      <w:r w:rsidR="000B259F" w:rsidRPr="00E56D7B">
        <w:rPr>
          <w:rFonts w:ascii="IBM Plex Sans Arabic" w:eastAsia="Times New Roman" w:hAnsi="IBM Plex Sans Arabic" w:cs="IBM Plex Sans Arabic"/>
          <w:color w:val="222222"/>
          <w:sz w:val="28"/>
          <w:szCs w:val="28"/>
          <w:rtl/>
        </w:rPr>
        <w:t>إلى</w:t>
      </w:r>
      <w:r w:rsidRPr="00E56D7B">
        <w:rPr>
          <w:rFonts w:ascii="IBM Plex Sans Arabic" w:eastAsia="Times New Roman" w:hAnsi="IBM Plex Sans Arabic" w:cs="IBM Plex Sans Arabic"/>
          <w:color w:val="222222"/>
          <w:sz w:val="28"/>
          <w:szCs w:val="28"/>
          <w:rtl/>
        </w:rPr>
        <w:t xml:space="preserve"> </w:t>
      </w:r>
      <w:r w:rsidR="000B259F" w:rsidRPr="00E56D7B">
        <w:rPr>
          <w:rFonts w:ascii="IBM Plex Sans Arabic" w:eastAsia="Times New Roman" w:hAnsi="IBM Plex Sans Arabic" w:cs="IBM Plex Sans Arabic"/>
          <w:color w:val="222222"/>
          <w:sz w:val="28"/>
          <w:szCs w:val="28"/>
          <w:rtl/>
        </w:rPr>
        <w:t xml:space="preserve">اماكن المختلفة </w:t>
      </w:r>
      <w:r w:rsidRPr="00E56D7B">
        <w:rPr>
          <w:rFonts w:ascii="IBM Plex Sans Arabic" w:eastAsia="Times New Roman" w:hAnsi="IBM Plex Sans Arabic" w:cs="IBM Plex Sans Arabic"/>
          <w:color w:val="222222"/>
          <w:sz w:val="28"/>
          <w:szCs w:val="28"/>
          <w:rtl/>
        </w:rPr>
        <w:t>فيتم انتهاكها كونها امرأة سمراء</w:t>
      </w:r>
      <w:r w:rsidR="000B259F" w:rsidRPr="00E56D7B">
        <w:rPr>
          <w:rFonts w:ascii="IBM Plex Sans Arabic" w:eastAsia="Times New Roman" w:hAnsi="IBM Plex Sans Arabic" w:cs="IBM Plex Sans Arabic"/>
          <w:color w:val="222222"/>
          <w:sz w:val="28"/>
          <w:szCs w:val="28"/>
          <w:rtl/>
        </w:rPr>
        <w:t xml:space="preserve">. </w:t>
      </w:r>
    </w:p>
    <w:p w14:paraId="0DE9EEE2" w14:textId="77777777" w:rsidR="005845EF" w:rsidRPr="00E56D7B" w:rsidRDefault="000C1FA3"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و</w:t>
      </w:r>
      <w:r w:rsidR="002F5B91" w:rsidRPr="00E56D7B">
        <w:rPr>
          <w:rFonts w:ascii="IBM Plex Sans Arabic" w:eastAsia="Times New Roman" w:hAnsi="IBM Plex Sans Arabic" w:cs="IBM Plex Sans Arabic"/>
          <w:color w:val="222222"/>
          <w:sz w:val="28"/>
          <w:szCs w:val="28"/>
          <w:rtl/>
        </w:rPr>
        <w:t xml:space="preserve">عند مقارنة واقع المرأة المهمشة </w:t>
      </w:r>
      <w:r w:rsidRPr="00E56D7B">
        <w:rPr>
          <w:rFonts w:ascii="IBM Plex Sans Arabic" w:eastAsia="Times New Roman" w:hAnsi="IBM Plex Sans Arabic" w:cs="IBM Plex Sans Arabic"/>
          <w:color w:val="222222"/>
          <w:sz w:val="28"/>
          <w:szCs w:val="28"/>
          <w:rtl/>
        </w:rPr>
        <w:t>قبل الحرب فهي</w:t>
      </w:r>
      <w:r w:rsidR="00FD5F41" w:rsidRPr="00E56D7B">
        <w:rPr>
          <w:rFonts w:ascii="IBM Plex Sans Arabic" w:eastAsia="Times New Roman" w:hAnsi="IBM Plex Sans Arabic" w:cs="IBM Plex Sans Arabic"/>
          <w:color w:val="222222"/>
          <w:sz w:val="28"/>
          <w:szCs w:val="28"/>
          <w:rtl/>
        </w:rPr>
        <w:t xml:space="preserve"> </w:t>
      </w:r>
      <w:r w:rsidR="002F5B91" w:rsidRPr="00E56D7B">
        <w:rPr>
          <w:rFonts w:ascii="IBM Plex Sans Arabic" w:eastAsia="Times New Roman" w:hAnsi="IBM Plex Sans Arabic" w:cs="IBM Plex Sans Arabic"/>
          <w:color w:val="222222"/>
          <w:sz w:val="28"/>
          <w:szCs w:val="28"/>
          <w:rtl/>
        </w:rPr>
        <w:t xml:space="preserve">كانت </w:t>
      </w:r>
      <w:r w:rsidR="004B337D" w:rsidRPr="00E56D7B">
        <w:rPr>
          <w:rFonts w:ascii="IBM Plex Sans Arabic" w:eastAsia="Times New Roman" w:hAnsi="IBM Plex Sans Arabic" w:cs="IBM Plex Sans Arabic"/>
          <w:color w:val="222222"/>
          <w:sz w:val="28"/>
          <w:szCs w:val="28"/>
          <w:rtl/>
        </w:rPr>
        <w:t>ت</w:t>
      </w:r>
      <w:r w:rsidR="00FD5F41" w:rsidRPr="00E56D7B">
        <w:rPr>
          <w:rFonts w:ascii="IBM Plex Sans Arabic" w:eastAsia="Times New Roman" w:hAnsi="IBM Plex Sans Arabic" w:cs="IBM Plex Sans Arabic"/>
          <w:color w:val="222222"/>
          <w:sz w:val="28"/>
          <w:szCs w:val="28"/>
          <w:rtl/>
        </w:rPr>
        <w:t xml:space="preserve">عمل </w:t>
      </w:r>
      <w:r w:rsidRPr="00E56D7B">
        <w:rPr>
          <w:rFonts w:ascii="IBM Plex Sans Arabic" w:eastAsia="Times New Roman" w:hAnsi="IBM Plex Sans Arabic" w:cs="IBM Plex Sans Arabic"/>
          <w:color w:val="222222"/>
          <w:sz w:val="28"/>
          <w:szCs w:val="28"/>
          <w:rtl/>
        </w:rPr>
        <w:t xml:space="preserve">في </w:t>
      </w:r>
      <w:r w:rsidR="009A1B9E" w:rsidRPr="00E56D7B">
        <w:rPr>
          <w:rFonts w:ascii="IBM Plex Sans Arabic" w:eastAsia="Times New Roman" w:hAnsi="IBM Plex Sans Arabic" w:cs="IBM Plex Sans Arabic"/>
          <w:color w:val="222222"/>
          <w:sz w:val="28"/>
          <w:szCs w:val="28"/>
          <w:rtl/>
        </w:rPr>
        <w:t>أ</w:t>
      </w:r>
      <w:r w:rsidRPr="00E56D7B">
        <w:rPr>
          <w:rFonts w:ascii="IBM Plex Sans Arabic" w:eastAsia="Times New Roman" w:hAnsi="IBM Plex Sans Arabic" w:cs="IBM Plex Sans Arabic"/>
          <w:color w:val="222222"/>
          <w:sz w:val="28"/>
          <w:szCs w:val="28"/>
          <w:rtl/>
        </w:rPr>
        <w:t xml:space="preserve">دنى الأعمال </w:t>
      </w:r>
      <w:r w:rsidR="009A1B9E" w:rsidRPr="00E56D7B">
        <w:rPr>
          <w:rFonts w:ascii="IBM Plex Sans Arabic" w:eastAsia="Times New Roman" w:hAnsi="IBM Plex Sans Arabic" w:cs="IBM Plex Sans Arabic"/>
          <w:color w:val="222222"/>
          <w:sz w:val="28"/>
          <w:szCs w:val="28"/>
          <w:rtl/>
        </w:rPr>
        <w:t>إ</w:t>
      </w:r>
      <w:r w:rsidR="002F5B91" w:rsidRPr="00E56D7B">
        <w:rPr>
          <w:rFonts w:ascii="IBM Plex Sans Arabic" w:eastAsia="Times New Roman" w:hAnsi="IBM Plex Sans Arabic" w:cs="IBM Plex Sans Arabic"/>
          <w:color w:val="222222"/>
          <w:sz w:val="28"/>
          <w:szCs w:val="28"/>
          <w:rtl/>
        </w:rPr>
        <w:t>ما في</w:t>
      </w:r>
      <w:r w:rsidR="00FD5F41" w:rsidRPr="00E56D7B">
        <w:rPr>
          <w:rFonts w:ascii="IBM Plex Sans Arabic" w:eastAsia="Times New Roman" w:hAnsi="IBM Plex Sans Arabic" w:cs="IBM Plex Sans Arabic"/>
          <w:color w:val="222222"/>
          <w:sz w:val="28"/>
          <w:szCs w:val="28"/>
          <w:rtl/>
        </w:rPr>
        <w:t xml:space="preserve"> </w:t>
      </w:r>
      <w:r w:rsidR="002F5B91" w:rsidRPr="00E56D7B">
        <w:rPr>
          <w:rFonts w:ascii="IBM Plex Sans Arabic" w:eastAsia="Times New Roman" w:hAnsi="IBM Plex Sans Arabic" w:cs="IBM Plex Sans Arabic"/>
          <w:color w:val="222222"/>
          <w:sz w:val="28"/>
          <w:szCs w:val="28"/>
          <w:rtl/>
        </w:rPr>
        <w:t xml:space="preserve">قطاع </w:t>
      </w:r>
      <w:r w:rsidR="00251909" w:rsidRPr="00E56D7B">
        <w:rPr>
          <w:rFonts w:ascii="IBM Plex Sans Arabic" w:eastAsia="Times New Roman" w:hAnsi="IBM Plex Sans Arabic" w:cs="IBM Plex Sans Arabic"/>
          <w:color w:val="222222"/>
          <w:sz w:val="28"/>
          <w:szCs w:val="28"/>
          <w:rtl/>
        </w:rPr>
        <w:t>النظافة</w:t>
      </w:r>
      <w:r w:rsidR="00FD5F41" w:rsidRPr="00E56D7B">
        <w:rPr>
          <w:rFonts w:ascii="IBM Plex Sans Arabic" w:eastAsia="Times New Roman" w:hAnsi="IBM Plex Sans Arabic" w:cs="IBM Plex Sans Arabic"/>
          <w:color w:val="222222"/>
          <w:sz w:val="28"/>
          <w:szCs w:val="28"/>
          <w:rtl/>
        </w:rPr>
        <w:t xml:space="preserve"> أو </w:t>
      </w:r>
      <w:r w:rsidR="002F5B91" w:rsidRPr="00E56D7B">
        <w:rPr>
          <w:rFonts w:ascii="IBM Plex Sans Arabic" w:eastAsia="Times New Roman" w:hAnsi="IBM Plex Sans Arabic" w:cs="IBM Plex Sans Arabic"/>
          <w:color w:val="222222"/>
          <w:sz w:val="28"/>
          <w:szCs w:val="28"/>
          <w:rtl/>
        </w:rPr>
        <w:t>ال</w:t>
      </w:r>
      <w:r w:rsidR="00FD5F41" w:rsidRPr="00E56D7B">
        <w:rPr>
          <w:rFonts w:ascii="IBM Plex Sans Arabic" w:eastAsia="Times New Roman" w:hAnsi="IBM Plex Sans Arabic" w:cs="IBM Plex Sans Arabic"/>
          <w:color w:val="222222"/>
          <w:sz w:val="28"/>
          <w:szCs w:val="28"/>
          <w:rtl/>
        </w:rPr>
        <w:t>خدمة</w:t>
      </w:r>
      <w:r w:rsidR="002F5B91" w:rsidRPr="00E56D7B">
        <w:rPr>
          <w:rFonts w:ascii="IBM Plex Sans Arabic" w:eastAsia="Times New Roman" w:hAnsi="IBM Plex Sans Arabic" w:cs="IBM Plex Sans Arabic"/>
          <w:color w:val="222222"/>
          <w:sz w:val="28"/>
          <w:szCs w:val="28"/>
          <w:rtl/>
        </w:rPr>
        <w:t xml:space="preserve"> في</w:t>
      </w:r>
      <w:r w:rsidR="00FD5F41" w:rsidRPr="00E56D7B">
        <w:rPr>
          <w:rFonts w:ascii="IBM Plex Sans Arabic" w:eastAsia="Times New Roman" w:hAnsi="IBM Plex Sans Arabic" w:cs="IBM Plex Sans Arabic"/>
          <w:color w:val="222222"/>
          <w:sz w:val="28"/>
          <w:szCs w:val="28"/>
          <w:rtl/>
        </w:rPr>
        <w:t xml:space="preserve"> البيوت، ومع الحرب توسعت دائرة الفقر في أوساط النساء المهمشات</w:t>
      </w:r>
      <w:r w:rsidR="00251909" w:rsidRPr="00E56D7B">
        <w:rPr>
          <w:rFonts w:ascii="IBM Plex Sans Arabic" w:eastAsia="Times New Roman" w:hAnsi="IBM Plex Sans Arabic" w:cs="IBM Plex Sans Arabic"/>
          <w:color w:val="222222"/>
          <w:sz w:val="28"/>
          <w:szCs w:val="28"/>
          <w:rtl/>
        </w:rPr>
        <w:t>، و</w:t>
      </w:r>
      <w:r w:rsidR="002F5B91" w:rsidRPr="00E56D7B">
        <w:rPr>
          <w:rFonts w:ascii="IBM Plex Sans Arabic" w:eastAsia="Times New Roman" w:hAnsi="IBM Plex Sans Arabic" w:cs="IBM Plex Sans Arabic"/>
          <w:color w:val="222222"/>
          <w:sz w:val="28"/>
          <w:szCs w:val="28"/>
          <w:rtl/>
        </w:rPr>
        <w:t xml:space="preserve">زادت </w:t>
      </w:r>
      <w:r w:rsidR="00251909" w:rsidRPr="00E56D7B">
        <w:rPr>
          <w:rFonts w:ascii="IBM Plex Sans Arabic" w:eastAsia="Times New Roman" w:hAnsi="IBM Plex Sans Arabic" w:cs="IBM Plex Sans Arabic"/>
          <w:color w:val="222222"/>
          <w:sz w:val="28"/>
          <w:szCs w:val="28"/>
          <w:rtl/>
        </w:rPr>
        <w:t>حاجتهن للعمل، لذا فهي تعمل ساعات طويلة بدون</w:t>
      </w:r>
      <w:r w:rsidR="009A1B9E" w:rsidRPr="00E56D7B">
        <w:rPr>
          <w:rFonts w:ascii="IBM Plex Sans Arabic" w:eastAsia="Times New Roman" w:hAnsi="IBM Plex Sans Arabic" w:cs="IBM Plex Sans Arabic"/>
          <w:color w:val="222222"/>
          <w:sz w:val="28"/>
          <w:szCs w:val="28"/>
          <w:rtl/>
        </w:rPr>
        <w:t xml:space="preserve"> أي</w:t>
      </w:r>
      <w:r w:rsidR="00251909" w:rsidRPr="00E56D7B">
        <w:rPr>
          <w:rFonts w:ascii="IBM Plex Sans Arabic" w:eastAsia="Times New Roman" w:hAnsi="IBM Plex Sans Arabic" w:cs="IBM Plex Sans Arabic"/>
          <w:color w:val="222222"/>
          <w:sz w:val="28"/>
          <w:szCs w:val="28"/>
          <w:rtl/>
        </w:rPr>
        <w:t xml:space="preserve"> تطبيق </w:t>
      </w:r>
      <w:r w:rsidR="009A1B9E" w:rsidRPr="00E56D7B">
        <w:rPr>
          <w:rFonts w:ascii="IBM Plex Sans Arabic" w:eastAsia="Times New Roman" w:hAnsi="IBM Plex Sans Arabic" w:cs="IBM Plex Sans Arabic"/>
          <w:color w:val="222222"/>
          <w:sz w:val="28"/>
          <w:szCs w:val="28"/>
          <w:rtl/>
        </w:rPr>
        <w:t>ل</w:t>
      </w:r>
      <w:r w:rsidR="00251909" w:rsidRPr="00E56D7B">
        <w:rPr>
          <w:rFonts w:ascii="IBM Plex Sans Arabic" w:eastAsia="Times New Roman" w:hAnsi="IBM Plex Sans Arabic" w:cs="IBM Plex Sans Arabic"/>
          <w:color w:val="222222"/>
          <w:sz w:val="28"/>
          <w:szCs w:val="28"/>
          <w:rtl/>
        </w:rPr>
        <w:t>قانون العمل</w:t>
      </w:r>
      <w:r w:rsidR="009A1B9E" w:rsidRPr="00E56D7B">
        <w:rPr>
          <w:rFonts w:ascii="IBM Plex Sans Arabic" w:eastAsia="Times New Roman" w:hAnsi="IBM Plex Sans Arabic" w:cs="IBM Plex Sans Arabic"/>
          <w:color w:val="222222"/>
          <w:sz w:val="28"/>
          <w:szCs w:val="28"/>
          <w:rtl/>
        </w:rPr>
        <w:t>، أو ما يمكن اعتباره ضامنًا لحقوقها</w:t>
      </w:r>
      <w:r w:rsidR="005845EF" w:rsidRPr="00E56D7B">
        <w:rPr>
          <w:rFonts w:ascii="IBM Plex Sans Arabic" w:eastAsia="Times New Roman" w:hAnsi="IBM Plex Sans Arabic" w:cs="IBM Plex Sans Arabic"/>
          <w:color w:val="222222"/>
          <w:sz w:val="28"/>
          <w:szCs w:val="28"/>
          <w:rtl/>
        </w:rPr>
        <w:t>.</w:t>
      </w:r>
    </w:p>
    <w:p w14:paraId="38A74CC2" w14:textId="1685A05C" w:rsidR="00010F84" w:rsidRPr="00E56D7B" w:rsidRDefault="00251909"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lastRenderedPageBreak/>
        <w:t xml:space="preserve"> كما أن الانتهاكات التي لحقت بالنساء المهمشات زادت في الحرب دون أن تنصفهن الجهات المعنية</w:t>
      </w:r>
      <w:r w:rsidR="009A1B9E" w:rsidRPr="00E56D7B">
        <w:rPr>
          <w:rFonts w:ascii="IBM Plex Sans Arabic" w:eastAsia="Times New Roman" w:hAnsi="IBM Plex Sans Arabic" w:cs="IBM Plex Sans Arabic"/>
          <w:color w:val="222222"/>
          <w:sz w:val="28"/>
          <w:szCs w:val="28"/>
          <w:rtl/>
        </w:rPr>
        <w:t xml:space="preserve"> الحكومية أو منظمات المجتمع المدني المحلية أو المنظمات الدولية العاملة في مجال تمكين للمرأة</w:t>
      </w:r>
      <w:r w:rsidR="005845EF" w:rsidRPr="00E56D7B">
        <w:rPr>
          <w:rFonts w:ascii="IBM Plex Sans Arabic" w:eastAsia="Times New Roman" w:hAnsi="IBM Plex Sans Arabic" w:cs="IBM Plex Sans Arabic"/>
          <w:color w:val="222222"/>
          <w:sz w:val="28"/>
          <w:szCs w:val="28"/>
          <w:rtl/>
        </w:rPr>
        <w:t>، وكانت هناك بعض المحاولات الخجولة</w:t>
      </w:r>
      <w:r w:rsidRPr="00E56D7B">
        <w:rPr>
          <w:rFonts w:ascii="IBM Plex Sans Arabic" w:eastAsia="Times New Roman" w:hAnsi="IBM Plex Sans Arabic" w:cs="IBM Plex Sans Arabic"/>
          <w:color w:val="222222"/>
          <w:sz w:val="28"/>
          <w:szCs w:val="28"/>
          <w:rtl/>
        </w:rPr>
        <w:t>، ف</w:t>
      </w:r>
      <w:r w:rsidR="004B337D" w:rsidRPr="00E56D7B">
        <w:rPr>
          <w:rFonts w:ascii="IBM Plex Sans Arabic" w:eastAsia="Times New Roman" w:hAnsi="IBM Plex Sans Arabic" w:cs="IBM Plex Sans Arabic"/>
          <w:color w:val="222222"/>
          <w:sz w:val="28"/>
          <w:szCs w:val="28"/>
          <w:rtl/>
        </w:rPr>
        <w:t xml:space="preserve">عندما تتعرض النساء المهمشات للانتهاكات فإن </w:t>
      </w:r>
      <w:r w:rsidRPr="00E56D7B">
        <w:rPr>
          <w:rFonts w:ascii="IBM Plex Sans Arabic" w:eastAsia="Times New Roman" w:hAnsi="IBM Plex Sans Arabic" w:cs="IBM Plex Sans Arabic"/>
          <w:color w:val="222222"/>
          <w:sz w:val="28"/>
          <w:szCs w:val="28"/>
          <w:rtl/>
        </w:rPr>
        <w:t>الجهات المسؤولة</w:t>
      </w:r>
      <w:r w:rsidR="004B337D"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لا تساويها</w:t>
      </w:r>
      <w:r w:rsidR="004B337D" w:rsidRPr="00E56D7B">
        <w:rPr>
          <w:rFonts w:ascii="IBM Plex Sans Arabic" w:eastAsia="Times New Roman" w:hAnsi="IBM Plex Sans Arabic" w:cs="IBM Plex Sans Arabic"/>
          <w:color w:val="222222"/>
          <w:sz w:val="28"/>
          <w:szCs w:val="28"/>
          <w:rtl/>
        </w:rPr>
        <w:t xml:space="preserve"> بغيرها</w:t>
      </w:r>
      <w:r w:rsidRPr="00E56D7B">
        <w:rPr>
          <w:rFonts w:ascii="IBM Plex Sans Arabic" w:eastAsia="Times New Roman" w:hAnsi="IBM Plex Sans Arabic" w:cs="IBM Plex Sans Arabic"/>
          <w:color w:val="222222"/>
          <w:sz w:val="28"/>
          <w:szCs w:val="28"/>
          <w:rtl/>
        </w:rPr>
        <w:t xml:space="preserve"> من النساء</w:t>
      </w:r>
      <w:r w:rsidR="004B337D" w:rsidRPr="00E56D7B">
        <w:rPr>
          <w:rFonts w:ascii="IBM Plex Sans Arabic" w:eastAsia="Times New Roman" w:hAnsi="IBM Plex Sans Arabic" w:cs="IBM Plex Sans Arabic"/>
          <w:color w:val="222222"/>
          <w:sz w:val="28"/>
          <w:szCs w:val="28"/>
          <w:rtl/>
        </w:rPr>
        <w:t xml:space="preserve"> </w:t>
      </w:r>
      <w:r w:rsidR="000C1FA3" w:rsidRPr="00E56D7B">
        <w:rPr>
          <w:rFonts w:ascii="IBM Plex Sans Arabic" w:eastAsia="Times New Roman" w:hAnsi="IBM Plex Sans Arabic" w:cs="IBM Plex Sans Arabic"/>
          <w:color w:val="222222"/>
          <w:sz w:val="28"/>
          <w:szCs w:val="28"/>
          <w:rtl/>
        </w:rPr>
        <w:t>ولا ت</w:t>
      </w:r>
      <w:r w:rsidRPr="00E56D7B">
        <w:rPr>
          <w:rFonts w:ascii="IBM Plex Sans Arabic" w:eastAsia="Times New Roman" w:hAnsi="IBM Plex Sans Arabic" w:cs="IBM Plex Sans Arabic"/>
          <w:color w:val="222222"/>
          <w:sz w:val="28"/>
          <w:szCs w:val="28"/>
          <w:rtl/>
        </w:rPr>
        <w:t>عطيها</w:t>
      </w:r>
      <w:r w:rsidR="004B337D" w:rsidRPr="00E56D7B">
        <w:rPr>
          <w:rFonts w:ascii="IBM Plex Sans Arabic" w:eastAsia="Times New Roman" w:hAnsi="IBM Plex Sans Arabic" w:cs="IBM Plex Sans Arabic"/>
          <w:color w:val="222222"/>
          <w:sz w:val="28"/>
          <w:szCs w:val="28"/>
          <w:rtl/>
        </w:rPr>
        <w:t xml:space="preserve"> حقوقها</w:t>
      </w:r>
      <w:r w:rsidRPr="00E56D7B">
        <w:rPr>
          <w:rFonts w:ascii="IBM Plex Sans Arabic" w:eastAsia="Times New Roman" w:hAnsi="IBM Plex Sans Arabic" w:cs="IBM Plex Sans Arabic"/>
          <w:color w:val="222222"/>
          <w:sz w:val="28"/>
          <w:szCs w:val="28"/>
          <w:rtl/>
        </w:rPr>
        <w:t xml:space="preserve"> أو يتم </w:t>
      </w:r>
      <w:r w:rsidR="005845EF" w:rsidRPr="00E56D7B">
        <w:rPr>
          <w:rFonts w:ascii="IBM Plex Sans Arabic" w:eastAsia="Times New Roman" w:hAnsi="IBM Plex Sans Arabic" w:cs="IBM Plex Sans Arabic"/>
          <w:color w:val="222222"/>
          <w:sz w:val="28"/>
          <w:szCs w:val="28"/>
          <w:rtl/>
        </w:rPr>
        <w:t>إ</w:t>
      </w:r>
      <w:r w:rsidRPr="00E56D7B">
        <w:rPr>
          <w:rFonts w:ascii="IBM Plex Sans Arabic" w:eastAsia="Times New Roman" w:hAnsi="IBM Plex Sans Arabic" w:cs="IBM Plex Sans Arabic"/>
          <w:color w:val="222222"/>
          <w:sz w:val="28"/>
          <w:szCs w:val="28"/>
          <w:rtl/>
        </w:rPr>
        <w:t>نصافها</w:t>
      </w:r>
      <w:r w:rsidR="004B337D"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وفق القانون،</w:t>
      </w:r>
      <w:r w:rsidR="004B337D" w:rsidRPr="00E56D7B">
        <w:rPr>
          <w:rFonts w:ascii="IBM Plex Sans Arabic" w:eastAsia="Times New Roman" w:hAnsi="IBM Plex Sans Arabic" w:cs="IBM Plex Sans Arabic"/>
          <w:color w:val="222222"/>
          <w:sz w:val="28"/>
          <w:szCs w:val="28"/>
          <w:rtl/>
        </w:rPr>
        <w:t xml:space="preserve"> و</w:t>
      </w:r>
      <w:r w:rsidR="000C1FA3" w:rsidRPr="00E56D7B">
        <w:rPr>
          <w:rFonts w:ascii="IBM Plex Sans Arabic" w:eastAsia="Times New Roman" w:hAnsi="IBM Plex Sans Arabic" w:cs="IBM Plex Sans Arabic"/>
          <w:color w:val="222222"/>
          <w:sz w:val="28"/>
          <w:szCs w:val="28"/>
          <w:rtl/>
        </w:rPr>
        <w:t xml:space="preserve">قد </w:t>
      </w:r>
      <w:r w:rsidR="004B337D" w:rsidRPr="00E56D7B">
        <w:rPr>
          <w:rFonts w:ascii="IBM Plex Sans Arabic" w:eastAsia="Times New Roman" w:hAnsi="IBM Plex Sans Arabic" w:cs="IBM Plex Sans Arabic"/>
          <w:color w:val="222222"/>
          <w:sz w:val="28"/>
          <w:szCs w:val="28"/>
          <w:rtl/>
        </w:rPr>
        <w:t xml:space="preserve">كان لنا </w:t>
      </w:r>
      <w:r w:rsidR="005845EF" w:rsidRPr="00E56D7B">
        <w:rPr>
          <w:rFonts w:ascii="IBM Plex Sans Arabic" w:eastAsia="Times New Roman" w:hAnsi="IBM Plex Sans Arabic" w:cs="IBM Plex Sans Arabic"/>
          <w:color w:val="222222"/>
          <w:sz w:val="28"/>
          <w:szCs w:val="28"/>
          <w:rtl/>
        </w:rPr>
        <w:t xml:space="preserve">العديد من الوقائع التي توثق </w:t>
      </w:r>
      <w:r w:rsidR="003F2928" w:rsidRPr="00E56D7B">
        <w:rPr>
          <w:rFonts w:ascii="IBM Plex Sans Arabic" w:eastAsia="Times New Roman" w:hAnsi="IBM Plex Sans Arabic" w:cs="IBM Plex Sans Arabic"/>
          <w:color w:val="222222"/>
          <w:sz w:val="28"/>
          <w:szCs w:val="28"/>
          <w:rtl/>
        </w:rPr>
        <w:t>انتهاك</w:t>
      </w:r>
      <w:r w:rsidR="005845EF" w:rsidRPr="00E56D7B">
        <w:rPr>
          <w:rFonts w:ascii="IBM Plex Sans Arabic" w:eastAsia="Times New Roman" w:hAnsi="IBM Plex Sans Arabic" w:cs="IBM Plex Sans Arabic"/>
          <w:color w:val="222222"/>
          <w:sz w:val="28"/>
          <w:szCs w:val="28"/>
          <w:rtl/>
        </w:rPr>
        <w:t>ات طالت</w:t>
      </w:r>
      <w:r w:rsidR="003F2928" w:rsidRPr="00E56D7B">
        <w:rPr>
          <w:rFonts w:ascii="IBM Plex Sans Arabic" w:eastAsia="Times New Roman" w:hAnsi="IBM Plex Sans Arabic" w:cs="IBM Plex Sans Arabic"/>
          <w:color w:val="222222"/>
          <w:sz w:val="28"/>
          <w:szCs w:val="28"/>
          <w:rtl/>
        </w:rPr>
        <w:t xml:space="preserve"> المرأة المهمشة و</w:t>
      </w:r>
      <w:r w:rsidR="005845EF" w:rsidRPr="00E56D7B">
        <w:rPr>
          <w:rFonts w:ascii="IBM Plex Sans Arabic" w:eastAsia="Times New Roman" w:hAnsi="IBM Plex Sans Arabic" w:cs="IBM Plex Sans Arabic"/>
          <w:color w:val="222222"/>
          <w:sz w:val="28"/>
          <w:szCs w:val="28"/>
          <w:rtl/>
        </w:rPr>
        <w:t xml:space="preserve">أدت إلى </w:t>
      </w:r>
      <w:r w:rsidR="005D7F08" w:rsidRPr="00E56D7B">
        <w:rPr>
          <w:rFonts w:ascii="IBM Plex Sans Arabic" w:eastAsia="Times New Roman" w:hAnsi="IBM Plex Sans Arabic" w:cs="IBM Plex Sans Arabic"/>
          <w:color w:val="222222"/>
          <w:sz w:val="28"/>
          <w:szCs w:val="28"/>
          <w:rtl/>
        </w:rPr>
        <w:t xml:space="preserve">ظلمها واضطهادها، </w:t>
      </w:r>
      <w:r w:rsidR="005845EF" w:rsidRPr="00E56D7B">
        <w:rPr>
          <w:rFonts w:ascii="IBM Plex Sans Arabic" w:eastAsia="Times New Roman" w:hAnsi="IBM Plex Sans Arabic" w:cs="IBM Plex Sans Arabic"/>
          <w:color w:val="222222"/>
          <w:sz w:val="28"/>
          <w:szCs w:val="28"/>
          <w:rtl/>
        </w:rPr>
        <w:t>من بينها</w:t>
      </w:r>
      <w:r w:rsidR="005D7F08" w:rsidRPr="00E56D7B">
        <w:rPr>
          <w:rFonts w:ascii="IBM Plex Sans Arabic" w:eastAsia="Times New Roman" w:hAnsi="IBM Plex Sans Arabic" w:cs="IBM Plex Sans Arabic"/>
          <w:color w:val="222222"/>
          <w:sz w:val="28"/>
          <w:szCs w:val="28"/>
          <w:rtl/>
        </w:rPr>
        <w:t xml:space="preserve"> جريمة اغتصاب فتاتين من المهمشين، و</w:t>
      </w:r>
      <w:r w:rsidR="005845EF" w:rsidRPr="00E56D7B">
        <w:rPr>
          <w:rFonts w:ascii="IBM Plex Sans Arabic" w:eastAsia="Times New Roman" w:hAnsi="IBM Plex Sans Arabic" w:cs="IBM Plex Sans Arabic"/>
          <w:color w:val="222222"/>
          <w:sz w:val="28"/>
          <w:szCs w:val="28"/>
          <w:rtl/>
        </w:rPr>
        <w:t>أ</w:t>
      </w:r>
      <w:r w:rsidR="005D7F08" w:rsidRPr="00E56D7B">
        <w:rPr>
          <w:rFonts w:ascii="IBM Plex Sans Arabic" w:eastAsia="Times New Roman" w:hAnsi="IBM Plex Sans Arabic" w:cs="IBM Plex Sans Arabic"/>
          <w:color w:val="222222"/>
          <w:sz w:val="28"/>
          <w:szCs w:val="28"/>
          <w:rtl/>
        </w:rPr>
        <w:t>وصلنا القضية للقضاء،</w:t>
      </w:r>
      <w:r w:rsidR="000C1FA3" w:rsidRPr="00E56D7B">
        <w:rPr>
          <w:rFonts w:ascii="IBM Plex Sans Arabic" w:eastAsia="Times New Roman" w:hAnsi="IBM Plex Sans Arabic" w:cs="IBM Plex Sans Arabic"/>
          <w:color w:val="222222"/>
          <w:sz w:val="28"/>
          <w:szCs w:val="28"/>
          <w:rtl/>
        </w:rPr>
        <w:t xml:space="preserve"> لكن للأسف</w:t>
      </w:r>
      <w:r w:rsidR="005D7F08" w:rsidRPr="00E56D7B">
        <w:rPr>
          <w:rFonts w:ascii="IBM Plex Sans Arabic" w:eastAsia="Times New Roman" w:hAnsi="IBM Plex Sans Arabic" w:cs="IBM Plex Sans Arabic"/>
          <w:color w:val="222222"/>
          <w:sz w:val="28"/>
          <w:szCs w:val="28"/>
          <w:rtl/>
        </w:rPr>
        <w:t xml:space="preserve"> حكم </w:t>
      </w:r>
      <w:r w:rsidR="004B337D" w:rsidRPr="00E56D7B">
        <w:rPr>
          <w:rFonts w:ascii="IBM Plex Sans Arabic" w:eastAsia="Times New Roman" w:hAnsi="IBM Plex Sans Arabic" w:cs="IBM Plex Sans Arabic"/>
          <w:color w:val="222222"/>
          <w:sz w:val="28"/>
          <w:szCs w:val="28"/>
          <w:rtl/>
        </w:rPr>
        <w:t>القاضي بحبس الجاني لمدة ستة أشهر</w:t>
      </w:r>
      <w:r w:rsidR="000C1FA3" w:rsidRPr="00E56D7B">
        <w:rPr>
          <w:rFonts w:ascii="IBM Plex Sans Arabic" w:eastAsia="Times New Roman" w:hAnsi="IBM Plex Sans Arabic" w:cs="IBM Plex Sans Arabic"/>
          <w:color w:val="222222"/>
          <w:sz w:val="28"/>
          <w:szCs w:val="28"/>
          <w:rtl/>
        </w:rPr>
        <w:t xml:space="preserve"> فقط، وهذا انتهاك آ</w:t>
      </w:r>
      <w:r w:rsidR="005D7F08" w:rsidRPr="00E56D7B">
        <w:rPr>
          <w:rFonts w:ascii="IBM Plex Sans Arabic" w:eastAsia="Times New Roman" w:hAnsi="IBM Plex Sans Arabic" w:cs="IBM Plex Sans Arabic"/>
          <w:color w:val="222222"/>
          <w:sz w:val="28"/>
          <w:szCs w:val="28"/>
          <w:rtl/>
        </w:rPr>
        <w:t>خر من قبل الجهات التي يفترض أن تعمل على حماية المواطنين، ولكن كون الضحايا من المهم</w:t>
      </w:r>
      <w:r w:rsidR="000C1FA3" w:rsidRPr="00E56D7B">
        <w:rPr>
          <w:rFonts w:ascii="IBM Plex Sans Arabic" w:eastAsia="Times New Roman" w:hAnsi="IBM Plex Sans Arabic" w:cs="IBM Plex Sans Arabic"/>
          <w:color w:val="222222"/>
          <w:sz w:val="28"/>
          <w:szCs w:val="28"/>
          <w:rtl/>
        </w:rPr>
        <w:t>شات فقد تم الاستهانة بها</w:t>
      </w:r>
      <w:r w:rsidR="005845EF" w:rsidRPr="00E56D7B">
        <w:rPr>
          <w:rFonts w:ascii="IBM Plex Sans Arabic" w:eastAsia="Times New Roman" w:hAnsi="IBM Plex Sans Arabic" w:cs="IBM Plex Sans Arabic"/>
          <w:color w:val="222222"/>
          <w:sz w:val="28"/>
          <w:szCs w:val="28"/>
          <w:rtl/>
        </w:rPr>
        <w:t>، والتعامل معها بدونية</w:t>
      </w:r>
      <w:r w:rsidR="000C1FA3" w:rsidRPr="00E56D7B">
        <w:rPr>
          <w:rFonts w:ascii="IBM Plex Sans Arabic" w:eastAsia="Times New Roman" w:hAnsi="IBM Plex Sans Arabic" w:cs="IBM Plex Sans Arabic"/>
          <w:color w:val="222222"/>
          <w:sz w:val="28"/>
          <w:szCs w:val="28"/>
          <w:rtl/>
        </w:rPr>
        <w:t>.</w:t>
      </w:r>
    </w:p>
    <w:p w14:paraId="29D62326" w14:textId="77777777" w:rsidR="005845EF" w:rsidRPr="00E56D7B" w:rsidRDefault="004B337D"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 </w:t>
      </w:r>
      <w:r w:rsidR="005845EF" w:rsidRPr="00E56D7B">
        <w:rPr>
          <w:rFonts w:ascii="IBM Plex Sans Arabic" w:eastAsia="Times New Roman" w:hAnsi="IBM Plex Sans Arabic" w:cs="IBM Plex Sans Arabic"/>
          <w:color w:val="222222"/>
          <w:sz w:val="28"/>
          <w:szCs w:val="28"/>
          <w:rtl/>
        </w:rPr>
        <w:t xml:space="preserve">إلى </w:t>
      </w:r>
      <w:r w:rsidR="00010F84" w:rsidRPr="00E56D7B">
        <w:rPr>
          <w:rFonts w:ascii="IBM Plex Sans Arabic" w:eastAsia="Times New Roman" w:hAnsi="IBM Plex Sans Arabic" w:cs="IBM Plex Sans Arabic"/>
          <w:color w:val="222222"/>
          <w:sz w:val="28"/>
          <w:szCs w:val="28"/>
          <w:rtl/>
        </w:rPr>
        <w:t>جانب عمل المرأة المهمشة</w:t>
      </w:r>
      <w:r w:rsidR="005845EF" w:rsidRPr="00E56D7B">
        <w:rPr>
          <w:rFonts w:ascii="IBM Plex Sans Arabic" w:eastAsia="Times New Roman" w:hAnsi="IBM Plex Sans Arabic" w:cs="IBM Plex Sans Arabic"/>
          <w:color w:val="222222"/>
          <w:sz w:val="28"/>
          <w:szCs w:val="28"/>
          <w:rtl/>
        </w:rPr>
        <w:t xml:space="preserve"> الذي يعد مهمشًا في الأساس، أيًا كان</w:t>
      </w:r>
      <w:r w:rsidR="00AA51D4" w:rsidRPr="00E56D7B">
        <w:rPr>
          <w:rFonts w:ascii="IBM Plex Sans Arabic" w:eastAsia="Times New Roman" w:hAnsi="IBM Plex Sans Arabic" w:cs="IBM Plex Sans Arabic"/>
          <w:color w:val="222222"/>
          <w:sz w:val="28"/>
          <w:szCs w:val="28"/>
          <w:rtl/>
        </w:rPr>
        <w:t>،</w:t>
      </w:r>
      <w:r w:rsidR="00010F84" w:rsidRPr="00E56D7B">
        <w:rPr>
          <w:rFonts w:ascii="IBM Plex Sans Arabic" w:eastAsia="Times New Roman" w:hAnsi="IBM Plex Sans Arabic" w:cs="IBM Plex Sans Arabic"/>
          <w:color w:val="222222"/>
          <w:sz w:val="28"/>
          <w:szCs w:val="28"/>
          <w:rtl/>
        </w:rPr>
        <w:t xml:space="preserve"> فقد تم</w:t>
      </w:r>
      <w:r w:rsidRPr="00E56D7B">
        <w:rPr>
          <w:rFonts w:ascii="IBM Plex Sans Arabic" w:eastAsia="Times New Roman" w:hAnsi="IBM Plex Sans Arabic" w:cs="IBM Plex Sans Arabic"/>
          <w:color w:val="222222"/>
          <w:sz w:val="28"/>
          <w:szCs w:val="28"/>
          <w:rtl/>
        </w:rPr>
        <w:t xml:space="preserve"> تخصيص </w:t>
      </w:r>
      <w:r w:rsidR="005845EF" w:rsidRPr="00E56D7B">
        <w:rPr>
          <w:rFonts w:ascii="IBM Plex Sans Arabic" w:eastAsia="Times New Roman" w:hAnsi="IBM Plex Sans Arabic" w:cs="IBM Plex Sans Arabic"/>
          <w:color w:val="222222"/>
          <w:sz w:val="28"/>
          <w:szCs w:val="28"/>
          <w:rtl/>
        </w:rPr>
        <w:t>مجال</w:t>
      </w:r>
      <w:r w:rsidR="00010F84" w:rsidRPr="00E56D7B">
        <w:rPr>
          <w:rFonts w:ascii="IBM Plex Sans Arabic" w:eastAsia="Times New Roman" w:hAnsi="IBM Plex Sans Arabic" w:cs="IBM Plex Sans Arabic"/>
          <w:color w:val="222222"/>
          <w:sz w:val="28"/>
          <w:szCs w:val="28"/>
          <w:rtl/>
        </w:rPr>
        <w:t xml:space="preserve"> النظافة </w:t>
      </w:r>
      <w:r w:rsidR="005845EF" w:rsidRPr="00E56D7B">
        <w:rPr>
          <w:rFonts w:ascii="IBM Plex Sans Arabic" w:eastAsia="Times New Roman" w:hAnsi="IBM Plex Sans Arabic" w:cs="IBM Plex Sans Arabic"/>
          <w:color w:val="222222"/>
          <w:sz w:val="28"/>
          <w:szCs w:val="28"/>
          <w:rtl/>
        </w:rPr>
        <w:t>ك</w:t>
      </w:r>
      <w:r w:rsidR="00010F84" w:rsidRPr="00E56D7B">
        <w:rPr>
          <w:rFonts w:ascii="IBM Plex Sans Arabic" w:eastAsia="Times New Roman" w:hAnsi="IBM Plex Sans Arabic" w:cs="IBM Plex Sans Arabic"/>
          <w:color w:val="222222"/>
          <w:sz w:val="28"/>
          <w:szCs w:val="28"/>
          <w:rtl/>
        </w:rPr>
        <w:t xml:space="preserve">عمل وحيد </w:t>
      </w:r>
      <w:r w:rsidR="005845EF" w:rsidRPr="00E56D7B">
        <w:rPr>
          <w:rFonts w:ascii="IBM Plex Sans Arabic" w:eastAsia="Times New Roman" w:hAnsi="IBM Plex Sans Arabic" w:cs="IBM Plex Sans Arabic"/>
          <w:color w:val="222222"/>
          <w:sz w:val="28"/>
          <w:szCs w:val="28"/>
          <w:rtl/>
        </w:rPr>
        <w:t>و</w:t>
      </w:r>
      <w:r w:rsidR="0031287A" w:rsidRPr="00E56D7B">
        <w:rPr>
          <w:rFonts w:ascii="IBM Plex Sans Arabic" w:eastAsia="Times New Roman" w:hAnsi="IBM Plex Sans Arabic" w:cs="IBM Plex Sans Arabic"/>
          <w:color w:val="222222"/>
          <w:sz w:val="28"/>
          <w:szCs w:val="28"/>
          <w:rtl/>
        </w:rPr>
        <w:t>متاح</w:t>
      </w:r>
      <w:r w:rsidR="00010F84" w:rsidRPr="00E56D7B">
        <w:rPr>
          <w:rFonts w:ascii="IBM Plex Sans Arabic" w:eastAsia="Times New Roman" w:hAnsi="IBM Plex Sans Arabic" w:cs="IBM Plex Sans Arabic"/>
          <w:color w:val="222222"/>
          <w:sz w:val="28"/>
          <w:szCs w:val="28"/>
          <w:rtl/>
        </w:rPr>
        <w:t xml:space="preserve"> </w:t>
      </w:r>
      <w:r w:rsidR="0031287A" w:rsidRPr="00E56D7B">
        <w:rPr>
          <w:rFonts w:ascii="IBM Plex Sans Arabic" w:eastAsia="Times New Roman" w:hAnsi="IBM Plex Sans Arabic" w:cs="IBM Plex Sans Arabic"/>
          <w:color w:val="222222"/>
          <w:sz w:val="28"/>
          <w:szCs w:val="28"/>
          <w:rtl/>
        </w:rPr>
        <w:t>للمرأة</w:t>
      </w:r>
      <w:r w:rsidR="008B7399" w:rsidRPr="00E56D7B">
        <w:rPr>
          <w:rFonts w:ascii="IBM Plex Sans Arabic" w:eastAsia="Times New Roman" w:hAnsi="IBM Plex Sans Arabic" w:cs="IBM Plex Sans Arabic"/>
          <w:color w:val="222222"/>
          <w:sz w:val="28"/>
          <w:szCs w:val="28"/>
          <w:rtl/>
        </w:rPr>
        <w:t xml:space="preserve"> المهمشة للع</w:t>
      </w:r>
      <w:r w:rsidR="00010F84" w:rsidRPr="00E56D7B">
        <w:rPr>
          <w:rFonts w:ascii="IBM Plex Sans Arabic" w:eastAsia="Times New Roman" w:hAnsi="IBM Plex Sans Arabic" w:cs="IBM Plex Sans Arabic"/>
          <w:color w:val="222222"/>
          <w:sz w:val="28"/>
          <w:szCs w:val="28"/>
          <w:rtl/>
        </w:rPr>
        <w:t xml:space="preserve">مل فيه، </w:t>
      </w:r>
      <w:r w:rsidRPr="00E56D7B">
        <w:rPr>
          <w:rFonts w:ascii="IBM Plex Sans Arabic" w:eastAsia="Times New Roman" w:hAnsi="IBM Plex Sans Arabic" w:cs="IBM Plex Sans Arabic"/>
          <w:color w:val="222222"/>
          <w:sz w:val="28"/>
          <w:szCs w:val="28"/>
          <w:rtl/>
        </w:rPr>
        <w:t>وهذه من الانتهاكات التي طالت النساء المهمشات أنه ت</w:t>
      </w:r>
      <w:r w:rsidR="008B7399" w:rsidRPr="00E56D7B">
        <w:rPr>
          <w:rFonts w:ascii="IBM Plex Sans Arabic" w:eastAsia="Times New Roman" w:hAnsi="IBM Plex Sans Arabic" w:cs="IBM Plex Sans Arabic"/>
          <w:color w:val="222222"/>
          <w:sz w:val="28"/>
          <w:szCs w:val="28"/>
          <w:rtl/>
        </w:rPr>
        <w:t xml:space="preserve">م </w:t>
      </w:r>
      <w:r w:rsidR="005845EF" w:rsidRPr="00E56D7B">
        <w:rPr>
          <w:rFonts w:ascii="IBM Plex Sans Arabic" w:eastAsia="Times New Roman" w:hAnsi="IBM Plex Sans Arabic" w:cs="IBM Plex Sans Arabic"/>
          <w:color w:val="222222"/>
          <w:sz w:val="28"/>
          <w:szCs w:val="28"/>
          <w:rtl/>
        </w:rPr>
        <w:t>حصرها به</w:t>
      </w:r>
      <w:r w:rsidR="008B7399"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 xml:space="preserve">فهي </w:t>
      </w:r>
      <w:r w:rsidR="008B7399" w:rsidRPr="00E56D7B">
        <w:rPr>
          <w:rFonts w:ascii="IBM Plex Sans Arabic" w:eastAsia="Times New Roman" w:hAnsi="IBM Plex Sans Arabic" w:cs="IBM Plex Sans Arabic"/>
          <w:color w:val="222222"/>
          <w:sz w:val="28"/>
          <w:szCs w:val="28"/>
          <w:rtl/>
        </w:rPr>
        <w:t>تعمل في</w:t>
      </w:r>
      <w:r w:rsidRPr="00E56D7B">
        <w:rPr>
          <w:rFonts w:ascii="IBM Plex Sans Arabic" w:eastAsia="Times New Roman" w:hAnsi="IBM Plex Sans Arabic" w:cs="IBM Plex Sans Arabic"/>
          <w:color w:val="222222"/>
          <w:sz w:val="28"/>
          <w:szCs w:val="28"/>
          <w:rtl/>
        </w:rPr>
        <w:t xml:space="preserve"> الشوارع </w:t>
      </w:r>
      <w:r w:rsidR="005845EF" w:rsidRPr="00E56D7B">
        <w:rPr>
          <w:rFonts w:ascii="IBM Plex Sans Arabic" w:eastAsia="Times New Roman" w:hAnsi="IBM Plex Sans Arabic" w:cs="IBM Plex Sans Arabic"/>
          <w:color w:val="222222"/>
          <w:sz w:val="28"/>
          <w:szCs w:val="28"/>
          <w:rtl/>
        </w:rPr>
        <w:t xml:space="preserve">من أجل </w:t>
      </w:r>
      <w:r w:rsidRPr="00E56D7B">
        <w:rPr>
          <w:rFonts w:ascii="IBM Plex Sans Arabic" w:eastAsia="Times New Roman" w:hAnsi="IBM Plex Sans Arabic" w:cs="IBM Plex Sans Arabic"/>
          <w:color w:val="222222"/>
          <w:sz w:val="28"/>
          <w:szCs w:val="28"/>
          <w:rtl/>
        </w:rPr>
        <w:t>التنظيف</w:t>
      </w:r>
      <w:r w:rsidR="00010F84" w:rsidRPr="00E56D7B">
        <w:rPr>
          <w:rFonts w:ascii="IBM Plex Sans Arabic" w:eastAsia="Times New Roman" w:hAnsi="IBM Plex Sans Arabic" w:cs="IBM Plex Sans Arabic"/>
          <w:color w:val="222222"/>
          <w:sz w:val="28"/>
          <w:szCs w:val="28"/>
          <w:rtl/>
        </w:rPr>
        <w:t xml:space="preserve">، دون </w:t>
      </w:r>
      <w:r w:rsidR="008B7399" w:rsidRPr="00E56D7B">
        <w:rPr>
          <w:rFonts w:ascii="IBM Plex Sans Arabic" w:eastAsia="Times New Roman" w:hAnsi="IBM Plex Sans Arabic" w:cs="IBM Plex Sans Arabic"/>
          <w:color w:val="222222"/>
          <w:sz w:val="28"/>
          <w:szCs w:val="28"/>
          <w:rtl/>
        </w:rPr>
        <w:t>أ</w:t>
      </w:r>
      <w:r w:rsidR="00CB451C" w:rsidRPr="00E56D7B">
        <w:rPr>
          <w:rFonts w:ascii="IBM Plex Sans Arabic" w:eastAsia="Times New Roman" w:hAnsi="IBM Plex Sans Arabic" w:cs="IBM Plex Sans Arabic"/>
          <w:color w:val="222222"/>
          <w:sz w:val="28"/>
          <w:szCs w:val="28"/>
          <w:rtl/>
        </w:rPr>
        <w:t>دنى حماية أو توفير</w:t>
      </w:r>
      <w:r w:rsidRPr="00E56D7B">
        <w:rPr>
          <w:rFonts w:ascii="IBM Plex Sans Arabic" w:eastAsia="Times New Roman" w:hAnsi="IBM Plex Sans Arabic" w:cs="IBM Plex Sans Arabic"/>
          <w:color w:val="222222"/>
          <w:sz w:val="28"/>
          <w:szCs w:val="28"/>
          <w:rtl/>
        </w:rPr>
        <w:t xml:space="preserve"> الموا</w:t>
      </w:r>
      <w:r w:rsidR="00CB451C" w:rsidRPr="00E56D7B">
        <w:rPr>
          <w:rFonts w:ascii="IBM Plex Sans Arabic" w:eastAsia="Times New Roman" w:hAnsi="IBM Plex Sans Arabic" w:cs="IBM Plex Sans Arabic"/>
          <w:color w:val="222222"/>
          <w:sz w:val="28"/>
          <w:szCs w:val="28"/>
          <w:rtl/>
        </w:rPr>
        <w:t>د المعقمة التي تقيها من الأمراض</w:t>
      </w:r>
      <w:r w:rsidR="008B7399" w:rsidRPr="00E56D7B">
        <w:rPr>
          <w:rFonts w:ascii="IBM Plex Sans Arabic" w:eastAsia="Times New Roman" w:hAnsi="IBM Plex Sans Arabic" w:cs="IBM Plex Sans Arabic"/>
          <w:color w:val="222222"/>
          <w:sz w:val="28"/>
          <w:szCs w:val="28"/>
          <w:rtl/>
        </w:rPr>
        <w:t xml:space="preserve"> أ</w:t>
      </w:r>
      <w:r w:rsidR="00CB451C" w:rsidRPr="00E56D7B">
        <w:rPr>
          <w:rFonts w:ascii="IBM Plex Sans Arabic" w:eastAsia="Times New Roman" w:hAnsi="IBM Plex Sans Arabic" w:cs="IBM Plex Sans Arabic"/>
          <w:color w:val="222222"/>
          <w:sz w:val="28"/>
          <w:szCs w:val="28"/>
          <w:rtl/>
        </w:rPr>
        <w:t xml:space="preserve">ثناء </w:t>
      </w:r>
      <w:r w:rsidR="005845EF" w:rsidRPr="00E56D7B">
        <w:rPr>
          <w:rFonts w:ascii="IBM Plex Sans Arabic" w:eastAsia="Times New Roman" w:hAnsi="IBM Plex Sans Arabic" w:cs="IBM Plex Sans Arabic"/>
          <w:color w:val="222222"/>
          <w:sz w:val="28"/>
          <w:szCs w:val="28"/>
          <w:rtl/>
        </w:rPr>
        <w:t>عملها، أو المواد الوقائية التي تحميها من التعرض لأي مخاطر جسدية أثناء جمع وحمل المخلفات</w:t>
      </w:r>
      <w:r w:rsidR="008B7399" w:rsidRPr="00E56D7B">
        <w:rPr>
          <w:rFonts w:ascii="IBM Plex Sans Arabic" w:eastAsia="Times New Roman" w:hAnsi="IBM Plex Sans Arabic" w:cs="IBM Plex Sans Arabic"/>
          <w:color w:val="222222"/>
          <w:sz w:val="28"/>
          <w:szCs w:val="28"/>
          <w:rtl/>
        </w:rPr>
        <w:t>، و</w:t>
      </w:r>
      <w:r w:rsidR="005845EF" w:rsidRPr="00E56D7B">
        <w:rPr>
          <w:rFonts w:ascii="IBM Plex Sans Arabic" w:eastAsia="Times New Roman" w:hAnsi="IBM Plex Sans Arabic" w:cs="IBM Plex Sans Arabic"/>
          <w:color w:val="222222"/>
          <w:sz w:val="28"/>
          <w:szCs w:val="28"/>
          <w:rtl/>
        </w:rPr>
        <w:t>هو ما</w:t>
      </w:r>
      <w:r w:rsidR="008B7399" w:rsidRPr="00E56D7B">
        <w:rPr>
          <w:rFonts w:ascii="IBM Plex Sans Arabic" w:eastAsia="Times New Roman" w:hAnsi="IBM Plex Sans Arabic" w:cs="IBM Plex Sans Arabic"/>
          <w:color w:val="222222"/>
          <w:sz w:val="28"/>
          <w:szCs w:val="28"/>
          <w:rtl/>
        </w:rPr>
        <w:t xml:space="preserve"> يجب على الجهات</w:t>
      </w:r>
      <w:r w:rsidR="00DF733A" w:rsidRPr="00E56D7B">
        <w:rPr>
          <w:rFonts w:ascii="IBM Plex Sans Arabic" w:eastAsia="Times New Roman" w:hAnsi="IBM Plex Sans Arabic" w:cs="IBM Plex Sans Arabic"/>
          <w:color w:val="222222"/>
          <w:sz w:val="28"/>
          <w:szCs w:val="28"/>
          <w:rtl/>
        </w:rPr>
        <w:t xml:space="preserve"> المختصة في </w:t>
      </w:r>
      <w:r w:rsidR="005845EF" w:rsidRPr="00E56D7B">
        <w:rPr>
          <w:rFonts w:ascii="IBM Plex Sans Arabic" w:eastAsia="Times New Roman" w:hAnsi="IBM Plex Sans Arabic" w:cs="IBM Plex Sans Arabic"/>
          <w:color w:val="222222"/>
          <w:sz w:val="28"/>
          <w:szCs w:val="28"/>
          <w:rtl/>
        </w:rPr>
        <w:t>صندوق</w:t>
      </w:r>
      <w:r w:rsidR="00DF733A" w:rsidRPr="00E56D7B">
        <w:rPr>
          <w:rFonts w:ascii="IBM Plex Sans Arabic" w:eastAsia="Times New Roman" w:hAnsi="IBM Plex Sans Arabic" w:cs="IBM Plex Sans Arabic"/>
          <w:color w:val="222222"/>
          <w:sz w:val="28"/>
          <w:szCs w:val="28"/>
          <w:rtl/>
        </w:rPr>
        <w:t xml:space="preserve"> النظافة</w:t>
      </w:r>
      <w:r w:rsidR="005845EF" w:rsidRPr="00E56D7B">
        <w:rPr>
          <w:rFonts w:ascii="IBM Plex Sans Arabic" w:eastAsia="Times New Roman" w:hAnsi="IBM Plex Sans Arabic" w:cs="IBM Plex Sans Arabic"/>
          <w:color w:val="222222"/>
          <w:sz w:val="28"/>
          <w:szCs w:val="28"/>
          <w:rtl/>
        </w:rPr>
        <w:t xml:space="preserve"> والتحسين</w:t>
      </w:r>
      <w:r w:rsidR="00DF733A" w:rsidRPr="00E56D7B">
        <w:rPr>
          <w:rFonts w:ascii="IBM Plex Sans Arabic" w:eastAsia="Times New Roman" w:hAnsi="IBM Plex Sans Arabic" w:cs="IBM Plex Sans Arabic"/>
          <w:color w:val="222222"/>
          <w:sz w:val="28"/>
          <w:szCs w:val="28"/>
          <w:rtl/>
        </w:rPr>
        <w:t xml:space="preserve"> توفير</w:t>
      </w:r>
      <w:r w:rsidR="005845EF" w:rsidRPr="00E56D7B">
        <w:rPr>
          <w:rFonts w:ascii="IBM Plex Sans Arabic" w:eastAsia="Times New Roman" w:hAnsi="IBM Plex Sans Arabic" w:cs="IBM Plex Sans Arabic"/>
          <w:color w:val="222222"/>
          <w:sz w:val="28"/>
          <w:szCs w:val="28"/>
          <w:rtl/>
        </w:rPr>
        <w:t>ه من</w:t>
      </w:r>
      <w:r w:rsidR="00DF733A" w:rsidRPr="00E56D7B">
        <w:rPr>
          <w:rFonts w:ascii="IBM Plex Sans Arabic" w:eastAsia="Times New Roman" w:hAnsi="IBM Plex Sans Arabic" w:cs="IBM Plex Sans Arabic"/>
          <w:color w:val="222222"/>
          <w:sz w:val="28"/>
          <w:szCs w:val="28"/>
          <w:rtl/>
        </w:rPr>
        <w:t xml:space="preserve"> أدوات ووسائل </w:t>
      </w:r>
      <w:r w:rsidR="005845EF" w:rsidRPr="00E56D7B">
        <w:rPr>
          <w:rFonts w:ascii="IBM Plex Sans Arabic" w:eastAsia="Times New Roman" w:hAnsi="IBM Plex Sans Arabic" w:cs="IBM Plex Sans Arabic"/>
          <w:color w:val="222222"/>
          <w:sz w:val="28"/>
          <w:szCs w:val="28"/>
          <w:rtl/>
        </w:rPr>
        <w:t>ل</w:t>
      </w:r>
      <w:r w:rsidR="00DF733A" w:rsidRPr="00E56D7B">
        <w:rPr>
          <w:rFonts w:ascii="IBM Plex Sans Arabic" w:eastAsia="Times New Roman" w:hAnsi="IBM Plex Sans Arabic" w:cs="IBM Plex Sans Arabic"/>
          <w:color w:val="222222"/>
          <w:sz w:val="28"/>
          <w:szCs w:val="28"/>
          <w:rtl/>
        </w:rPr>
        <w:t xml:space="preserve">حماية </w:t>
      </w:r>
      <w:r w:rsidR="005845EF" w:rsidRPr="00E56D7B">
        <w:rPr>
          <w:rFonts w:ascii="IBM Plex Sans Arabic" w:eastAsia="Times New Roman" w:hAnsi="IBM Plex Sans Arabic" w:cs="IBM Plex Sans Arabic"/>
          <w:color w:val="222222"/>
          <w:sz w:val="28"/>
          <w:szCs w:val="28"/>
          <w:rtl/>
        </w:rPr>
        <w:t xml:space="preserve">العاملات </w:t>
      </w:r>
      <w:r w:rsidR="00DF733A" w:rsidRPr="00E56D7B">
        <w:rPr>
          <w:rFonts w:ascii="IBM Plex Sans Arabic" w:eastAsia="Times New Roman" w:hAnsi="IBM Plex Sans Arabic" w:cs="IBM Plex Sans Arabic"/>
          <w:color w:val="222222"/>
          <w:sz w:val="28"/>
          <w:szCs w:val="28"/>
          <w:rtl/>
        </w:rPr>
        <w:t xml:space="preserve">من </w:t>
      </w:r>
      <w:r w:rsidR="005845EF" w:rsidRPr="00E56D7B">
        <w:rPr>
          <w:rFonts w:ascii="IBM Plex Sans Arabic" w:eastAsia="Times New Roman" w:hAnsi="IBM Plex Sans Arabic" w:cs="IBM Plex Sans Arabic"/>
          <w:color w:val="222222"/>
          <w:sz w:val="28"/>
          <w:szCs w:val="28"/>
          <w:rtl/>
        </w:rPr>
        <w:t xml:space="preserve">انتقال </w:t>
      </w:r>
      <w:r w:rsidR="00DF733A" w:rsidRPr="00E56D7B">
        <w:rPr>
          <w:rFonts w:ascii="IBM Plex Sans Arabic" w:eastAsia="Times New Roman" w:hAnsi="IBM Plex Sans Arabic" w:cs="IBM Plex Sans Arabic"/>
          <w:color w:val="222222"/>
          <w:sz w:val="28"/>
          <w:szCs w:val="28"/>
          <w:rtl/>
        </w:rPr>
        <w:t>العدوى</w:t>
      </w:r>
      <w:r w:rsidR="005845EF" w:rsidRPr="00E56D7B">
        <w:rPr>
          <w:rFonts w:ascii="IBM Plex Sans Arabic" w:eastAsia="Times New Roman" w:hAnsi="IBM Plex Sans Arabic" w:cs="IBM Plex Sans Arabic"/>
          <w:color w:val="222222"/>
          <w:sz w:val="28"/>
          <w:szCs w:val="28"/>
          <w:rtl/>
        </w:rPr>
        <w:t xml:space="preserve"> أو التعرض لأي مخاطر أخرى.</w:t>
      </w:r>
    </w:p>
    <w:p w14:paraId="724BEC59" w14:textId="77777777" w:rsidR="005845EF" w:rsidRPr="00E56D7B" w:rsidRDefault="005845EF"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إن كثيرًا من النساء تعرضن لمخاطر جسدية ومرضية مباشرة، وتسبب ذلك في أنها</w:t>
      </w:r>
      <w:r w:rsidR="00CB451C" w:rsidRPr="00E56D7B">
        <w:rPr>
          <w:rFonts w:ascii="IBM Plex Sans Arabic" w:eastAsia="Times New Roman" w:hAnsi="IBM Plex Sans Arabic" w:cs="IBM Plex Sans Arabic"/>
          <w:color w:val="222222"/>
          <w:sz w:val="28"/>
          <w:szCs w:val="28"/>
          <w:rtl/>
        </w:rPr>
        <w:t xml:space="preserve"> تنقل الأمراض والعدوى إلى منزلها وأولادها</w:t>
      </w:r>
      <w:r w:rsidRPr="00E56D7B">
        <w:rPr>
          <w:rFonts w:ascii="IBM Plex Sans Arabic" w:eastAsia="Times New Roman" w:hAnsi="IBM Plex Sans Arabic" w:cs="IBM Plex Sans Arabic"/>
          <w:color w:val="222222"/>
          <w:sz w:val="28"/>
          <w:szCs w:val="28"/>
          <w:rtl/>
        </w:rPr>
        <w:t>،</w:t>
      </w:r>
      <w:r w:rsidR="00CB451C" w:rsidRPr="00E56D7B">
        <w:rPr>
          <w:rFonts w:ascii="IBM Plex Sans Arabic" w:eastAsia="Times New Roman" w:hAnsi="IBM Plex Sans Arabic" w:cs="IBM Plex Sans Arabic"/>
          <w:color w:val="222222"/>
          <w:sz w:val="28"/>
          <w:szCs w:val="28"/>
          <w:rtl/>
        </w:rPr>
        <w:t xml:space="preserve"> وهنا تزيد حجم المعاناة والمأساة التي تطال النساء المهمشات</w:t>
      </w:r>
      <w:r w:rsidRPr="00E56D7B">
        <w:rPr>
          <w:rFonts w:ascii="IBM Plex Sans Arabic" w:eastAsia="Times New Roman" w:hAnsi="IBM Plex Sans Arabic" w:cs="IBM Plex Sans Arabic"/>
          <w:color w:val="222222"/>
          <w:sz w:val="28"/>
          <w:szCs w:val="28"/>
          <w:rtl/>
        </w:rPr>
        <w:t>.</w:t>
      </w:r>
    </w:p>
    <w:p w14:paraId="05388506" w14:textId="0C8375CB" w:rsidR="004B337D" w:rsidRPr="00E56D7B" w:rsidRDefault="00CB451C"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 كما أن المرأة المهمشة </w:t>
      </w:r>
      <w:r w:rsidR="004B337D" w:rsidRPr="00E56D7B">
        <w:rPr>
          <w:rFonts w:ascii="IBM Plex Sans Arabic" w:eastAsia="Times New Roman" w:hAnsi="IBM Plex Sans Arabic" w:cs="IBM Plex Sans Arabic"/>
          <w:color w:val="222222"/>
          <w:sz w:val="28"/>
          <w:szCs w:val="28"/>
          <w:rtl/>
        </w:rPr>
        <w:t>لا</w:t>
      </w:r>
      <w:r w:rsidRPr="00E56D7B">
        <w:rPr>
          <w:rFonts w:ascii="IBM Plex Sans Arabic" w:eastAsia="Times New Roman" w:hAnsi="IBM Plex Sans Arabic" w:cs="IBM Plex Sans Arabic"/>
          <w:color w:val="222222"/>
          <w:sz w:val="28"/>
          <w:szCs w:val="28"/>
          <w:rtl/>
        </w:rPr>
        <w:t xml:space="preserve"> </w:t>
      </w:r>
      <w:r w:rsidR="004B337D" w:rsidRPr="00E56D7B">
        <w:rPr>
          <w:rFonts w:ascii="IBM Plex Sans Arabic" w:eastAsia="Times New Roman" w:hAnsi="IBM Plex Sans Arabic" w:cs="IBM Plex Sans Arabic"/>
          <w:color w:val="222222"/>
          <w:sz w:val="28"/>
          <w:szCs w:val="28"/>
          <w:rtl/>
        </w:rPr>
        <w:t>تتلق</w:t>
      </w:r>
      <w:r w:rsidR="005845EF" w:rsidRPr="00E56D7B">
        <w:rPr>
          <w:rFonts w:ascii="IBM Plex Sans Arabic" w:eastAsia="Times New Roman" w:hAnsi="IBM Plex Sans Arabic" w:cs="IBM Plex Sans Arabic"/>
          <w:color w:val="222222"/>
          <w:sz w:val="28"/>
          <w:szCs w:val="28"/>
          <w:rtl/>
        </w:rPr>
        <w:t>ى</w:t>
      </w:r>
      <w:r w:rsidR="004B337D"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الرعاية الطبية</w:t>
      </w:r>
      <w:r w:rsidR="004B337D" w:rsidRPr="00E56D7B">
        <w:rPr>
          <w:rFonts w:ascii="IBM Plex Sans Arabic" w:eastAsia="Times New Roman" w:hAnsi="IBM Plex Sans Arabic" w:cs="IBM Plex Sans Arabic"/>
          <w:color w:val="222222"/>
          <w:sz w:val="28"/>
          <w:szCs w:val="28"/>
          <w:rtl/>
        </w:rPr>
        <w:t xml:space="preserve"> المجانية</w:t>
      </w:r>
      <w:r w:rsidR="005845EF"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 xml:space="preserve">أو التأمين الصحي بحسب قوانين العمل، </w:t>
      </w:r>
      <w:r w:rsidR="00DF733A" w:rsidRPr="00E56D7B">
        <w:rPr>
          <w:rFonts w:ascii="IBM Plex Sans Arabic" w:eastAsia="Times New Roman" w:hAnsi="IBM Plex Sans Arabic" w:cs="IBM Plex Sans Arabic"/>
          <w:color w:val="222222"/>
          <w:sz w:val="28"/>
          <w:szCs w:val="28"/>
          <w:rtl/>
        </w:rPr>
        <w:t xml:space="preserve">فقد انتشرت العديد من الأمراض بين النساء المهمشات </w:t>
      </w:r>
      <w:r w:rsidR="005845EF" w:rsidRPr="00E56D7B">
        <w:rPr>
          <w:rFonts w:ascii="IBM Plex Sans Arabic" w:eastAsia="Times New Roman" w:hAnsi="IBM Plex Sans Arabic" w:cs="IBM Plex Sans Arabic"/>
          <w:color w:val="222222"/>
          <w:sz w:val="28"/>
          <w:szCs w:val="28"/>
          <w:rtl/>
        </w:rPr>
        <w:t xml:space="preserve">العاملات في مجال النظافة </w:t>
      </w:r>
      <w:r w:rsidR="00DF733A" w:rsidRPr="00E56D7B">
        <w:rPr>
          <w:rFonts w:ascii="IBM Plex Sans Arabic" w:eastAsia="Times New Roman" w:hAnsi="IBM Plex Sans Arabic" w:cs="IBM Plex Sans Arabic"/>
          <w:color w:val="222222"/>
          <w:sz w:val="28"/>
          <w:szCs w:val="28"/>
          <w:rtl/>
        </w:rPr>
        <w:t>و</w:t>
      </w:r>
      <w:r w:rsidR="005845EF" w:rsidRPr="00E56D7B">
        <w:rPr>
          <w:rFonts w:ascii="IBM Plex Sans Arabic" w:eastAsia="Times New Roman" w:hAnsi="IBM Plex Sans Arabic" w:cs="IBM Plex Sans Arabic"/>
          <w:color w:val="222222"/>
          <w:sz w:val="28"/>
          <w:szCs w:val="28"/>
          <w:rtl/>
        </w:rPr>
        <w:t>أ</w:t>
      </w:r>
      <w:r w:rsidR="00DF733A" w:rsidRPr="00E56D7B">
        <w:rPr>
          <w:rFonts w:ascii="IBM Plex Sans Arabic" w:eastAsia="Times New Roman" w:hAnsi="IBM Plex Sans Arabic" w:cs="IBM Plex Sans Arabic"/>
          <w:color w:val="222222"/>
          <w:sz w:val="28"/>
          <w:szCs w:val="28"/>
          <w:rtl/>
        </w:rPr>
        <w:t>بنائهن ك</w:t>
      </w:r>
      <w:r w:rsidR="004B337D" w:rsidRPr="00E56D7B">
        <w:rPr>
          <w:rFonts w:ascii="IBM Plex Sans Arabic" w:eastAsia="Times New Roman" w:hAnsi="IBM Plex Sans Arabic" w:cs="IBM Plex Sans Arabic"/>
          <w:color w:val="222222"/>
          <w:sz w:val="28"/>
          <w:szCs w:val="28"/>
          <w:rtl/>
        </w:rPr>
        <w:t>أمراض الكبد</w:t>
      </w:r>
      <w:r w:rsidR="005845EF"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والبلهارسيا</w:t>
      </w:r>
      <w:r w:rsidR="005845EF"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w:t>
      </w:r>
      <w:r w:rsidR="00DF733A" w:rsidRPr="00E56D7B">
        <w:rPr>
          <w:rFonts w:ascii="IBM Plex Sans Arabic" w:eastAsia="Times New Roman" w:hAnsi="IBM Plex Sans Arabic" w:cs="IBM Plex Sans Arabic"/>
          <w:color w:val="222222"/>
          <w:sz w:val="28"/>
          <w:szCs w:val="28"/>
          <w:rtl/>
        </w:rPr>
        <w:t>وعند انتشار جائحة كورونا</w:t>
      </w:r>
      <w:r w:rsidR="002D1440" w:rsidRPr="00E56D7B">
        <w:rPr>
          <w:rFonts w:ascii="IBM Plex Sans Arabic" w:eastAsia="Times New Roman" w:hAnsi="IBM Plex Sans Arabic" w:cs="IBM Plex Sans Arabic"/>
          <w:color w:val="222222"/>
          <w:sz w:val="28"/>
          <w:szCs w:val="28"/>
          <w:rtl/>
        </w:rPr>
        <w:t>،</w:t>
      </w:r>
      <w:r w:rsidR="00DF733A" w:rsidRPr="00E56D7B">
        <w:rPr>
          <w:rFonts w:ascii="IBM Plex Sans Arabic" w:eastAsia="Times New Roman" w:hAnsi="IBM Plex Sans Arabic" w:cs="IBM Plex Sans Arabic"/>
          <w:color w:val="222222"/>
          <w:sz w:val="28"/>
          <w:szCs w:val="28"/>
          <w:rtl/>
        </w:rPr>
        <w:t xml:space="preserve"> أصيبت العديد من النساء المهمشات ونقلن العدوى إلى </w:t>
      </w:r>
      <w:r w:rsidR="005845EF" w:rsidRPr="00E56D7B">
        <w:rPr>
          <w:rFonts w:ascii="IBM Plex Sans Arabic" w:eastAsia="Times New Roman" w:hAnsi="IBM Plex Sans Arabic" w:cs="IBM Plex Sans Arabic"/>
          <w:color w:val="222222"/>
          <w:sz w:val="28"/>
          <w:szCs w:val="28"/>
          <w:rtl/>
        </w:rPr>
        <w:t>أ</w:t>
      </w:r>
      <w:r w:rsidR="00DF733A" w:rsidRPr="00E56D7B">
        <w:rPr>
          <w:rFonts w:ascii="IBM Plex Sans Arabic" w:eastAsia="Times New Roman" w:hAnsi="IBM Plex Sans Arabic" w:cs="IBM Plex Sans Arabic"/>
          <w:color w:val="222222"/>
          <w:sz w:val="28"/>
          <w:szCs w:val="28"/>
          <w:rtl/>
        </w:rPr>
        <w:t>بنائهن</w:t>
      </w:r>
      <w:r w:rsidR="004B337D" w:rsidRPr="00E56D7B">
        <w:rPr>
          <w:rFonts w:ascii="IBM Plex Sans Arabic" w:eastAsia="Times New Roman" w:hAnsi="IBM Plex Sans Arabic" w:cs="IBM Plex Sans Arabic"/>
          <w:color w:val="222222"/>
          <w:sz w:val="28"/>
          <w:szCs w:val="28"/>
          <w:rtl/>
        </w:rPr>
        <w:t xml:space="preserve"> </w:t>
      </w:r>
      <w:r w:rsidR="00DF733A" w:rsidRPr="00E56D7B">
        <w:rPr>
          <w:rFonts w:ascii="IBM Plex Sans Arabic" w:eastAsia="Times New Roman" w:hAnsi="IBM Plex Sans Arabic" w:cs="IBM Plex Sans Arabic"/>
          <w:color w:val="222222"/>
          <w:sz w:val="28"/>
          <w:szCs w:val="28"/>
          <w:rtl/>
        </w:rPr>
        <w:t xml:space="preserve">بسبب </w:t>
      </w:r>
      <w:r w:rsidR="004B337D" w:rsidRPr="00E56D7B">
        <w:rPr>
          <w:rFonts w:ascii="IBM Plex Sans Arabic" w:eastAsia="Times New Roman" w:hAnsi="IBM Plex Sans Arabic" w:cs="IBM Plex Sans Arabic"/>
          <w:color w:val="222222"/>
          <w:sz w:val="28"/>
          <w:szCs w:val="28"/>
          <w:rtl/>
        </w:rPr>
        <w:t>المخلفات التي تتعامل</w:t>
      </w:r>
      <w:r w:rsidR="00DF733A" w:rsidRPr="00E56D7B">
        <w:rPr>
          <w:rFonts w:ascii="IBM Plex Sans Arabic" w:eastAsia="Times New Roman" w:hAnsi="IBM Plex Sans Arabic" w:cs="IBM Plex Sans Arabic"/>
          <w:color w:val="222222"/>
          <w:sz w:val="28"/>
          <w:szCs w:val="28"/>
          <w:rtl/>
        </w:rPr>
        <w:t>ن</w:t>
      </w:r>
      <w:r w:rsidR="004B337D" w:rsidRPr="00E56D7B">
        <w:rPr>
          <w:rFonts w:ascii="IBM Plex Sans Arabic" w:eastAsia="Times New Roman" w:hAnsi="IBM Plex Sans Arabic" w:cs="IBM Plex Sans Arabic"/>
          <w:color w:val="222222"/>
          <w:sz w:val="28"/>
          <w:szCs w:val="28"/>
          <w:rtl/>
        </w:rPr>
        <w:t xml:space="preserve"> معها </w:t>
      </w:r>
      <w:r w:rsidR="003C0D42" w:rsidRPr="00E56D7B">
        <w:rPr>
          <w:rFonts w:ascii="IBM Plex Sans Arabic" w:eastAsia="Times New Roman" w:hAnsi="IBM Plex Sans Arabic" w:cs="IBM Plex Sans Arabic"/>
          <w:color w:val="222222"/>
          <w:sz w:val="28"/>
          <w:szCs w:val="28"/>
          <w:rtl/>
        </w:rPr>
        <w:t>بدون أ</w:t>
      </w:r>
      <w:r w:rsidR="00DF733A" w:rsidRPr="00E56D7B">
        <w:rPr>
          <w:rFonts w:ascii="IBM Plex Sans Arabic" w:eastAsia="Times New Roman" w:hAnsi="IBM Plex Sans Arabic" w:cs="IBM Plex Sans Arabic"/>
          <w:color w:val="222222"/>
          <w:sz w:val="28"/>
          <w:szCs w:val="28"/>
          <w:rtl/>
        </w:rPr>
        <w:t>دوات السلامة، فه</w:t>
      </w:r>
      <w:r w:rsidR="00DF65FC" w:rsidRPr="00E56D7B">
        <w:rPr>
          <w:rFonts w:ascii="IBM Plex Sans Arabic" w:eastAsia="Times New Roman" w:hAnsi="IBM Plex Sans Arabic" w:cs="IBM Plex Sans Arabic"/>
          <w:color w:val="222222"/>
          <w:sz w:val="28"/>
          <w:szCs w:val="28"/>
          <w:rtl/>
        </w:rPr>
        <w:t>ن يق</w:t>
      </w:r>
      <w:r w:rsidR="00DF733A" w:rsidRPr="00E56D7B">
        <w:rPr>
          <w:rFonts w:ascii="IBM Plex Sans Arabic" w:eastAsia="Times New Roman" w:hAnsi="IBM Plex Sans Arabic" w:cs="IBM Plex Sans Arabic"/>
          <w:color w:val="222222"/>
          <w:sz w:val="28"/>
          <w:szCs w:val="28"/>
          <w:rtl/>
        </w:rPr>
        <w:t>من ب</w:t>
      </w:r>
      <w:r w:rsidR="004B337D" w:rsidRPr="00E56D7B">
        <w:rPr>
          <w:rFonts w:ascii="IBM Plex Sans Arabic" w:eastAsia="Times New Roman" w:hAnsi="IBM Plex Sans Arabic" w:cs="IBM Plex Sans Arabic"/>
          <w:color w:val="222222"/>
          <w:sz w:val="28"/>
          <w:szCs w:val="28"/>
          <w:rtl/>
        </w:rPr>
        <w:t>تنظ</w:t>
      </w:r>
      <w:r w:rsidR="00DF733A" w:rsidRPr="00E56D7B">
        <w:rPr>
          <w:rFonts w:ascii="IBM Plex Sans Arabic" w:eastAsia="Times New Roman" w:hAnsi="IBM Plex Sans Arabic" w:cs="IBM Plex Sans Arabic"/>
          <w:color w:val="222222"/>
          <w:sz w:val="28"/>
          <w:szCs w:val="28"/>
          <w:rtl/>
        </w:rPr>
        <w:t>ي</w:t>
      </w:r>
      <w:r w:rsidR="004B337D" w:rsidRPr="00E56D7B">
        <w:rPr>
          <w:rFonts w:ascii="IBM Plex Sans Arabic" w:eastAsia="Times New Roman" w:hAnsi="IBM Plex Sans Arabic" w:cs="IBM Plex Sans Arabic"/>
          <w:color w:val="222222"/>
          <w:sz w:val="28"/>
          <w:szCs w:val="28"/>
          <w:rtl/>
        </w:rPr>
        <w:t>ف المخلفات التي تخرج</w:t>
      </w:r>
      <w:r w:rsidR="004B337D" w:rsidRPr="00CD24A6">
        <w:rPr>
          <w:rFonts w:ascii="IBM Plex Sans Arabic Medium" w:eastAsia="Times New Roman" w:hAnsi="IBM Plex Sans Arabic Medium" w:cs="IBM Plex Sans Arabic Medium"/>
          <w:color w:val="222222"/>
          <w:sz w:val="28"/>
          <w:szCs w:val="28"/>
          <w:rtl/>
        </w:rPr>
        <w:t xml:space="preserve"> </w:t>
      </w:r>
      <w:r w:rsidR="004B337D" w:rsidRPr="00E56D7B">
        <w:rPr>
          <w:rFonts w:ascii="IBM Plex Sans Arabic" w:eastAsia="Times New Roman" w:hAnsi="IBM Plex Sans Arabic" w:cs="IBM Plex Sans Arabic"/>
          <w:color w:val="222222"/>
          <w:sz w:val="28"/>
          <w:szCs w:val="28"/>
          <w:rtl/>
        </w:rPr>
        <w:t xml:space="preserve">من </w:t>
      </w:r>
      <w:r w:rsidR="004B337D" w:rsidRPr="00E56D7B">
        <w:rPr>
          <w:rFonts w:ascii="IBM Plex Sans Arabic" w:eastAsia="Times New Roman" w:hAnsi="IBM Plex Sans Arabic" w:cs="IBM Plex Sans Arabic"/>
          <w:color w:val="222222"/>
          <w:sz w:val="28"/>
          <w:szCs w:val="28"/>
          <w:rtl/>
        </w:rPr>
        <w:lastRenderedPageBreak/>
        <w:t>المستشفيات</w:t>
      </w:r>
      <w:r w:rsidR="005845EF"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xml:space="preserve"> ومن المصانع</w:t>
      </w:r>
      <w:r w:rsidR="005845EF" w:rsidRPr="00E56D7B">
        <w:rPr>
          <w:rFonts w:ascii="IBM Plex Sans Arabic" w:eastAsia="Times New Roman" w:hAnsi="IBM Plex Sans Arabic" w:cs="IBM Plex Sans Arabic"/>
          <w:color w:val="222222"/>
          <w:sz w:val="28"/>
          <w:szCs w:val="28"/>
          <w:rtl/>
        </w:rPr>
        <w:t>،</w:t>
      </w:r>
      <w:r w:rsidR="004B337D" w:rsidRPr="00E56D7B">
        <w:rPr>
          <w:rFonts w:ascii="IBM Plex Sans Arabic" w:eastAsia="Times New Roman" w:hAnsi="IBM Plex Sans Arabic" w:cs="IBM Plex Sans Arabic"/>
          <w:color w:val="222222"/>
          <w:sz w:val="28"/>
          <w:szCs w:val="28"/>
          <w:rtl/>
        </w:rPr>
        <w:t>  و</w:t>
      </w:r>
      <w:r w:rsidR="00DF733A" w:rsidRPr="00E56D7B">
        <w:rPr>
          <w:rFonts w:ascii="IBM Plex Sans Arabic" w:eastAsia="Times New Roman" w:hAnsi="IBM Plex Sans Arabic" w:cs="IBM Plex Sans Arabic"/>
          <w:color w:val="222222"/>
          <w:sz w:val="28"/>
          <w:szCs w:val="28"/>
          <w:rtl/>
        </w:rPr>
        <w:t>الأسواق</w:t>
      </w:r>
      <w:r w:rsidR="005845EF" w:rsidRPr="00E56D7B">
        <w:rPr>
          <w:rFonts w:ascii="IBM Plex Sans Arabic" w:eastAsia="Times New Roman" w:hAnsi="IBM Plex Sans Arabic" w:cs="IBM Plex Sans Arabic"/>
          <w:color w:val="222222"/>
          <w:sz w:val="28"/>
          <w:szCs w:val="28"/>
          <w:rtl/>
        </w:rPr>
        <w:t>،</w:t>
      </w:r>
      <w:r w:rsidR="00DF733A" w:rsidRPr="00E56D7B">
        <w:rPr>
          <w:rFonts w:ascii="IBM Plex Sans Arabic" w:eastAsia="Times New Roman" w:hAnsi="IBM Plex Sans Arabic" w:cs="IBM Plex Sans Arabic"/>
          <w:color w:val="222222"/>
          <w:sz w:val="28"/>
          <w:szCs w:val="28"/>
          <w:rtl/>
        </w:rPr>
        <w:t xml:space="preserve"> والمنشآت الخاصة والعامة، ولكنهن لم يتلقين جزء</w:t>
      </w:r>
      <w:r w:rsidR="005845EF" w:rsidRPr="00E56D7B">
        <w:rPr>
          <w:rFonts w:ascii="IBM Plex Sans Arabic" w:eastAsia="Times New Roman" w:hAnsi="IBM Plex Sans Arabic" w:cs="IBM Plex Sans Arabic"/>
          <w:color w:val="222222"/>
          <w:sz w:val="28"/>
          <w:szCs w:val="28"/>
          <w:rtl/>
        </w:rPr>
        <w:t>اً</w:t>
      </w:r>
      <w:r w:rsidR="00DF733A" w:rsidRPr="00E56D7B">
        <w:rPr>
          <w:rFonts w:ascii="IBM Plex Sans Arabic" w:eastAsia="Times New Roman" w:hAnsi="IBM Plex Sans Arabic" w:cs="IBM Plex Sans Arabic"/>
          <w:color w:val="222222"/>
          <w:sz w:val="28"/>
          <w:szCs w:val="28"/>
          <w:rtl/>
        </w:rPr>
        <w:t xml:space="preserve"> م</w:t>
      </w:r>
      <w:r w:rsidR="004B337D" w:rsidRPr="00E56D7B">
        <w:rPr>
          <w:rFonts w:ascii="IBM Plex Sans Arabic" w:eastAsia="Times New Roman" w:hAnsi="IBM Plex Sans Arabic" w:cs="IBM Plex Sans Arabic"/>
          <w:color w:val="222222"/>
          <w:sz w:val="28"/>
          <w:szCs w:val="28"/>
          <w:rtl/>
        </w:rPr>
        <w:t>ن حقوقه</w:t>
      </w:r>
      <w:r w:rsidR="005845EF" w:rsidRPr="00E56D7B">
        <w:rPr>
          <w:rFonts w:ascii="IBM Plex Sans Arabic" w:eastAsia="Times New Roman" w:hAnsi="IBM Plex Sans Arabic" w:cs="IBM Plex Sans Arabic"/>
          <w:color w:val="222222"/>
          <w:sz w:val="28"/>
          <w:szCs w:val="28"/>
          <w:rtl/>
        </w:rPr>
        <w:t>ن</w:t>
      </w:r>
      <w:r w:rsidR="004B337D" w:rsidRPr="00E56D7B">
        <w:rPr>
          <w:rFonts w:ascii="IBM Plex Sans Arabic" w:eastAsia="Times New Roman" w:hAnsi="IBM Plex Sans Arabic" w:cs="IBM Plex Sans Arabic"/>
          <w:color w:val="222222"/>
          <w:sz w:val="28"/>
          <w:szCs w:val="28"/>
          <w:rtl/>
        </w:rPr>
        <w:t xml:space="preserve"> </w:t>
      </w:r>
      <w:r w:rsidR="00DF733A" w:rsidRPr="00E56D7B">
        <w:rPr>
          <w:rFonts w:ascii="IBM Plex Sans Arabic" w:eastAsia="Times New Roman" w:hAnsi="IBM Plex Sans Arabic" w:cs="IBM Plex Sans Arabic"/>
          <w:color w:val="222222"/>
          <w:sz w:val="28"/>
          <w:szCs w:val="28"/>
          <w:rtl/>
        </w:rPr>
        <w:t>في</w:t>
      </w:r>
      <w:r w:rsidR="004B337D" w:rsidRPr="00E56D7B">
        <w:rPr>
          <w:rFonts w:ascii="IBM Plex Sans Arabic" w:eastAsia="Times New Roman" w:hAnsi="IBM Plex Sans Arabic" w:cs="IBM Plex Sans Arabic"/>
          <w:color w:val="222222"/>
          <w:sz w:val="28"/>
          <w:szCs w:val="28"/>
          <w:rtl/>
        </w:rPr>
        <w:t xml:space="preserve"> العلاج </w:t>
      </w:r>
      <w:r w:rsidR="00DF733A" w:rsidRPr="00E56D7B">
        <w:rPr>
          <w:rFonts w:ascii="IBM Plex Sans Arabic" w:eastAsia="Times New Roman" w:hAnsi="IBM Plex Sans Arabic" w:cs="IBM Plex Sans Arabic"/>
          <w:color w:val="222222"/>
          <w:sz w:val="28"/>
          <w:szCs w:val="28"/>
          <w:rtl/>
        </w:rPr>
        <w:t>أ</w:t>
      </w:r>
      <w:r w:rsidR="004B337D" w:rsidRPr="00E56D7B">
        <w:rPr>
          <w:rFonts w:ascii="IBM Plex Sans Arabic" w:eastAsia="Times New Roman" w:hAnsi="IBM Plex Sans Arabic" w:cs="IBM Plex Sans Arabic"/>
          <w:color w:val="222222"/>
          <w:sz w:val="28"/>
          <w:szCs w:val="28"/>
          <w:rtl/>
        </w:rPr>
        <w:t>و</w:t>
      </w:r>
      <w:r w:rsidR="00DF733A" w:rsidRPr="00E56D7B">
        <w:rPr>
          <w:rFonts w:ascii="IBM Plex Sans Arabic" w:eastAsia="Times New Roman" w:hAnsi="IBM Plex Sans Arabic" w:cs="IBM Plex Sans Arabic"/>
          <w:color w:val="222222"/>
          <w:sz w:val="28"/>
          <w:szCs w:val="28"/>
          <w:rtl/>
        </w:rPr>
        <w:t xml:space="preserve"> </w:t>
      </w:r>
      <w:r w:rsidR="005845EF" w:rsidRPr="00E56D7B">
        <w:rPr>
          <w:rFonts w:ascii="IBM Plex Sans Arabic" w:eastAsia="Times New Roman" w:hAnsi="IBM Plex Sans Arabic" w:cs="IBM Plex Sans Arabic"/>
          <w:color w:val="222222"/>
          <w:sz w:val="28"/>
          <w:szCs w:val="28"/>
          <w:rtl/>
        </w:rPr>
        <w:t>التحصين أو حتى</w:t>
      </w:r>
      <w:r w:rsidR="00DF733A" w:rsidRPr="00E56D7B">
        <w:rPr>
          <w:rFonts w:ascii="IBM Plex Sans Arabic" w:eastAsia="Times New Roman" w:hAnsi="IBM Plex Sans Arabic" w:cs="IBM Plex Sans Arabic"/>
          <w:color w:val="222222"/>
          <w:sz w:val="28"/>
          <w:szCs w:val="28"/>
          <w:rtl/>
        </w:rPr>
        <w:t xml:space="preserve"> التوعية</w:t>
      </w:r>
      <w:r w:rsidR="005845EF" w:rsidRPr="00E56D7B">
        <w:rPr>
          <w:rFonts w:ascii="IBM Plex Sans Arabic" w:eastAsia="Times New Roman" w:hAnsi="IBM Plex Sans Arabic" w:cs="IBM Plex Sans Arabic"/>
          <w:color w:val="222222"/>
          <w:sz w:val="28"/>
          <w:szCs w:val="28"/>
          <w:rtl/>
        </w:rPr>
        <w:t xml:space="preserve"> والتثقيف</w:t>
      </w:r>
      <w:r w:rsidR="00DF733A" w:rsidRPr="00E56D7B">
        <w:rPr>
          <w:rFonts w:ascii="IBM Plex Sans Arabic" w:eastAsia="Times New Roman" w:hAnsi="IBM Plex Sans Arabic" w:cs="IBM Plex Sans Arabic"/>
          <w:color w:val="222222"/>
          <w:sz w:val="28"/>
          <w:szCs w:val="28"/>
          <w:rtl/>
        </w:rPr>
        <w:t>.</w:t>
      </w:r>
      <w:r w:rsidR="00287596" w:rsidRPr="00E56D7B">
        <w:rPr>
          <w:rFonts w:ascii="IBM Plex Sans Arabic" w:eastAsia="Times New Roman" w:hAnsi="IBM Plex Sans Arabic" w:cs="IBM Plex Sans Arabic"/>
          <w:color w:val="222222"/>
          <w:sz w:val="28"/>
          <w:szCs w:val="28"/>
          <w:rtl/>
        </w:rPr>
        <w:t xml:space="preserve"> </w:t>
      </w:r>
    </w:p>
    <w:p w14:paraId="6453E2C9" w14:textId="260C245D" w:rsidR="00032A5F" w:rsidRPr="00E56D7B" w:rsidRDefault="00065E15" w:rsidP="00CD24A6">
      <w:pPr>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إضافة إلى</w:t>
      </w:r>
      <w:r w:rsidR="00DD14E8" w:rsidRPr="00E56D7B">
        <w:rPr>
          <w:rFonts w:ascii="IBM Plex Sans Arabic" w:eastAsia="Times New Roman" w:hAnsi="IBM Plex Sans Arabic" w:cs="IBM Plex Sans Arabic"/>
          <w:color w:val="222222"/>
          <w:sz w:val="28"/>
          <w:szCs w:val="28"/>
          <w:rtl/>
        </w:rPr>
        <w:t xml:space="preserve"> أن المرأة العاملة في قطاع النظافة لا تأخذ حقها من ال</w:t>
      </w:r>
      <w:r w:rsidRPr="00E56D7B">
        <w:rPr>
          <w:rFonts w:ascii="IBM Plex Sans Arabic" w:eastAsia="Times New Roman" w:hAnsi="IBM Plex Sans Arabic" w:cs="IBM Plex Sans Arabic"/>
          <w:color w:val="222222"/>
          <w:sz w:val="28"/>
          <w:szCs w:val="28"/>
          <w:rtl/>
        </w:rPr>
        <w:t>إ</w:t>
      </w:r>
      <w:r w:rsidR="00DD14E8" w:rsidRPr="00E56D7B">
        <w:rPr>
          <w:rFonts w:ascii="IBM Plex Sans Arabic" w:eastAsia="Times New Roman" w:hAnsi="IBM Plex Sans Arabic" w:cs="IBM Plex Sans Arabic"/>
          <w:color w:val="222222"/>
          <w:sz w:val="28"/>
          <w:szCs w:val="28"/>
          <w:rtl/>
        </w:rPr>
        <w:t>جازات الرسمية وال</w:t>
      </w:r>
      <w:r w:rsidRPr="00E56D7B">
        <w:rPr>
          <w:rFonts w:ascii="IBM Plex Sans Arabic" w:eastAsia="Times New Roman" w:hAnsi="IBM Plex Sans Arabic" w:cs="IBM Plex Sans Arabic"/>
          <w:color w:val="222222"/>
          <w:sz w:val="28"/>
          <w:szCs w:val="28"/>
          <w:rtl/>
        </w:rPr>
        <w:t>إ</w:t>
      </w:r>
      <w:r w:rsidR="00DD14E8" w:rsidRPr="00E56D7B">
        <w:rPr>
          <w:rFonts w:ascii="IBM Plex Sans Arabic" w:eastAsia="Times New Roman" w:hAnsi="IBM Plex Sans Arabic" w:cs="IBM Plex Sans Arabic"/>
          <w:color w:val="222222"/>
          <w:sz w:val="28"/>
          <w:szCs w:val="28"/>
          <w:rtl/>
        </w:rPr>
        <w:t>جازات المرضية</w:t>
      </w:r>
      <w:r w:rsidR="00397D29" w:rsidRPr="00E56D7B">
        <w:rPr>
          <w:rFonts w:ascii="IBM Plex Sans Arabic" w:eastAsia="Times New Roman" w:hAnsi="IBM Plex Sans Arabic" w:cs="IBM Plex Sans Arabic"/>
          <w:color w:val="222222"/>
          <w:sz w:val="28"/>
          <w:szCs w:val="28"/>
          <w:rtl/>
        </w:rPr>
        <w:t>،</w:t>
      </w:r>
      <w:r w:rsidR="00DD14E8" w:rsidRPr="00E56D7B">
        <w:rPr>
          <w:rFonts w:ascii="IBM Plex Sans Arabic" w:eastAsia="Times New Roman" w:hAnsi="IBM Plex Sans Arabic" w:cs="IBM Plex Sans Arabic"/>
          <w:color w:val="222222"/>
          <w:sz w:val="28"/>
          <w:szCs w:val="28"/>
          <w:rtl/>
        </w:rPr>
        <w:t xml:space="preserve"> فهي تعمل </w:t>
      </w:r>
      <w:r w:rsidRPr="00E56D7B">
        <w:rPr>
          <w:rFonts w:ascii="IBM Plex Sans Arabic" w:eastAsia="Times New Roman" w:hAnsi="IBM Plex Sans Arabic" w:cs="IBM Plex Sans Arabic"/>
          <w:color w:val="222222"/>
          <w:sz w:val="28"/>
          <w:szCs w:val="28"/>
          <w:rtl/>
        </w:rPr>
        <w:t>أ</w:t>
      </w:r>
      <w:r w:rsidR="00DD14E8" w:rsidRPr="00E56D7B">
        <w:rPr>
          <w:rFonts w:ascii="IBM Plex Sans Arabic" w:eastAsia="Times New Roman" w:hAnsi="IBM Plex Sans Arabic" w:cs="IBM Plex Sans Arabic"/>
          <w:color w:val="222222"/>
          <w:sz w:val="28"/>
          <w:szCs w:val="28"/>
          <w:rtl/>
        </w:rPr>
        <w:t>ثناء الحمل، وتعمل بعد الولادة بعشرة أيام، وهذا انتهاك جسدي كبير</w:t>
      </w:r>
      <w:r w:rsidR="00397D29"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لها</w:t>
      </w:r>
      <w:r w:rsidR="00397D29" w:rsidRPr="00E56D7B">
        <w:rPr>
          <w:rFonts w:ascii="IBM Plex Sans Arabic" w:eastAsia="Times New Roman" w:hAnsi="IBM Plex Sans Arabic" w:cs="IBM Plex Sans Arabic"/>
          <w:color w:val="222222"/>
          <w:sz w:val="28"/>
          <w:szCs w:val="28"/>
          <w:rtl/>
        </w:rPr>
        <w:t xml:space="preserve">، </w:t>
      </w:r>
      <w:r w:rsidR="00DD14E8" w:rsidRPr="00E56D7B">
        <w:rPr>
          <w:rFonts w:ascii="IBM Plex Sans Arabic" w:eastAsia="Times New Roman" w:hAnsi="IBM Plex Sans Arabic" w:cs="IBM Plex Sans Arabic"/>
          <w:color w:val="222222"/>
          <w:sz w:val="28"/>
          <w:szCs w:val="28"/>
          <w:rtl/>
        </w:rPr>
        <w:t>كما أنها ل</w:t>
      </w:r>
      <w:r w:rsidRPr="00E56D7B">
        <w:rPr>
          <w:rFonts w:ascii="IBM Plex Sans Arabic" w:eastAsia="Times New Roman" w:hAnsi="IBM Plex Sans Arabic" w:cs="IBM Plex Sans Arabic"/>
          <w:color w:val="222222"/>
          <w:sz w:val="28"/>
          <w:szCs w:val="28"/>
          <w:rtl/>
        </w:rPr>
        <w:t>ا</w:t>
      </w:r>
      <w:r w:rsidR="00DD14E8" w:rsidRPr="00E56D7B">
        <w:rPr>
          <w:rFonts w:ascii="IBM Plex Sans Arabic" w:eastAsia="Times New Roman" w:hAnsi="IBM Plex Sans Arabic" w:cs="IBM Plex Sans Arabic"/>
          <w:color w:val="222222"/>
          <w:sz w:val="28"/>
          <w:szCs w:val="28"/>
          <w:rtl/>
        </w:rPr>
        <w:t xml:space="preserve"> </w:t>
      </w:r>
      <w:r w:rsidR="00397D29" w:rsidRPr="00E56D7B">
        <w:rPr>
          <w:rFonts w:ascii="IBM Plex Sans Arabic" w:eastAsia="Times New Roman" w:hAnsi="IBM Plex Sans Arabic" w:cs="IBM Plex Sans Arabic"/>
          <w:color w:val="222222"/>
          <w:sz w:val="28"/>
          <w:szCs w:val="28"/>
          <w:rtl/>
        </w:rPr>
        <w:t>تحصل على راتب</w:t>
      </w:r>
      <w:r w:rsidR="00DD14E8" w:rsidRPr="00E56D7B">
        <w:rPr>
          <w:rFonts w:ascii="IBM Plex Sans Arabic" w:eastAsia="Times New Roman" w:hAnsi="IBM Plex Sans Arabic" w:cs="IBM Plex Sans Arabic"/>
          <w:color w:val="222222"/>
          <w:sz w:val="28"/>
          <w:szCs w:val="28"/>
          <w:rtl/>
        </w:rPr>
        <w:t xml:space="preserve"> شهري </w:t>
      </w:r>
      <w:r w:rsidRPr="00E56D7B">
        <w:rPr>
          <w:rFonts w:ascii="IBM Plex Sans Arabic" w:eastAsia="Times New Roman" w:hAnsi="IBM Plex Sans Arabic" w:cs="IBM Plex Sans Arabic"/>
          <w:color w:val="222222"/>
          <w:sz w:val="28"/>
          <w:szCs w:val="28"/>
          <w:rtl/>
        </w:rPr>
        <w:t>أ</w:t>
      </w:r>
      <w:r w:rsidR="00DD14E8" w:rsidRPr="00E56D7B">
        <w:rPr>
          <w:rFonts w:ascii="IBM Plex Sans Arabic" w:eastAsia="Times New Roman" w:hAnsi="IBM Plex Sans Arabic" w:cs="IBM Plex Sans Arabic"/>
          <w:color w:val="222222"/>
          <w:sz w:val="28"/>
          <w:szCs w:val="28"/>
          <w:rtl/>
        </w:rPr>
        <w:t>سوة</w:t>
      </w:r>
      <w:r w:rsidR="00032A5F" w:rsidRPr="00E56D7B">
        <w:rPr>
          <w:rFonts w:ascii="IBM Plex Sans Arabic" w:eastAsia="Times New Roman" w:hAnsi="IBM Plex Sans Arabic" w:cs="IBM Plex Sans Arabic"/>
          <w:color w:val="222222"/>
          <w:sz w:val="28"/>
          <w:szCs w:val="28"/>
          <w:rtl/>
        </w:rPr>
        <w:t>ً ببقية القطاعات، وإ</w:t>
      </w:r>
      <w:r w:rsidR="00DD14E8" w:rsidRPr="00E56D7B">
        <w:rPr>
          <w:rFonts w:ascii="IBM Plex Sans Arabic" w:eastAsia="Times New Roman" w:hAnsi="IBM Plex Sans Arabic" w:cs="IBM Plex Sans Arabic"/>
          <w:color w:val="222222"/>
          <w:sz w:val="28"/>
          <w:szCs w:val="28"/>
          <w:rtl/>
        </w:rPr>
        <w:t xml:space="preserve">نما </w:t>
      </w:r>
      <w:r w:rsidR="00397D29" w:rsidRPr="00E56D7B">
        <w:rPr>
          <w:rFonts w:ascii="IBM Plex Sans Arabic" w:eastAsia="Times New Roman" w:hAnsi="IBM Plex Sans Arabic" w:cs="IBM Plex Sans Arabic"/>
          <w:color w:val="222222"/>
          <w:sz w:val="28"/>
          <w:szCs w:val="28"/>
          <w:rtl/>
        </w:rPr>
        <w:t>تحصل على</w:t>
      </w:r>
      <w:r w:rsidR="00DD14E8" w:rsidRPr="00E56D7B">
        <w:rPr>
          <w:rFonts w:ascii="IBM Plex Sans Arabic" w:eastAsia="Times New Roman" w:hAnsi="IBM Plex Sans Arabic" w:cs="IBM Plex Sans Arabic"/>
          <w:color w:val="222222"/>
          <w:sz w:val="28"/>
          <w:szCs w:val="28"/>
          <w:rtl/>
        </w:rPr>
        <w:t xml:space="preserve"> </w:t>
      </w:r>
      <w:r w:rsidR="00032A5F" w:rsidRPr="00E56D7B">
        <w:rPr>
          <w:rFonts w:ascii="IBM Plex Sans Arabic" w:eastAsia="Times New Roman" w:hAnsi="IBM Plex Sans Arabic" w:cs="IBM Plex Sans Arabic"/>
          <w:color w:val="222222"/>
          <w:sz w:val="28"/>
          <w:szCs w:val="28"/>
          <w:rtl/>
        </w:rPr>
        <w:t>أ</w:t>
      </w:r>
      <w:r w:rsidR="00397D29" w:rsidRPr="00E56D7B">
        <w:rPr>
          <w:rFonts w:ascii="IBM Plex Sans Arabic" w:eastAsia="Times New Roman" w:hAnsi="IBM Plex Sans Arabic" w:cs="IBM Plex Sans Arabic"/>
          <w:color w:val="222222"/>
          <w:sz w:val="28"/>
          <w:szCs w:val="28"/>
          <w:rtl/>
        </w:rPr>
        <w:t xml:space="preserve">جر يومي مقابل عملها لا </w:t>
      </w:r>
      <w:r w:rsidR="00DD14E8" w:rsidRPr="00E56D7B">
        <w:rPr>
          <w:rFonts w:ascii="IBM Plex Sans Arabic" w:eastAsia="Times New Roman" w:hAnsi="IBM Plex Sans Arabic" w:cs="IBM Plex Sans Arabic"/>
          <w:color w:val="222222"/>
          <w:sz w:val="28"/>
          <w:szCs w:val="28"/>
          <w:rtl/>
        </w:rPr>
        <w:t>يتجاوز 2000</w:t>
      </w:r>
      <w:r w:rsidRPr="00E56D7B">
        <w:rPr>
          <w:rFonts w:ascii="IBM Plex Sans Arabic" w:eastAsia="Times New Roman" w:hAnsi="IBM Plex Sans Arabic" w:cs="IBM Plex Sans Arabic"/>
          <w:color w:val="222222"/>
          <w:sz w:val="28"/>
          <w:szCs w:val="28"/>
          <w:rtl/>
        </w:rPr>
        <w:t xml:space="preserve"> ثلاثة آلاف </w:t>
      </w:r>
      <w:r w:rsidR="00DD14E8" w:rsidRPr="00E56D7B">
        <w:rPr>
          <w:rFonts w:ascii="IBM Plex Sans Arabic" w:eastAsia="Times New Roman" w:hAnsi="IBM Plex Sans Arabic" w:cs="IBM Plex Sans Arabic"/>
          <w:color w:val="222222"/>
          <w:sz w:val="28"/>
          <w:szCs w:val="28"/>
          <w:rtl/>
        </w:rPr>
        <w:t xml:space="preserve">ريال، </w:t>
      </w:r>
      <w:r w:rsidR="00972DC8" w:rsidRPr="00E56D7B">
        <w:rPr>
          <w:rFonts w:ascii="IBM Plex Sans Arabic" w:eastAsia="Times New Roman" w:hAnsi="IBM Plex Sans Arabic" w:cs="IBM Plex Sans Arabic"/>
          <w:color w:val="222222"/>
          <w:sz w:val="28"/>
          <w:szCs w:val="28"/>
          <w:rtl/>
        </w:rPr>
        <w:t>زيادة على ذلك</w:t>
      </w:r>
      <w:r w:rsidR="00032A5F" w:rsidRPr="00E56D7B">
        <w:rPr>
          <w:rFonts w:ascii="IBM Plex Sans Arabic" w:eastAsia="Times New Roman" w:hAnsi="IBM Plex Sans Arabic" w:cs="IBM Plex Sans Arabic"/>
          <w:color w:val="222222"/>
          <w:sz w:val="28"/>
          <w:szCs w:val="28"/>
          <w:rtl/>
        </w:rPr>
        <w:t xml:space="preserve"> لم نرى في </w:t>
      </w:r>
      <w:r w:rsidR="00972DC8" w:rsidRPr="00E56D7B">
        <w:rPr>
          <w:rFonts w:ascii="IBM Plex Sans Arabic" w:eastAsia="Times New Roman" w:hAnsi="IBM Plex Sans Arabic" w:cs="IBM Plex Sans Arabic"/>
          <w:color w:val="222222"/>
          <w:sz w:val="28"/>
          <w:szCs w:val="28"/>
          <w:rtl/>
        </w:rPr>
        <w:t>مجال</w:t>
      </w:r>
      <w:r w:rsidR="00032A5F" w:rsidRPr="00E56D7B">
        <w:rPr>
          <w:rFonts w:ascii="IBM Plex Sans Arabic" w:eastAsia="Times New Roman" w:hAnsi="IBM Plex Sans Arabic" w:cs="IBM Plex Sans Arabic"/>
          <w:color w:val="222222"/>
          <w:sz w:val="28"/>
          <w:szCs w:val="28"/>
          <w:rtl/>
        </w:rPr>
        <w:t xml:space="preserve"> النظافة أي مشرفات </w:t>
      </w:r>
      <w:r w:rsidR="00972DC8" w:rsidRPr="00E56D7B">
        <w:rPr>
          <w:rFonts w:ascii="IBM Plex Sans Arabic" w:eastAsia="Times New Roman" w:hAnsi="IBM Plex Sans Arabic" w:cs="IBM Plex Sans Arabic"/>
          <w:color w:val="222222"/>
          <w:sz w:val="28"/>
          <w:szCs w:val="28"/>
          <w:rtl/>
        </w:rPr>
        <w:t>ميدانيات</w:t>
      </w:r>
      <w:r w:rsidR="00032A5F" w:rsidRPr="00E56D7B">
        <w:rPr>
          <w:rFonts w:ascii="IBM Plex Sans Arabic" w:eastAsia="Times New Roman" w:hAnsi="IBM Plex Sans Arabic" w:cs="IBM Plex Sans Arabic"/>
          <w:color w:val="222222"/>
          <w:sz w:val="28"/>
          <w:szCs w:val="28"/>
          <w:rtl/>
        </w:rPr>
        <w:t xml:space="preserve"> من النساء، وجميع </w:t>
      </w:r>
      <w:r w:rsidR="00972DC8" w:rsidRPr="00E56D7B">
        <w:rPr>
          <w:rFonts w:ascii="IBM Plex Sans Arabic" w:eastAsia="Times New Roman" w:hAnsi="IBM Plex Sans Arabic" w:cs="IBM Plex Sans Arabic"/>
          <w:color w:val="222222"/>
          <w:sz w:val="28"/>
          <w:szCs w:val="28"/>
          <w:rtl/>
        </w:rPr>
        <w:t>ال</w:t>
      </w:r>
      <w:r w:rsidR="00032A5F" w:rsidRPr="00E56D7B">
        <w:rPr>
          <w:rFonts w:ascii="IBM Plex Sans Arabic" w:eastAsia="Times New Roman" w:hAnsi="IBM Plex Sans Arabic" w:cs="IBM Plex Sans Arabic"/>
          <w:color w:val="222222"/>
          <w:sz w:val="28"/>
          <w:szCs w:val="28"/>
          <w:rtl/>
        </w:rPr>
        <w:t>مشرفي</w:t>
      </w:r>
      <w:r w:rsidR="00972DC8" w:rsidRPr="00E56D7B">
        <w:rPr>
          <w:rFonts w:ascii="IBM Plex Sans Arabic" w:eastAsia="Times New Roman" w:hAnsi="IBM Plex Sans Arabic" w:cs="IBM Plex Sans Arabic"/>
          <w:color w:val="222222"/>
          <w:sz w:val="28"/>
          <w:szCs w:val="28"/>
          <w:rtl/>
        </w:rPr>
        <w:t>ن</w:t>
      </w:r>
      <w:r w:rsidR="00032A5F" w:rsidRPr="00E56D7B">
        <w:rPr>
          <w:rFonts w:ascii="IBM Plex Sans Arabic" w:eastAsia="Times New Roman" w:hAnsi="IBM Plex Sans Arabic" w:cs="IBM Plex Sans Arabic"/>
          <w:color w:val="222222"/>
          <w:sz w:val="28"/>
          <w:szCs w:val="28"/>
          <w:rtl/>
        </w:rPr>
        <w:t xml:space="preserve"> </w:t>
      </w:r>
      <w:r w:rsidR="00972DC8" w:rsidRPr="00E56D7B">
        <w:rPr>
          <w:rFonts w:ascii="IBM Plex Sans Arabic" w:eastAsia="Times New Roman" w:hAnsi="IBM Plex Sans Arabic" w:cs="IBM Plex Sans Arabic"/>
          <w:color w:val="222222"/>
          <w:sz w:val="28"/>
          <w:szCs w:val="28"/>
          <w:rtl/>
        </w:rPr>
        <w:t>الميدانيين</w:t>
      </w:r>
      <w:r w:rsidR="00032A5F" w:rsidRPr="00E56D7B">
        <w:rPr>
          <w:rFonts w:ascii="IBM Plex Sans Arabic" w:eastAsia="Times New Roman" w:hAnsi="IBM Plex Sans Arabic" w:cs="IBM Plex Sans Arabic"/>
          <w:color w:val="222222"/>
          <w:sz w:val="28"/>
          <w:szCs w:val="28"/>
          <w:rtl/>
        </w:rPr>
        <w:t xml:space="preserve"> من الرجال فقط</w:t>
      </w:r>
      <w:r w:rsidR="00972DC8" w:rsidRPr="00E56D7B">
        <w:rPr>
          <w:rFonts w:ascii="IBM Plex Sans Arabic" w:eastAsia="Times New Roman" w:hAnsi="IBM Plex Sans Arabic" w:cs="IBM Plex Sans Arabic"/>
          <w:color w:val="222222"/>
          <w:sz w:val="28"/>
          <w:szCs w:val="28"/>
          <w:rtl/>
        </w:rPr>
        <w:t>، وهو انتهاك يضاف إلى الانتهاك المتأصل بعملهن في نظافة الشوارع والأحياء السكنية</w:t>
      </w:r>
      <w:r w:rsidR="00032A5F" w:rsidRPr="00E56D7B">
        <w:rPr>
          <w:rFonts w:ascii="IBM Plex Sans Arabic" w:eastAsia="Times New Roman" w:hAnsi="IBM Plex Sans Arabic" w:cs="IBM Plex Sans Arabic"/>
          <w:color w:val="222222"/>
          <w:sz w:val="28"/>
          <w:szCs w:val="28"/>
          <w:rtl/>
        </w:rPr>
        <w:t xml:space="preserve">. </w:t>
      </w:r>
    </w:p>
    <w:p w14:paraId="306C6443" w14:textId="05D7A53A" w:rsidR="00C919DC" w:rsidRPr="00E56D7B" w:rsidRDefault="008D2780" w:rsidP="00141632">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وتعاني المرأة</w:t>
      </w:r>
      <w:r w:rsidR="004B337D" w:rsidRPr="00E56D7B">
        <w:rPr>
          <w:rFonts w:ascii="IBM Plex Sans Arabic" w:eastAsia="Times New Roman" w:hAnsi="IBM Plex Sans Arabic" w:cs="IBM Plex Sans Arabic"/>
          <w:color w:val="222222"/>
          <w:sz w:val="28"/>
          <w:szCs w:val="28"/>
          <w:rtl/>
        </w:rPr>
        <w:t xml:space="preserve"> </w:t>
      </w:r>
      <w:r w:rsidR="004404E6" w:rsidRPr="00E56D7B">
        <w:rPr>
          <w:rFonts w:ascii="IBM Plex Sans Arabic" w:eastAsia="Times New Roman" w:hAnsi="IBM Plex Sans Arabic" w:cs="IBM Plex Sans Arabic"/>
          <w:color w:val="222222"/>
          <w:sz w:val="28"/>
          <w:szCs w:val="28"/>
          <w:rtl/>
        </w:rPr>
        <w:t>ال</w:t>
      </w:r>
      <w:r w:rsidR="004B337D" w:rsidRPr="00E56D7B">
        <w:rPr>
          <w:rFonts w:ascii="IBM Plex Sans Arabic" w:eastAsia="Times New Roman" w:hAnsi="IBM Plex Sans Arabic" w:cs="IBM Plex Sans Arabic"/>
          <w:color w:val="222222"/>
          <w:sz w:val="28"/>
          <w:szCs w:val="28"/>
          <w:rtl/>
        </w:rPr>
        <w:t xml:space="preserve">مهمشة </w:t>
      </w:r>
      <w:r w:rsidR="004404E6" w:rsidRPr="00E56D7B">
        <w:rPr>
          <w:rFonts w:ascii="IBM Plex Sans Arabic" w:eastAsia="Times New Roman" w:hAnsi="IBM Plex Sans Arabic" w:cs="IBM Plex Sans Arabic"/>
          <w:color w:val="222222"/>
          <w:sz w:val="28"/>
          <w:szCs w:val="28"/>
          <w:rtl/>
        </w:rPr>
        <w:t xml:space="preserve">العاملة في قطاع </w:t>
      </w:r>
      <w:r w:rsidR="00141632" w:rsidRPr="00E56D7B">
        <w:rPr>
          <w:rFonts w:ascii="IBM Plex Sans Arabic" w:eastAsia="Times New Roman" w:hAnsi="IBM Plex Sans Arabic" w:cs="IBM Plex Sans Arabic"/>
          <w:color w:val="222222"/>
          <w:sz w:val="28"/>
          <w:szCs w:val="28"/>
          <w:rtl/>
        </w:rPr>
        <w:t>النظافة في</w:t>
      </w:r>
      <w:r w:rsidRPr="00E56D7B">
        <w:rPr>
          <w:rFonts w:ascii="IBM Plex Sans Arabic" w:eastAsia="Times New Roman" w:hAnsi="IBM Plex Sans Arabic" w:cs="IBM Plex Sans Arabic"/>
          <w:color w:val="222222"/>
          <w:sz w:val="28"/>
          <w:szCs w:val="28"/>
          <w:rtl/>
        </w:rPr>
        <w:t xml:space="preserve"> فترة الحرب </w:t>
      </w:r>
      <w:r w:rsidR="004B337D" w:rsidRPr="00E56D7B">
        <w:rPr>
          <w:rFonts w:ascii="IBM Plex Sans Arabic" w:eastAsia="Times New Roman" w:hAnsi="IBM Plex Sans Arabic" w:cs="IBM Plex Sans Arabic"/>
          <w:color w:val="222222"/>
          <w:sz w:val="28"/>
          <w:szCs w:val="28"/>
          <w:rtl/>
        </w:rPr>
        <w:t xml:space="preserve">من </w:t>
      </w:r>
      <w:r w:rsidR="004404E6" w:rsidRPr="00E56D7B">
        <w:rPr>
          <w:rFonts w:ascii="IBM Plex Sans Arabic" w:eastAsia="Times New Roman" w:hAnsi="IBM Plex Sans Arabic" w:cs="IBM Plex Sans Arabic"/>
          <w:color w:val="222222"/>
          <w:sz w:val="28"/>
          <w:szCs w:val="28"/>
          <w:rtl/>
        </w:rPr>
        <w:t>المخاطر كون</w:t>
      </w:r>
      <w:r w:rsidR="00444CC7" w:rsidRPr="00E56D7B">
        <w:rPr>
          <w:rFonts w:ascii="IBM Plex Sans Arabic" w:eastAsia="Times New Roman" w:hAnsi="IBM Plex Sans Arabic" w:cs="IBM Plex Sans Arabic"/>
          <w:color w:val="222222"/>
          <w:sz w:val="28"/>
          <w:szCs w:val="28"/>
          <w:rtl/>
        </w:rPr>
        <w:t xml:space="preserve"> أغلب عملها </w:t>
      </w:r>
      <w:r w:rsidR="004B337D" w:rsidRPr="00E56D7B">
        <w:rPr>
          <w:rFonts w:ascii="IBM Plex Sans Arabic" w:eastAsia="Times New Roman" w:hAnsi="IBM Plex Sans Arabic" w:cs="IBM Plex Sans Arabic"/>
          <w:color w:val="222222"/>
          <w:sz w:val="28"/>
          <w:szCs w:val="28"/>
          <w:rtl/>
        </w:rPr>
        <w:t>في ا</w:t>
      </w:r>
      <w:r w:rsidR="00444CC7" w:rsidRPr="00E56D7B">
        <w:rPr>
          <w:rFonts w:ascii="IBM Plex Sans Arabic" w:eastAsia="Times New Roman" w:hAnsi="IBM Plex Sans Arabic" w:cs="IBM Plex Sans Arabic"/>
          <w:color w:val="222222"/>
          <w:sz w:val="28"/>
          <w:szCs w:val="28"/>
          <w:rtl/>
        </w:rPr>
        <w:t>لش</w:t>
      </w:r>
      <w:r w:rsidR="0071671E" w:rsidRPr="00E56D7B">
        <w:rPr>
          <w:rFonts w:ascii="IBM Plex Sans Arabic" w:eastAsia="Times New Roman" w:hAnsi="IBM Plex Sans Arabic" w:cs="IBM Plex Sans Arabic"/>
          <w:color w:val="222222"/>
          <w:sz w:val="28"/>
          <w:szCs w:val="28"/>
          <w:rtl/>
        </w:rPr>
        <w:t>ارع</w:t>
      </w:r>
      <w:r w:rsidR="00444CC7" w:rsidRPr="00E56D7B">
        <w:rPr>
          <w:rFonts w:ascii="IBM Plex Sans Arabic" w:eastAsia="Times New Roman" w:hAnsi="IBM Plex Sans Arabic" w:cs="IBM Plex Sans Arabic"/>
          <w:color w:val="222222"/>
          <w:sz w:val="28"/>
          <w:szCs w:val="28"/>
          <w:rtl/>
        </w:rPr>
        <w:t>،</w:t>
      </w:r>
      <w:r w:rsidR="0071671E" w:rsidRPr="00E56D7B">
        <w:rPr>
          <w:rFonts w:ascii="IBM Plex Sans Arabic" w:eastAsia="Times New Roman" w:hAnsi="IBM Plex Sans Arabic" w:cs="IBM Plex Sans Arabic"/>
          <w:color w:val="222222"/>
          <w:sz w:val="28"/>
          <w:szCs w:val="28"/>
          <w:rtl/>
        </w:rPr>
        <w:t xml:space="preserve"> فكانت </w:t>
      </w:r>
      <w:r w:rsidR="00141632" w:rsidRPr="00E56D7B">
        <w:rPr>
          <w:rFonts w:ascii="IBM Plex Sans Arabic" w:eastAsia="Times New Roman" w:hAnsi="IBM Plex Sans Arabic" w:cs="IBM Plex Sans Arabic"/>
          <w:color w:val="222222"/>
          <w:sz w:val="28"/>
          <w:szCs w:val="28"/>
          <w:rtl/>
        </w:rPr>
        <w:t>عرضة</w:t>
      </w:r>
      <w:r w:rsidR="0071671E" w:rsidRPr="00E56D7B">
        <w:rPr>
          <w:rFonts w:ascii="IBM Plex Sans Arabic" w:eastAsia="Times New Roman" w:hAnsi="IBM Plex Sans Arabic" w:cs="IBM Plex Sans Arabic"/>
          <w:color w:val="222222"/>
          <w:sz w:val="28"/>
          <w:szCs w:val="28"/>
          <w:rtl/>
        </w:rPr>
        <w:t xml:space="preserve"> ل</w:t>
      </w:r>
      <w:r w:rsidR="00152B45" w:rsidRPr="00E56D7B">
        <w:rPr>
          <w:rFonts w:ascii="IBM Plex Sans Arabic" w:eastAsia="Times New Roman" w:hAnsi="IBM Plex Sans Arabic" w:cs="IBM Plex Sans Arabic"/>
          <w:color w:val="222222"/>
          <w:sz w:val="28"/>
          <w:szCs w:val="28"/>
          <w:rtl/>
        </w:rPr>
        <w:t>لقذائف</w:t>
      </w:r>
      <w:r w:rsidR="00141632" w:rsidRPr="00E56D7B">
        <w:rPr>
          <w:rFonts w:ascii="IBM Plex Sans Arabic" w:eastAsia="Times New Roman" w:hAnsi="IBM Plex Sans Arabic" w:cs="IBM Plex Sans Arabic"/>
          <w:color w:val="222222"/>
          <w:sz w:val="28"/>
          <w:szCs w:val="28"/>
          <w:rtl/>
        </w:rPr>
        <w:t>،</w:t>
      </w:r>
      <w:r w:rsidR="00152B45" w:rsidRPr="00E56D7B">
        <w:rPr>
          <w:rFonts w:ascii="IBM Plex Sans Arabic" w:eastAsia="Times New Roman" w:hAnsi="IBM Plex Sans Arabic" w:cs="IBM Plex Sans Arabic"/>
          <w:color w:val="222222"/>
          <w:sz w:val="28"/>
          <w:szCs w:val="28"/>
          <w:rtl/>
        </w:rPr>
        <w:t xml:space="preserve"> و</w:t>
      </w:r>
      <w:r w:rsidR="00444CC7" w:rsidRPr="00E56D7B">
        <w:rPr>
          <w:rFonts w:ascii="IBM Plex Sans Arabic" w:eastAsia="Times New Roman" w:hAnsi="IBM Plex Sans Arabic" w:cs="IBM Plex Sans Arabic"/>
          <w:color w:val="222222"/>
          <w:sz w:val="28"/>
          <w:szCs w:val="28"/>
          <w:rtl/>
        </w:rPr>
        <w:t>عرضة ل</w:t>
      </w:r>
      <w:r w:rsidR="004B337D" w:rsidRPr="00E56D7B">
        <w:rPr>
          <w:rFonts w:ascii="IBM Plex Sans Arabic" w:eastAsia="Times New Roman" w:hAnsi="IBM Plex Sans Arabic" w:cs="IBM Plex Sans Arabic"/>
          <w:color w:val="222222"/>
          <w:sz w:val="28"/>
          <w:szCs w:val="28"/>
          <w:rtl/>
        </w:rPr>
        <w:t>مخلفات</w:t>
      </w:r>
      <w:r w:rsidR="00444CC7" w:rsidRPr="00E56D7B">
        <w:rPr>
          <w:rFonts w:ascii="IBM Plex Sans Arabic" w:eastAsia="Times New Roman" w:hAnsi="IBM Plex Sans Arabic" w:cs="IBM Plex Sans Arabic"/>
          <w:color w:val="222222"/>
          <w:sz w:val="28"/>
          <w:szCs w:val="28"/>
          <w:rtl/>
        </w:rPr>
        <w:t xml:space="preserve"> الحرب </w:t>
      </w:r>
      <w:r w:rsidR="00D76874" w:rsidRPr="00E56D7B">
        <w:rPr>
          <w:rFonts w:ascii="IBM Plex Sans Arabic" w:eastAsia="Times New Roman" w:hAnsi="IBM Plex Sans Arabic" w:cs="IBM Plex Sans Arabic"/>
          <w:color w:val="222222"/>
          <w:sz w:val="28"/>
          <w:szCs w:val="28"/>
          <w:rtl/>
        </w:rPr>
        <w:t xml:space="preserve">دون معرفتها </w:t>
      </w:r>
      <w:r w:rsidR="00444CC7" w:rsidRPr="00E56D7B">
        <w:rPr>
          <w:rFonts w:ascii="IBM Plex Sans Arabic" w:eastAsia="Times New Roman" w:hAnsi="IBM Plex Sans Arabic" w:cs="IBM Plex Sans Arabic"/>
          <w:color w:val="222222"/>
          <w:sz w:val="28"/>
          <w:szCs w:val="28"/>
          <w:rtl/>
        </w:rPr>
        <w:t>أ</w:t>
      </w:r>
      <w:r w:rsidR="004B337D" w:rsidRPr="00E56D7B">
        <w:rPr>
          <w:rFonts w:ascii="IBM Plex Sans Arabic" w:eastAsia="Times New Roman" w:hAnsi="IBM Plex Sans Arabic" w:cs="IBM Plex Sans Arabic"/>
          <w:color w:val="222222"/>
          <w:sz w:val="28"/>
          <w:szCs w:val="28"/>
          <w:rtl/>
        </w:rPr>
        <w:t>نها مقذوفات</w:t>
      </w:r>
      <w:r w:rsidR="00444CC7" w:rsidRPr="00E56D7B">
        <w:rPr>
          <w:rFonts w:ascii="IBM Plex Sans Arabic" w:eastAsia="Times New Roman" w:hAnsi="IBM Plex Sans Arabic" w:cs="IBM Plex Sans Arabic"/>
          <w:color w:val="222222"/>
          <w:sz w:val="28"/>
          <w:szCs w:val="28"/>
          <w:rtl/>
        </w:rPr>
        <w:t xml:space="preserve"> ومخلفات حرب،</w:t>
      </w:r>
      <w:r w:rsidR="004B337D" w:rsidRPr="00E56D7B">
        <w:rPr>
          <w:rFonts w:ascii="IBM Plex Sans Arabic" w:eastAsia="Times New Roman" w:hAnsi="IBM Plex Sans Arabic" w:cs="IBM Plex Sans Arabic"/>
          <w:color w:val="222222"/>
          <w:sz w:val="28"/>
          <w:szCs w:val="28"/>
          <w:rtl/>
        </w:rPr>
        <w:t xml:space="preserve"> </w:t>
      </w:r>
      <w:r w:rsidR="00444CC7" w:rsidRPr="00E56D7B">
        <w:rPr>
          <w:rFonts w:ascii="IBM Plex Sans Arabic" w:eastAsia="Times New Roman" w:hAnsi="IBM Plex Sans Arabic" w:cs="IBM Plex Sans Arabic"/>
          <w:color w:val="222222"/>
          <w:sz w:val="28"/>
          <w:szCs w:val="28"/>
          <w:rtl/>
        </w:rPr>
        <w:t>كما تحملت النساء المهمشات أ</w:t>
      </w:r>
      <w:r w:rsidR="004B337D" w:rsidRPr="00E56D7B">
        <w:rPr>
          <w:rFonts w:ascii="IBM Plex Sans Arabic" w:eastAsia="Times New Roman" w:hAnsi="IBM Plex Sans Arabic" w:cs="IBM Plex Sans Arabic"/>
          <w:color w:val="222222"/>
          <w:sz w:val="28"/>
          <w:szCs w:val="28"/>
          <w:rtl/>
        </w:rPr>
        <w:t xml:space="preserve">عباء </w:t>
      </w:r>
      <w:r w:rsidR="00D76874" w:rsidRPr="00E56D7B">
        <w:rPr>
          <w:rFonts w:ascii="IBM Plex Sans Arabic" w:eastAsia="Times New Roman" w:hAnsi="IBM Plex Sans Arabic" w:cs="IBM Plex Sans Arabic"/>
          <w:color w:val="222222"/>
          <w:sz w:val="28"/>
          <w:szCs w:val="28"/>
          <w:rtl/>
        </w:rPr>
        <w:t>كبيرة في الحرب</w:t>
      </w:r>
      <w:r w:rsidR="00141632" w:rsidRPr="00E56D7B">
        <w:rPr>
          <w:rFonts w:ascii="IBM Plex Sans Arabic" w:eastAsia="Times New Roman" w:hAnsi="IBM Plex Sans Arabic" w:cs="IBM Plex Sans Arabic"/>
          <w:color w:val="222222"/>
          <w:sz w:val="28"/>
          <w:szCs w:val="28"/>
          <w:rtl/>
        </w:rPr>
        <w:t xml:space="preserve"> على مستوى الإعالة والقيام بدور الأب في كثير من الأحيان نتيجة توقف الأعمال اليومية بسبب المواجهات العسكرية</w:t>
      </w:r>
      <w:r w:rsidR="00D76874" w:rsidRPr="00E56D7B">
        <w:rPr>
          <w:rFonts w:ascii="IBM Plex Sans Arabic" w:eastAsia="Times New Roman" w:hAnsi="IBM Plex Sans Arabic" w:cs="IBM Plex Sans Arabic"/>
          <w:color w:val="222222"/>
          <w:sz w:val="28"/>
          <w:szCs w:val="28"/>
          <w:rtl/>
        </w:rPr>
        <w:t xml:space="preserve">، </w:t>
      </w:r>
      <w:r w:rsidR="00141632" w:rsidRPr="00E56D7B">
        <w:rPr>
          <w:rFonts w:ascii="IBM Plex Sans Arabic" w:eastAsia="Times New Roman" w:hAnsi="IBM Plex Sans Arabic" w:cs="IBM Plex Sans Arabic"/>
          <w:color w:val="222222"/>
          <w:sz w:val="28"/>
          <w:szCs w:val="28"/>
          <w:rtl/>
        </w:rPr>
        <w:t>وخلال هذه الفترة</w:t>
      </w:r>
      <w:r w:rsidR="00D76874" w:rsidRPr="00E56D7B">
        <w:rPr>
          <w:rFonts w:ascii="IBM Plex Sans Arabic" w:eastAsia="Times New Roman" w:hAnsi="IBM Plex Sans Arabic" w:cs="IBM Plex Sans Arabic"/>
          <w:color w:val="222222"/>
          <w:sz w:val="28"/>
          <w:szCs w:val="28"/>
          <w:rtl/>
        </w:rPr>
        <w:t xml:space="preserve"> غابت عنهن </w:t>
      </w:r>
      <w:r w:rsidR="004B337D" w:rsidRPr="00E56D7B">
        <w:rPr>
          <w:rFonts w:ascii="IBM Plex Sans Arabic" w:eastAsia="Times New Roman" w:hAnsi="IBM Plex Sans Arabic" w:cs="IBM Plex Sans Arabic"/>
          <w:color w:val="222222"/>
          <w:sz w:val="28"/>
          <w:szCs w:val="28"/>
          <w:rtl/>
        </w:rPr>
        <w:t>البرامج التوع</w:t>
      </w:r>
      <w:r w:rsidR="00D76874" w:rsidRPr="00E56D7B">
        <w:rPr>
          <w:rFonts w:ascii="IBM Plex Sans Arabic" w:eastAsia="Times New Roman" w:hAnsi="IBM Plex Sans Arabic" w:cs="IBM Plex Sans Arabic"/>
          <w:color w:val="222222"/>
          <w:sz w:val="28"/>
          <w:szCs w:val="28"/>
          <w:rtl/>
        </w:rPr>
        <w:t>و</w:t>
      </w:r>
      <w:r w:rsidR="004B337D" w:rsidRPr="00E56D7B">
        <w:rPr>
          <w:rFonts w:ascii="IBM Plex Sans Arabic" w:eastAsia="Times New Roman" w:hAnsi="IBM Plex Sans Arabic" w:cs="IBM Plex Sans Arabic"/>
          <w:color w:val="222222"/>
          <w:sz w:val="28"/>
          <w:szCs w:val="28"/>
          <w:rtl/>
        </w:rPr>
        <w:t>ية من</w:t>
      </w:r>
      <w:r w:rsidR="001A5484" w:rsidRPr="00E56D7B">
        <w:rPr>
          <w:rFonts w:ascii="IBM Plex Sans Arabic" w:eastAsia="Times New Roman" w:hAnsi="IBM Plex Sans Arabic" w:cs="IBM Plex Sans Arabic"/>
          <w:color w:val="222222"/>
          <w:sz w:val="28"/>
          <w:szCs w:val="28"/>
          <w:rtl/>
        </w:rPr>
        <w:t xml:space="preserve"> قبل المنظمات ومن قبل المبادرات</w:t>
      </w:r>
      <w:r w:rsidR="00141632" w:rsidRPr="00E56D7B">
        <w:rPr>
          <w:rFonts w:ascii="IBM Plex Sans Arabic" w:eastAsia="Times New Roman" w:hAnsi="IBM Plex Sans Arabic" w:cs="IBM Plex Sans Arabic"/>
          <w:color w:val="222222"/>
          <w:sz w:val="28"/>
          <w:szCs w:val="28"/>
          <w:rtl/>
        </w:rPr>
        <w:t xml:space="preserve"> المحلية، حتى على مستوى حضورها</w:t>
      </w:r>
      <w:r w:rsidR="00C919DC" w:rsidRPr="00E56D7B">
        <w:rPr>
          <w:rFonts w:ascii="IBM Plex Sans Arabic" w:eastAsia="Times New Roman" w:hAnsi="IBM Plex Sans Arabic" w:cs="IBM Plex Sans Arabic"/>
          <w:color w:val="222222"/>
          <w:sz w:val="28"/>
          <w:szCs w:val="28"/>
          <w:rtl/>
        </w:rPr>
        <w:t xml:space="preserve"> في أي </w:t>
      </w:r>
      <w:r w:rsidR="00141632" w:rsidRPr="00E56D7B">
        <w:rPr>
          <w:rFonts w:ascii="IBM Plex Sans Arabic" w:eastAsia="Times New Roman" w:hAnsi="IBM Plex Sans Arabic" w:cs="IBM Plex Sans Arabic"/>
          <w:color w:val="222222"/>
          <w:sz w:val="28"/>
          <w:szCs w:val="28"/>
          <w:rtl/>
        </w:rPr>
        <w:t>أ</w:t>
      </w:r>
      <w:r w:rsidR="00C919DC" w:rsidRPr="00E56D7B">
        <w:rPr>
          <w:rFonts w:ascii="IBM Plex Sans Arabic" w:eastAsia="Times New Roman" w:hAnsi="IBM Plex Sans Arabic" w:cs="IBM Plex Sans Arabic"/>
          <w:color w:val="222222"/>
          <w:sz w:val="28"/>
          <w:szCs w:val="28"/>
          <w:rtl/>
        </w:rPr>
        <w:t xml:space="preserve">نشطة أو مجالات لا يتم التعريف بها </w:t>
      </w:r>
      <w:r w:rsidR="00141632" w:rsidRPr="00E56D7B">
        <w:rPr>
          <w:rFonts w:ascii="IBM Plex Sans Arabic" w:eastAsia="Times New Roman" w:hAnsi="IBM Plex Sans Arabic" w:cs="IBM Plex Sans Arabic"/>
          <w:color w:val="222222"/>
          <w:sz w:val="28"/>
          <w:szCs w:val="28"/>
          <w:rtl/>
        </w:rPr>
        <w:t>إ</w:t>
      </w:r>
      <w:r w:rsidR="00C919DC" w:rsidRPr="00E56D7B">
        <w:rPr>
          <w:rFonts w:ascii="IBM Plex Sans Arabic" w:eastAsia="Times New Roman" w:hAnsi="IBM Plex Sans Arabic" w:cs="IBM Plex Sans Arabic"/>
          <w:color w:val="222222"/>
          <w:sz w:val="28"/>
          <w:szCs w:val="28"/>
          <w:rtl/>
        </w:rPr>
        <w:t>لا بتعريفات دونية ك</w:t>
      </w:r>
      <w:r w:rsidR="00102241" w:rsidRPr="00E56D7B">
        <w:rPr>
          <w:rFonts w:ascii="IBM Plex Sans Arabic" w:eastAsia="Times New Roman" w:hAnsi="IBM Plex Sans Arabic" w:cs="IBM Plex Sans Arabic"/>
          <w:color w:val="222222"/>
          <w:sz w:val="28"/>
          <w:szCs w:val="28"/>
          <w:rtl/>
        </w:rPr>
        <w:t>عاملة نظافة</w:t>
      </w:r>
      <w:r w:rsidR="00141632" w:rsidRPr="00E56D7B">
        <w:rPr>
          <w:rFonts w:ascii="IBM Plex Sans Arabic" w:eastAsia="Times New Roman" w:hAnsi="IBM Plex Sans Arabic" w:cs="IBM Plex Sans Arabic"/>
          <w:color w:val="222222"/>
          <w:sz w:val="28"/>
          <w:szCs w:val="28"/>
          <w:rtl/>
        </w:rPr>
        <w:t>،</w:t>
      </w:r>
      <w:r w:rsidR="00102241" w:rsidRPr="00E56D7B">
        <w:rPr>
          <w:rFonts w:ascii="IBM Plex Sans Arabic" w:eastAsia="Times New Roman" w:hAnsi="IBM Plex Sans Arabic" w:cs="IBM Plex Sans Arabic"/>
          <w:color w:val="222222"/>
          <w:sz w:val="28"/>
          <w:szCs w:val="28"/>
          <w:rtl/>
        </w:rPr>
        <w:t xml:space="preserve"> أو امرأة سمراء</w:t>
      </w:r>
      <w:r w:rsidR="00141632" w:rsidRPr="00E56D7B">
        <w:rPr>
          <w:rFonts w:ascii="IBM Plex Sans Arabic" w:eastAsia="Times New Roman" w:hAnsi="IBM Plex Sans Arabic" w:cs="IBM Plex Sans Arabic"/>
          <w:color w:val="222222"/>
          <w:sz w:val="28"/>
          <w:szCs w:val="28"/>
          <w:rtl/>
        </w:rPr>
        <w:t>،</w:t>
      </w:r>
      <w:r w:rsidR="00102241" w:rsidRPr="00E56D7B">
        <w:rPr>
          <w:rFonts w:ascii="IBM Plex Sans Arabic" w:eastAsia="Times New Roman" w:hAnsi="IBM Plex Sans Arabic" w:cs="IBM Plex Sans Arabic"/>
          <w:color w:val="222222"/>
          <w:sz w:val="28"/>
          <w:szCs w:val="28"/>
          <w:rtl/>
        </w:rPr>
        <w:t xml:space="preserve"> أ</w:t>
      </w:r>
      <w:r w:rsidR="004B337D" w:rsidRPr="00E56D7B">
        <w:rPr>
          <w:rFonts w:ascii="IBM Plex Sans Arabic" w:eastAsia="Times New Roman" w:hAnsi="IBM Plex Sans Arabic" w:cs="IBM Plex Sans Arabic"/>
          <w:color w:val="222222"/>
          <w:sz w:val="28"/>
          <w:szCs w:val="28"/>
          <w:rtl/>
        </w:rPr>
        <w:t xml:space="preserve">و امرأة من الطبقة </w:t>
      </w:r>
      <w:r w:rsidR="00C919DC" w:rsidRPr="00E56D7B">
        <w:rPr>
          <w:rFonts w:ascii="IBM Plex Sans Arabic" w:eastAsia="Times New Roman" w:hAnsi="IBM Plex Sans Arabic" w:cs="IBM Plex Sans Arabic"/>
          <w:color w:val="222222"/>
          <w:sz w:val="28"/>
          <w:szCs w:val="28"/>
          <w:rtl/>
        </w:rPr>
        <w:t>المهمشة،</w:t>
      </w:r>
      <w:r w:rsidR="004B337D" w:rsidRPr="00E56D7B">
        <w:rPr>
          <w:rFonts w:ascii="IBM Plex Sans Arabic" w:eastAsia="Times New Roman" w:hAnsi="IBM Plex Sans Arabic" w:cs="IBM Plex Sans Arabic"/>
          <w:color w:val="222222"/>
          <w:sz w:val="28"/>
          <w:szCs w:val="28"/>
          <w:rtl/>
        </w:rPr>
        <w:t xml:space="preserve"> </w:t>
      </w:r>
      <w:r w:rsidR="00C919DC" w:rsidRPr="00E56D7B">
        <w:rPr>
          <w:rFonts w:ascii="IBM Plex Sans Arabic" w:eastAsia="Times New Roman" w:hAnsi="IBM Plex Sans Arabic" w:cs="IBM Plex Sans Arabic"/>
          <w:color w:val="222222"/>
          <w:sz w:val="28"/>
          <w:szCs w:val="28"/>
          <w:rtl/>
        </w:rPr>
        <w:t>و</w:t>
      </w:r>
      <w:r w:rsidR="004B337D" w:rsidRPr="00E56D7B">
        <w:rPr>
          <w:rFonts w:ascii="IBM Plex Sans Arabic" w:eastAsia="Times New Roman" w:hAnsi="IBM Plex Sans Arabic" w:cs="IBM Plex Sans Arabic"/>
          <w:color w:val="222222"/>
          <w:sz w:val="28"/>
          <w:szCs w:val="28"/>
          <w:rtl/>
        </w:rPr>
        <w:t>لا</w:t>
      </w:r>
      <w:r w:rsidR="00C919DC" w:rsidRPr="00E56D7B">
        <w:rPr>
          <w:rFonts w:ascii="IBM Plex Sans Arabic" w:eastAsia="Times New Roman" w:hAnsi="IBM Plex Sans Arabic" w:cs="IBM Plex Sans Arabic"/>
          <w:color w:val="222222"/>
          <w:sz w:val="28"/>
          <w:szCs w:val="28"/>
          <w:rtl/>
        </w:rPr>
        <w:t xml:space="preserve"> ت</w:t>
      </w:r>
      <w:r w:rsidR="00102241" w:rsidRPr="00E56D7B">
        <w:rPr>
          <w:rFonts w:ascii="IBM Plex Sans Arabic" w:eastAsia="Times New Roman" w:hAnsi="IBM Plex Sans Arabic" w:cs="IBM Plex Sans Arabic"/>
          <w:color w:val="222222"/>
          <w:sz w:val="28"/>
          <w:szCs w:val="28"/>
          <w:rtl/>
        </w:rPr>
        <w:t>ُ</w:t>
      </w:r>
      <w:r w:rsidR="00C919DC" w:rsidRPr="00E56D7B">
        <w:rPr>
          <w:rFonts w:ascii="IBM Plex Sans Arabic" w:eastAsia="Times New Roman" w:hAnsi="IBM Plex Sans Arabic" w:cs="IBM Plex Sans Arabic"/>
          <w:color w:val="222222"/>
          <w:sz w:val="28"/>
          <w:szCs w:val="28"/>
          <w:rtl/>
        </w:rPr>
        <w:t>عر</w:t>
      </w:r>
      <w:r w:rsidR="00141632" w:rsidRPr="00E56D7B">
        <w:rPr>
          <w:rFonts w:ascii="IBM Plex Sans Arabic" w:eastAsia="Times New Roman" w:hAnsi="IBM Plex Sans Arabic" w:cs="IBM Plex Sans Arabic"/>
          <w:color w:val="222222"/>
          <w:sz w:val="28"/>
          <w:szCs w:val="28"/>
          <w:rtl/>
        </w:rPr>
        <w:t>ّ</w:t>
      </w:r>
      <w:r w:rsidR="00C919DC" w:rsidRPr="00E56D7B">
        <w:rPr>
          <w:rFonts w:ascii="IBM Plex Sans Arabic" w:eastAsia="Times New Roman" w:hAnsi="IBM Plex Sans Arabic" w:cs="IBM Plex Sans Arabic"/>
          <w:color w:val="222222"/>
          <w:sz w:val="28"/>
          <w:szCs w:val="28"/>
          <w:rtl/>
        </w:rPr>
        <w:t xml:space="preserve">ف باسمها. </w:t>
      </w:r>
    </w:p>
    <w:p w14:paraId="494F2B98" w14:textId="56119266" w:rsidR="00796C13" w:rsidRPr="00E56D7B" w:rsidRDefault="00102241" w:rsidP="00CD24A6">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و</w:t>
      </w:r>
      <w:r w:rsidR="004B337D" w:rsidRPr="00E56D7B">
        <w:rPr>
          <w:rFonts w:ascii="IBM Plex Sans Arabic" w:eastAsia="Times New Roman" w:hAnsi="IBM Plex Sans Arabic" w:cs="IBM Plex Sans Arabic"/>
          <w:color w:val="222222"/>
          <w:sz w:val="28"/>
          <w:szCs w:val="28"/>
          <w:rtl/>
        </w:rPr>
        <w:t xml:space="preserve">لابد </w:t>
      </w:r>
      <w:r w:rsidR="00C919DC" w:rsidRPr="00E56D7B">
        <w:rPr>
          <w:rFonts w:ascii="IBM Plex Sans Arabic" w:eastAsia="Times New Roman" w:hAnsi="IBM Plex Sans Arabic" w:cs="IBM Plex Sans Arabic"/>
          <w:color w:val="222222"/>
          <w:sz w:val="28"/>
          <w:szCs w:val="28"/>
          <w:rtl/>
        </w:rPr>
        <w:t xml:space="preserve">أن يكون هناك </w:t>
      </w:r>
      <w:r w:rsidR="004B337D" w:rsidRPr="00E56D7B">
        <w:rPr>
          <w:rFonts w:ascii="IBM Plex Sans Arabic" w:eastAsia="Times New Roman" w:hAnsi="IBM Plex Sans Arabic" w:cs="IBM Plex Sans Arabic"/>
          <w:color w:val="222222"/>
          <w:sz w:val="28"/>
          <w:szCs w:val="28"/>
          <w:rtl/>
        </w:rPr>
        <w:t xml:space="preserve">مشاركة فاعلة </w:t>
      </w:r>
      <w:r w:rsidR="00796C13" w:rsidRPr="00E56D7B">
        <w:rPr>
          <w:rFonts w:ascii="IBM Plex Sans Arabic" w:eastAsia="Times New Roman" w:hAnsi="IBM Plex Sans Arabic" w:cs="IBM Plex Sans Arabic"/>
          <w:color w:val="222222"/>
          <w:sz w:val="28"/>
          <w:szCs w:val="28"/>
          <w:rtl/>
        </w:rPr>
        <w:t xml:space="preserve">للمرأة المهمشة، في مختلف المجالات </w:t>
      </w:r>
      <w:r w:rsidR="000F703E" w:rsidRPr="00E56D7B">
        <w:rPr>
          <w:rFonts w:ascii="IBM Plex Sans Arabic" w:eastAsia="Times New Roman" w:hAnsi="IBM Plex Sans Arabic" w:cs="IBM Plex Sans Arabic"/>
          <w:color w:val="222222"/>
          <w:sz w:val="28"/>
          <w:szCs w:val="28"/>
          <w:rtl/>
        </w:rPr>
        <w:t xml:space="preserve">والانخراط بأعمال </w:t>
      </w:r>
      <w:r w:rsidR="00141632" w:rsidRPr="00E56D7B">
        <w:rPr>
          <w:rFonts w:ascii="IBM Plex Sans Arabic" w:eastAsia="Times New Roman" w:hAnsi="IBM Plex Sans Arabic" w:cs="IBM Plex Sans Arabic"/>
          <w:color w:val="222222"/>
          <w:sz w:val="28"/>
          <w:szCs w:val="28"/>
          <w:rtl/>
        </w:rPr>
        <w:t>أ</w:t>
      </w:r>
      <w:r w:rsidR="000F703E" w:rsidRPr="00E56D7B">
        <w:rPr>
          <w:rFonts w:ascii="IBM Plex Sans Arabic" w:eastAsia="Times New Roman" w:hAnsi="IBM Plex Sans Arabic" w:cs="IBM Plex Sans Arabic"/>
          <w:color w:val="222222"/>
          <w:sz w:val="28"/>
          <w:szCs w:val="28"/>
          <w:rtl/>
        </w:rPr>
        <w:t xml:space="preserve">خرى، </w:t>
      </w:r>
      <w:r w:rsidR="00C919DC" w:rsidRPr="00E56D7B">
        <w:rPr>
          <w:rFonts w:ascii="IBM Plex Sans Arabic" w:eastAsia="Times New Roman" w:hAnsi="IBM Plex Sans Arabic" w:cs="IBM Plex Sans Arabic"/>
          <w:color w:val="222222"/>
          <w:sz w:val="28"/>
          <w:szCs w:val="28"/>
          <w:rtl/>
        </w:rPr>
        <w:t>حتى</w:t>
      </w:r>
      <w:r w:rsidR="00796C13" w:rsidRPr="00E56D7B">
        <w:rPr>
          <w:rFonts w:ascii="IBM Plex Sans Arabic" w:eastAsia="Times New Roman" w:hAnsi="IBM Plex Sans Arabic" w:cs="IBM Plex Sans Arabic"/>
          <w:color w:val="222222"/>
          <w:sz w:val="28"/>
          <w:szCs w:val="28"/>
          <w:rtl/>
        </w:rPr>
        <w:t xml:space="preserve"> تصل </w:t>
      </w:r>
      <w:r w:rsidR="003C3830" w:rsidRPr="00E56D7B">
        <w:rPr>
          <w:rFonts w:ascii="IBM Plex Sans Arabic" w:eastAsia="Times New Roman" w:hAnsi="IBM Plex Sans Arabic" w:cs="IBM Plex Sans Arabic"/>
          <w:color w:val="222222"/>
          <w:sz w:val="28"/>
          <w:szCs w:val="28"/>
          <w:rtl/>
        </w:rPr>
        <w:t>وتشارك</w:t>
      </w:r>
      <w:r w:rsidR="004B337D" w:rsidRPr="00E56D7B">
        <w:rPr>
          <w:rFonts w:ascii="IBM Plex Sans Arabic" w:eastAsia="Times New Roman" w:hAnsi="IBM Plex Sans Arabic" w:cs="IBM Plex Sans Arabic"/>
          <w:color w:val="222222"/>
          <w:sz w:val="28"/>
          <w:szCs w:val="28"/>
          <w:rtl/>
        </w:rPr>
        <w:t xml:space="preserve"> </w:t>
      </w:r>
      <w:r w:rsidR="00141632" w:rsidRPr="00E56D7B">
        <w:rPr>
          <w:rFonts w:ascii="IBM Plex Sans Arabic" w:eastAsia="Times New Roman" w:hAnsi="IBM Plex Sans Arabic" w:cs="IBM Plex Sans Arabic"/>
          <w:color w:val="222222"/>
          <w:sz w:val="28"/>
          <w:szCs w:val="28"/>
          <w:rtl/>
        </w:rPr>
        <w:t>بشكل فاعل على الأقل في المجالات التي تشكل غالبيتها كالنظافة، وطموحنا أكبر بأن نصل إلى حد المشاركة في صناعة السلام ويكون لنا حضور في المفاوضات الشاملة</w:t>
      </w:r>
      <w:r w:rsidRPr="00E56D7B">
        <w:rPr>
          <w:rFonts w:ascii="IBM Plex Sans Arabic" w:eastAsia="Times New Roman" w:hAnsi="IBM Plex Sans Arabic" w:cs="IBM Plex Sans Arabic"/>
          <w:color w:val="222222"/>
          <w:sz w:val="28"/>
          <w:szCs w:val="28"/>
          <w:rtl/>
        </w:rPr>
        <w:t>.</w:t>
      </w:r>
    </w:p>
    <w:p w14:paraId="7D482F9C" w14:textId="77777777" w:rsidR="00796C13" w:rsidRDefault="00796C13" w:rsidP="00796C13">
      <w:pPr>
        <w:shd w:val="clear" w:color="auto" w:fill="FFFFFF"/>
        <w:spacing w:after="0" w:line="240" w:lineRule="auto"/>
        <w:rPr>
          <w:rFonts w:ascii="Arial" w:eastAsia="Times New Roman" w:hAnsi="Arial" w:cs="Arial"/>
          <w:color w:val="222222"/>
          <w:sz w:val="28"/>
          <w:szCs w:val="28"/>
          <w:rtl/>
        </w:rPr>
      </w:pPr>
    </w:p>
    <w:p w14:paraId="1B232936"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65FEB397"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6BA968E5"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33A7033B"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42AB1632"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096F0664"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69BF9A27" w14:textId="77777777" w:rsidR="003C3830" w:rsidRDefault="003C3830" w:rsidP="00796C13">
      <w:pPr>
        <w:shd w:val="clear" w:color="auto" w:fill="FFFFFF"/>
        <w:spacing w:after="0" w:line="240" w:lineRule="auto"/>
        <w:rPr>
          <w:rFonts w:ascii="Arial" w:eastAsia="Times New Roman" w:hAnsi="Arial" w:cs="Arial"/>
          <w:color w:val="222222"/>
          <w:sz w:val="28"/>
          <w:szCs w:val="28"/>
          <w:rtl/>
        </w:rPr>
      </w:pPr>
    </w:p>
    <w:p w14:paraId="0F75C9CF" w14:textId="77777777" w:rsidR="000E7BEB" w:rsidRDefault="000E7BEB" w:rsidP="00796C13">
      <w:pPr>
        <w:shd w:val="clear" w:color="auto" w:fill="FFFFFF"/>
        <w:spacing w:after="0" w:line="240" w:lineRule="auto"/>
        <w:rPr>
          <w:rFonts w:ascii="Arial" w:eastAsia="Times New Roman" w:hAnsi="Arial" w:cs="Arial"/>
          <w:color w:val="222222"/>
          <w:sz w:val="28"/>
          <w:szCs w:val="28"/>
          <w:rtl/>
        </w:rPr>
      </w:pPr>
    </w:p>
    <w:p w14:paraId="06EDAAE3" w14:textId="77777777" w:rsidR="000E7BEB" w:rsidRDefault="000E7BEB" w:rsidP="00796C13">
      <w:pPr>
        <w:shd w:val="clear" w:color="auto" w:fill="FFFFFF"/>
        <w:spacing w:after="0" w:line="240" w:lineRule="auto"/>
        <w:rPr>
          <w:rFonts w:ascii="Arial" w:eastAsia="Times New Roman" w:hAnsi="Arial" w:cs="Arial"/>
          <w:color w:val="222222"/>
          <w:sz w:val="28"/>
          <w:szCs w:val="28"/>
          <w:rtl/>
        </w:rPr>
      </w:pPr>
    </w:p>
    <w:p w14:paraId="262DF2B6" w14:textId="77777777" w:rsidR="000E7BEB" w:rsidRDefault="000E7BEB" w:rsidP="00796C13">
      <w:pPr>
        <w:shd w:val="clear" w:color="auto" w:fill="FFFFFF"/>
        <w:spacing w:after="0" w:line="240" w:lineRule="auto"/>
        <w:rPr>
          <w:rFonts w:ascii="Arial" w:eastAsia="Times New Roman" w:hAnsi="Arial" w:cs="Arial"/>
          <w:color w:val="222222"/>
          <w:sz w:val="28"/>
          <w:szCs w:val="28"/>
          <w:rtl/>
        </w:rPr>
      </w:pPr>
    </w:p>
    <w:p w14:paraId="5B78CE99" w14:textId="77777777" w:rsidR="000E7BEB" w:rsidRDefault="000E7BEB" w:rsidP="00796C13">
      <w:pPr>
        <w:shd w:val="clear" w:color="auto" w:fill="FFFFFF"/>
        <w:spacing w:after="0" w:line="240" w:lineRule="auto"/>
        <w:rPr>
          <w:rFonts w:ascii="Arial" w:eastAsia="Times New Roman" w:hAnsi="Arial" w:cs="Arial"/>
          <w:color w:val="222222"/>
          <w:sz w:val="28"/>
          <w:szCs w:val="28"/>
          <w:rtl/>
        </w:rPr>
      </w:pPr>
    </w:p>
    <w:p w14:paraId="13A9B0B8" w14:textId="63167C7A" w:rsidR="00C612D9" w:rsidRPr="00D43551" w:rsidRDefault="007D6BE5" w:rsidP="00D43551">
      <w:pPr>
        <w:pStyle w:val="a5"/>
        <w:numPr>
          <w:ilvl w:val="0"/>
          <w:numId w:val="15"/>
        </w:numPr>
        <w:shd w:val="clear" w:color="auto" w:fill="FFFFFF"/>
        <w:spacing w:after="0" w:line="240" w:lineRule="auto"/>
        <w:rPr>
          <w:rFonts w:ascii="IBM Plex Sans Arabic" w:eastAsia="Times New Roman" w:hAnsi="IBM Plex Sans Arabic" w:cs="IBM Plex Sans Arabic"/>
          <w:b/>
          <w:bCs/>
          <w:color w:val="7030A0"/>
          <w:sz w:val="32"/>
          <w:szCs w:val="32"/>
          <w:rtl/>
        </w:rPr>
      </w:pPr>
      <w:r w:rsidRPr="00D43551">
        <w:rPr>
          <w:rFonts w:ascii="IBM Plex Sans Arabic" w:eastAsia="Times New Roman" w:hAnsi="IBM Plex Sans Arabic" w:cs="IBM Plex Sans Arabic"/>
          <w:b/>
          <w:bCs/>
          <w:color w:val="7030A0"/>
          <w:sz w:val="32"/>
          <w:szCs w:val="32"/>
          <w:rtl/>
        </w:rPr>
        <w:lastRenderedPageBreak/>
        <w:t>مشاكل المرأة المهمشة ال</w:t>
      </w:r>
      <w:r w:rsidR="00A1552D" w:rsidRPr="00D43551">
        <w:rPr>
          <w:rFonts w:ascii="IBM Plex Sans Arabic" w:eastAsia="Times New Roman" w:hAnsi="IBM Plex Sans Arabic" w:cs="IBM Plex Sans Arabic"/>
          <w:b/>
          <w:bCs/>
          <w:color w:val="7030A0"/>
          <w:sz w:val="32"/>
          <w:szCs w:val="32"/>
          <w:rtl/>
        </w:rPr>
        <w:t xml:space="preserve">عاملة في مجال النظافة والتحسين  </w:t>
      </w:r>
    </w:p>
    <w:p w14:paraId="3A95D682" w14:textId="6EE4647A" w:rsidR="00530F41" w:rsidRPr="00530F41" w:rsidRDefault="00530F41" w:rsidP="00A1552D">
      <w:pPr>
        <w:shd w:val="clear" w:color="auto" w:fill="FFFFFF"/>
        <w:spacing w:after="0" w:line="240" w:lineRule="auto"/>
        <w:rPr>
          <w:rFonts w:ascii="IBM Plex Sans Arabic" w:eastAsia="Times New Roman" w:hAnsi="IBM Plex Sans Arabic" w:cs="IBM Plex Sans Arabic"/>
          <w:b/>
          <w:bCs/>
          <w:color w:val="222222"/>
          <w:sz w:val="28"/>
          <w:szCs w:val="28"/>
          <w:rtl/>
        </w:rPr>
      </w:pPr>
      <w:r w:rsidRPr="007971B5">
        <w:rPr>
          <w:rFonts w:ascii="IBM Plex Sans Arabic Medium" w:hAnsi="IBM Plex Sans Arabic Medium" w:cs="IBM Plex Sans Arabic Medium" w:hint="cs"/>
          <w:b/>
          <w:bCs/>
          <w:sz w:val="28"/>
          <w:szCs w:val="28"/>
          <w:rtl/>
        </w:rPr>
        <w:t>عبده سعيد</w:t>
      </w:r>
      <w:r>
        <w:rPr>
          <w:rFonts w:ascii="IBM Plex Sans Arabic Medium" w:hAnsi="IBM Plex Sans Arabic Medium" w:cs="IBM Plex Sans Arabic Medium" w:hint="cs"/>
          <w:b/>
          <w:bCs/>
          <w:sz w:val="28"/>
          <w:szCs w:val="28"/>
          <w:rtl/>
        </w:rPr>
        <w:t xml:space="preserve"> -</w:t>
      </w:r>
      <w:r>
        <w:rPr>
          <w:rFonts w:ascii="IBM Plex Sans Arabic" w:hAnsi="IBM Plex Sans Arabic" w:cs="IBM Plex Sans Arabic" w:hint="cs"/>
          <w:sz w:val="28"/>
          <w:szCs w:val="28"/>
          <w:rtl/>
        </w:rPr>
        <w:t xml:space="preserve"> </w:t>
      </w:r>
      <w:r w:rsidRPr="007971B5">
        <w:rPr>
          <w:rFonts w:ascii="IBM Plex Sans Arabic" w:hAnsi="IBM Plex Sans Arabic" w:cs="IBM Plex Sans Arabic" w:hint="cs"/>
          <w:sz w:val="28"/>
          <w:szCs w:val="28"/>
          <w:rtl/>
        </w:rPr>
        <w:t>رئيس مؤسسة المستقبل للتنمية، ناشط مدني في قضايا المهمشين</w:t>
      </w:r>
    </w:p>
    <w:p w14:paraId="6FED3A70" w14:textId="77777777" w:rsidR="007D6BE5" w:rsidRPr="00423870" w:rsidRDefault="007D6BE5" w:rsidP="007D6BE5">
      <w:pPr>
        <w:shd w:val="clear" w:color="auto" w:fill="FFFFFF"/>
        <w:spacing w:after="0" w:line="240" w:lineRule="auto"/>
        <w:rPr>
          <w:rFonts w:ascii="Arial" w:eastAsia="Times New Roman" w:hAnsi="Arial" w:cs="Arial"/>
          <w:b/>
          <w:bCs/>
          <w:color w:val="222222"/>
          <w:sz w:val="28"/>
          <w:szCs w:val="28"/>
          <w:rtl/>
        </w:rPr>
      </w:pPr>
    </w:p>
    <w:p w14:paraId="4C72CD4F" w14:textId="77777777" w:rsidR="005668CA" w:rsidRPr="00E56D7B" w:rsidRDefault="00B16AB7" w:rsidP="00CC526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ربط عبده سعيد مداخلته بالكثافة السكانية في تعز باعتبارها الأعلى من بين كافة المحافظات، ومدى توفر ا</w:t>
      </w:r>
      <w:r w:rsidR="005668CA" w:rsidRPr="00E56D7B">
        <w:rPr>
          <w:rFonts w:ascii="IBM Plex Sans Arabic" w:eastAsia="Times New Roman" w:hAnsi="IBM Plex Sans Arabic" w:cs="IBM Plex Sans Arabic"/>
          <w:color w:val="222222"/>
          <w:sz w:val="28"/>
          <w:szCs w:val="28"/>
          <w:rtl/>
        </w:rPr>
        <w:t>لوظائف للمرأة بشكل عام والمرأة المهمشة على وجه التحديد، ثم تطرق إلى أبرز المشاكل التي تواجه النساء العاملات في مجال النظافة، وكانت المداخلة كالتالي:</w:t>
      </w:r>
    </w:p>
    <w:p w14:paraId="14165D5F" w14:textId="5179E5D4" w:rsidR="00B16AB7" w:rsidRPr="00E56D7B" w:rsidRDefault="00C612D9" w:rsidP="00CC526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على الرغم من الكثافة السكانية للنساء في </w:t>
      </w:r>
      <w:r w:rsidR="00C16A0E" w:rsidRPr="00E56D7B">
        <w:rPr>
          <w:rFonts w:ascii="IBM Plex Sans Arabic" w:eastAsia="Times New Roman" w:hAnsi="IBM Plex Sans Arabic" w:cs="IBM Plex Sans Arabic"/>
          <w:color w:val="222222"/>
          <w:sz w:val="28"/>
          <w:szCs w:val="28"/>
          <w:rtl/>
        </w:rPr>
        <w:t>محافظة تعز</w:t>
      </w:r>
      <w:r w:rsidRPr="00E56D7B">
        <w:rPr>
          <w:rFonts w:ascii="IBM Plex Sans Arabic" w:eastAsia="Times New Roman" w:hAnsi="IBM Plex Sans Arabic" w:cs="IBM Plex Sans Arabic"/>
          <w:color w:val="222222"/>
          <w:sz w:val="28"/>
          <w:szCs w:val="28"/>
          <w:rtl/>
        </w:rPr>
        <w:t xml:space="preserve"> التي تعتبر من أكبر المحافظات من حيث الكثافة السكانية، لكن مشاركة النساء في الوظائف العامة والمراكز القيادية لا تتناسب مع نسبة حجمها من حيث الكثافة السكانية، ولا من حيث دورها المحوري في كافة المجالات، ومشاركتها في الحياة السياسية أو في الوظائف الرسمية ما</w:t>
      </w:r>
      <w:r w:rsidR="001258C2" w:rsidRPr="00E56D7B">
        <w:rPr>
          <w:rFonts w:ascii="IBM Plex Sans Arabic" w:eastAsia="Times New Roman" w:hAnsi="IBM Plex Sans Arabic" w:cs="IBM Plex Sans Arabic"/>
          <w:color w:val="222222"/>
          <w:sz w:val="28"/>
          <w:szCs w:val="28"/>
          <w:rtl/>
        </w:rPr>
        <w:t xml:space="preserve"> تزال ضئيلة، ففي آخر انتخابات ل</w:t>
      </w:r>
      <w:r w:rsidRPr="00E56D7B">
        <w:rPr>
          <w:rFonts w:ascii="IBM Plex Sans Arabic" w:eastAsia="Times New Roman" w:hAnsi="IBM Plex Sans Arabic" w:cs="IBM Plex Sans Arabic"/>
          <w:color w:val="222222"/>
          <w:sz w:val="28"/>
          <w:szCs w:val="28"/>
          <w:rtl/>
        </w:rPr>
        <w:t xml:space="preserve">عضوية المجلس المحلي على مستوى المحافظة لم تصل أي امرأة لعضوية المجلس المحلي. </w:t>
      </w:r>
    </w:p>
    <w:p w14:paraId="7AE7D258" w14:textId="3757E63A" w:rsidR="00C612D9" w:rsidRPr="00E56D7B" w:rsidRDefault="00C612D9" w:rsidP="00CC526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أما فيما يتعلق بتواجدها في الوظائف العامة على مستوى المحافظة والمديريات ما تزال ضئيلة </w:t>
      </w:r>
      <w:r w:rsidR="00032212" w:rsidRPr="00E56D7B">
        <w:rPr>
          <w:rFonts w:ascii="IBM Plex Sans Arabic" w:eastAsia="Times New Roman" w:hAnsi="IBM Plex Sans Arabic" w:cs="IBM Plex Sans Arabic"/>
          <w:color w:val="222222"/>
          <w:sz w:val="28"/>
          <w:szCs w:val="28"/>
          <w:rtl/>
        </w:rPr>
        <w:t>أيضًا</w:t>
      </w:r>
      <w:r w:rsidR="00B16AB7" w:rsidRPr="00E56D7B">
        <w:rPr>
          <w:rFonts w:ascii="IBM Plex Sans Arabic" w:eastAsia="Times New Roman" w:hAnsi="IBM Plex Sans Arabic" w:cs="IBM Plex Sans Arabic"/>
          <w:color w:val="222222"/>
          <w:sz w:val="28"/>
          <w:szCs w:val="28"/>
          <w:rtl/>
        </w:rPr>
        <w:t>، وذلك حكم يسري على بقية المحافظات اليمنية</w:t>
      </w:r>
      <w:r w:rsidR="00032212" w:rsidRPr="00E56D7B">
        <w:rPr>
          <w:rFonts w:ascii="IBM Plex Sans Arabic" w:eastAsia="Times New Roman" w:hAnsi="IBM Plex Sans Arabic" w:cs="IBM Plex Sans Arabic"/>
          <w:color w:val="222222"/>
          <w:sz w:val="28"/>
          <w:szCs w:val="28"/>
          <w:rtl/>
        </w:rPr>
        <w:t>.</w:t>
      </w:r>
    </w:p>
    <w:p w14:paraId="2002076E" w14:textId="238319C7" w:rsidR="00B16AB7" w:rsidRPr="00E56D7B" w:rsidRDefault="00032212" w:rsidP="00971E72">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وبالنسبة للمرأة المهمشة يتضاعف </w:t>
      </w:r>
      <w:r w:rsidR="00B16AB7" w:rsidRPr="00E56D7B">
        <w:rPr>
          <w:rFonts w:ascii="IBM Plex Sans Arabic" w:eastAsia="Times New Roman" w:hAnsi="IBM Plex Sans Arabic" w:cs="IBM Plex Sans Arabic"/>
          <w:color w:val="222222"/>
          <w:sz w:val="28"/>
          <w:szCs w:val="28"/>
          <w:rtl/>
        </w:rPr>
        <w:t>إ</w:t>
      </w:r>
      <w:r w:rsidRPr="00E56D7B">
        <w:rPr>
          <w:rFonts w:ascii="IBM Plex Sans Arabic" w:eastAsia="Times New Roman" w:hAnsi="IBM Plex Sans Arabic" w:cs="IBM Plex Sans Arabic"/>
          <w:color w:val="222222"/>
          <w:sz w:val="28"/>
          <w:szCs w:val="28"/>
          <w:rtl/>
        </w:rPr>
        <w:t>قصا</w:t>
      </w:r>
      <w:r w:rsidR="00B16AB7" w:rsidRPr="00E56D7B">
        <w:rPr>
          <w:rFonts w:ascii="IBM Plex Sans Arabic" w:eastAsia="Times New Roman" w:hAnsi="IBM Plex Sans Arabic" w:cs="IBM Plex Sans Arabic"/>
          <w:color w:val="222222"/>
          <w:sz w:val="28"/>
          <w:szCs w:val="28"/>
          <w:rtl/>
        </w:rPr>
        <w:t>ؤ</w:t>
      </w:r>
      <w:r w:rsidRPr="00E56D7B">
        <w:rPr>
          <w:rFonts w:ascii="IBM Plex Sans Arabic" w:eastAsia="Times New Roman" w:hAnsi="IBM Plex Sans Arabic" w:cs="IBM Plex Sans Arabic"/>
          <w:color w:val="222222"/>
          <w:sz w:val="28"/>
          <w:szCs w:val="28"/>
          <w:rtl/>
        </w:rPr>
        <w:t>ها وحرمانها</w:t>
      </w:r>
      <w:r w:rsidR="00B16AB7" w:rsidRPr="00E56D7B">
        <w:rPr>
          <w:rFonts w:ascii="IBM Plex Sans Arabic" w:eastAsia="Times New Roman" w:hAnsi="IBM Plex Sans Arabic" w:cs="IBM Plex Sans Arabic"/>
          <w:color w:val="222222"/>
          <w:sz w:val="28"/>
          <w:szCs w:val="28"/>
          <w:rtl/>
        </w:rPr>
        <w:t xml:space="preserve"> إلى جانب كونها امرأة فهي مهمشة،</w:t>
      </w:r>
      <w:r w:rsidRPr="00E56D7B">
        <w:rPr>
          <w:rFonts w:ascii="IBM Plex Sans Arabic" w:eastAsia="Times New Roman" w:hAnsi="IBM Plex Sans Arabic" w:cs="IBM Plex Sans Arabic"/>
          <w:color w:val="222222"/>
          <w:sz w:val="28"/>
          <w:szCs w:val="28"/>
          <w:rtl/>
        </w:rPr>
        <w:t xml:space="preserve"> </w:t>
      </w:r>
      <w:r w:rsidR="00B16AB7" w:rsidRPr="00E56D7B">
        <w:rPr>
          <w:rFonts w:ascii="IBM Plex Sans Arabic" w:eastAsia="Times New Roman" w:hAnsi="IBM Plex Sans Arabic" w:cs="IBM Plex Sans Arabic"/>
          <w:color w:val="222222"/>
          <w:sz w:val="28"/>
          <w:szCs w:val="28"/>
          <w:rtl/>
        </w:rPr>
        <w:t xml:space="preserve">وكخلاصة فإن </w:t>
      </w:r>
      <w:r w:rsidRPr="00E56D7B">
        <w:rPr>
          <w:rFonts w:ascii="IBM Plex Sans Arabic" w:eastAsia="Times New Roman" w:hAnsi="IBM Plex Sans Arabic" w:cs="IBM Plex Sans Arabic"/>
          <w:color w:val="222222"/>
          <w:sz w:val="28"/>
          <w:szCs w:val="28"/>
          <w:rtl/>
        </w:rPr>
        <w:t xml:space="preserve">المرأة العاملة في </w:t>
      </w:r>
      <w:r w:rsidR="00B16AB7" w:rsidRPr="00E56D7B">
        <w:rPr>
          <w:rFonts w:ascii="IBM Plex Sans Arabic" w:eastAsia="Times New Roman" w:hAnsi="IBM Plex Sans Arabic" w:cs="IBM Plex Sans Arabic"/>
          <w:color w:val="222222"/>
          <w:sz w:val="28"/>
          <w:szCs w:val="28"/>
          <w:rtl/>
        </w:rPr>
        <w:t>مجال</w:t>
      </w:r>
      <w:r w:rsidRPr="00E56D7B">
        <w:rPr>
          <w:rFonts w:ascii="IBM Plex Sans Arabic" w:eastAsia="Times New Roman" w:hAnsi="IBM Plex Sans Arabic" w:cs="IBM Plex Sans Arabic"/>
          <w:color w:val="222222"/>
          <w:sz w:val="28"/>
          <w:szCs w:val="28"/>
          <w:rtl/>
        </w:rPr>
        <w:t xml:space="preserve"> </w:t>
      </w:r>
      <w:r w:rsidR="00B16AB7" w:rsidRPr="00E56D7B">
        <w:rPr>
          <w:rFonts w:ascii="IBM Plex Sans Arabic" w:eastAsia="Times New Roman" w:hAnsi="IBM Plex Sans Arabic" w:cs="IBM Plex Sans Arabic"/>
          <w:color w:val="222222"/>
          <w:sz w:val="28"/>
          <w:szCs w:val="28"/>
          <w:rtl/>
        </w:rPr>
        <w:t>النظافة تعاني من</w:t>
      </w:r>
      <w:r w:rsidRPr="00E56D7B">
        <w:rPr>
          <w:rFonts w:ascii="IBM Plex Sans Arabic" w:eastAsia="Times New Roman" w:hAnsi="IBM Plex Sans Arabic" w:cs="IBM Plex Sans Arabic"/>
          <w:color w:val="222222"/>
          <w:sz w:val="28"/>
          <w:szCs w:val="28"/>
          <w:rtl/>
        </w:rPr>
        <w:t xml:space="preserve"> مشاكل كثيرة </w:t>
      </w:r>
      <w:r w:rsidR="00B16AB7" w:rsidRPr="00E56D7B">
        <w:rPr>
          <w:rFonts w:ascii="IBM Plex Sans Arabic" w:eastAsia="Times New Roman" w:hAnsi="IBM Plex Sans Arabic" w:cs="IBM Plex Sans Arabic"/>
          <w:color w:val="222222"/>
          <w:sz w:val="28"/>
          <w:szCs w:val="28"/>
          <w:rtl/>
        </w:rPr>
        <w:t>يمكن سردها</w:t>
      </w:r>
      <w:r w:rsidRPr="00E56D7B">
        <w:rPr>
          <w:rFonts w:ascii="IBM Plex Sans Arabic" w:eastAsia="Times New Roman" w:hAnsi="IBM Plex Sans Arabic" w:cs="IBM Plex Sans Arabic"/>
          <w:color w:val="222222"/>
          <w:sz w:val="28"/>
          <w:szCs w:val="28"/>
          <w:rtl/>
        </w:rPr>
        <w:t>:</w:t>
      </w:r>
    </w:p>
    <w:p w14:paraId="2B3D764D" w14:textId="3BF125ED" w:rsidR="00032212" w:rsidRPr="00E56D7B" w:rsidRDefault="00C612D9" w:rsidP="00B16AB7">
      <w:pPr>
        <w:pStyle w:val="a5"/>
        <w:numPr>
          <w:ilvl w:val="0"/>
          <w:numId w:val="3"/>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التعسف </w:t>
      </w:r>
      <w:r w:rsidR="00032212" w:rsidRPr="00E56D7B">
        <w:rPr>
          <w:rFonts w:ascii="IBM Plex Sans Arabic" w:eastAsia="Times New Roman" w:hAnsi="IBM Plex Sans Arabic" w:cs="IBM Plex Sans Arabic"/>
          <w:color w:val="222222"/>
          <w:sz w:val="28"/>
          <w:szCs w:val="28"/>
          <w:rtl/>
        </w:rPr>
        <w:t>و</w:t>
      </w:r>
      <w:r w:rsidRPr="00E56D7B">
        <w:rPr>
          <w:rFonts w:ascii="IBM Plex Sans Arabic" w:eastAsia="Times New Roman" w:hAnsi="IBM Plex Sans Arabic" w:cs="IBM Plex Sans Arabic"/>
          <w:color w:val="222222"/>
          <w:sz w:val="28"/>
          <w:szCs w:val="28"/>
          <w:rtl/>
        </w:rPr>
        <w:t>التمييز</w:t>
      </w:r>
      <w:r w:rsidR="00032212" w:rsidRPr="00E56D7B">
        <w:rPr>
          <w:rFonts w:ascii="IBM Plex Sans Arabic" w:eastAsia="Times New Roman" w:hAnsi="IBM Plex Sans Arabic" w:cs="IBM Plex Sans Arabic"/>
          <w:color w:val="222222"/>
          <w:sz w:val="28"/>
          <w:szCs w:val="28"/>
          <w:rtl/>
        </w:rPr>
        <w:t>.</w:t>
      </w:r>
    </w:p>
    <w:p w14:paraId="6FF034B2" w14:textId="09D68BED" w:rsidR="00C612D9" w:rsidRPr="00E56D7B" w:rsidRDefault="00C612D9"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ضعف التطبيق الواقعي لحقوق المرأة في تشريعات وقانون العمل اليمنية، والخروج بمعالجات تشريعية تنصف المرأة، والتركيز على دراسة حقوق المرأة في تشريعات العمل اليمنية وكيفية تنظيم هذه الحقوق</w:t>
      </w:r>
      <w:r w:rsidR="001258C2" w:rsidRPr="00E56D7B">
        <w:rPr>
          <w:rFonts w:ascii="IBM Plex Sans Arabic" w:eastAsia="Times New Roman" w:hAnsi="IBM Plex Sans Arabic" w:cs="IBM Plex Sans Arabic"/>
          <w:color w:val="222222"/>
          <w:sz w:val="28"/>
          <w:szCs w:val="28"/>
          <w:rtl/>
        </w:rPr>
        <w:t>.</w:t>
      </w:r>
    </w:p>
    <w:p w14:paraId="6D2290DD" w14:textId="3A4EAB02" w:rsidR="00C612D9" w:rsidRPr="00E56D7B" w:rsidRDefault="00C612D9"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العنصرية </w:t>
      </w:r>
      <w:r w:rsidR="00032212" w:rsidRPr="00E56D7B">
        <w:rPr>
          <w:rFonts w:ascii="IBM Plex Sans Arabic" w:eastAsia="Times New Roman" w:hAnsi="IBM Plex Sans Arabic" w:cs="IBM Plex Sans Arabic"/>
          <w:color w:val="222222"/>
          <w:sz w:val="28"/>
          <w:szCs w:val="28"/>
          <w:rtl/>
        </w:rPr>
        <w:t>و</w:t>
      </w:r>
      <w:r w:rsidRPr="00E56D7B">
        <w:rPr>
          <w:rFonts w:ascii="IBM Plex Sans Arabic" w:eastAsia="Times New Roman" w:hAnsi="IBM Plex Sans Arabic" w:cs="IBM Plex Sans Arabic"/>
          <w:color w:val="222222"/>
          <w:sz w:val="28"/>
          <w:szCs w:val="28"/>
          <w:rtl/>
        </w:rPr>
        <w:t xml:space="preserve">التمييز المركب ضد المرأة </w:t>
      </w:r>
      <w:r w:rsidR="00B16AB7" w:rsidRPr="00E56D7B">
        <w:rPr>
          <w:rFonts w:ascii="IBM Plex Sans Arabic" w:eastAsia="Times New Roman" w:hAnsi="IBM Plex Sans Arabic" w:cs="IBM Plex Sans Arabic"/>
          <w:color w:val="222222"/>
          <w:sz w:val="28"/>
          <w:szCs w:val="28"/>
          <w:rtl/>
        </w:rPr>
        <w:t>المهمشة</w:t>
      </w:r>
      <w:r w:rsidRPr="00E56D7B">
        <w:rPr>
          <w:rFonts w:ascii="IBM Plex Sans Arabic" w:eastAsia="Times New Roman" w:hAnsi="IBM Plex Sans Arabic" w:cs="IBM Plex Sans Arabic"/>
          <w:color w:val="222222"/>
          <w:sz w:val="28"/>
          <w:szCs w:val="28"/>
          <w:rtl/>
        </w:rPr>
        <w:t xml:space="preserve"> من جهات العمل في القطاعين العام والخاص</w:t>
      </w:r>
      <w:r w:rsidR="00032212" w:rsidRPr="00E56D7B">
        <w:rPr>
          <w:rFonts w:ascii="IBM Plex Sans Arabic" w:eastAsia="Times New Roman" w:hAnsi="IBM Plex Sans Arabic" w:cs="IBM Plex Sans Arabic"/>
          <w:color w:val="222222"/>
          <w:sz w:val="28"/>
          <w:szCs w:val="28"/>
          <w:rtl/>
        </w:rPr>
        <w:t>.</w:t>
      </w:r>
    </w:p>
    <w:p w14:paraId="621C6665" w14:textId="0FC0C2A4" w:rsidR="00C612D9" w:rsidRPr="00E56D7B" w:rsidRDefault="00C612D9"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ا</w:t>
      </w:r>
      <w:r w:rsidR="00032212" w:rsidRPr="00E56D7B">
        <w:rPr>
          <w:rFonts w:ascii="IBM Plex Sans Arabic" w:eastAsia="Times New Roman" w:hAnsi="IBM Plex Sans Arabic" w:cs="IBM Plex Sans Arabic"/>
          <w:color w:val="222222"/>
          <w:sz w:val="28"/>
          <w:szCs w:val="28"/>
          <w:rtl/>
        </w:rPr>
        <w:t>نتهاك حقوق المرأة</w:t>
      </w:r>
      <w:r w:rsidRPr="00E56D7B">
        <w:rPr>
          <w:rFonts w:ascii="IBM Plex Sans Arabic" w:eastAsia="Times New Roman" w:hAnsi="IBM Plex Sans Arabic" w:cs="IBM Plex Sans Arabic"/>
          <w:color w:val="222222"/>
          <w:sz w:val="28"/>
          <w:szCs w:val="28"/>
          <w:rtl/>
        </w:rPr>
        <w:t xml:space="preserve"> </w:t>
      </w:r>
      <w:r w:rsidR="00B16AB7" w:rsidRPr="00E56D7B">
        <w:rPr>
          <w:rFonts w:ascii="IBM Plex Sans Arabic" w:eastAsia="Times New Roman" w:hAnsi="IBM Plex Sans Arabic" w:cs="IBM Plex Sans Arabic"/>
          <w:color w:val="222222"/>
          <w:sz w:val="28"/>
          <w:szCs w:val="28"/>
          <w:rtl/>
        </w:rPr>
        <w:t>المهمشة</w:t>
      </w:r>
      <w:r w:rsidRPr="00E56D7B">
        <w:rPr>
          <w:rFonts w:ascii="IBM Plex Sans Arabic" w:eastAsia="Times New Roman" w:hAnsi="IBM Plex Sans Arabic" w:cs="IBM Plex Sans Arabic"/>
          <w:color w:val="222222"/>
          <w:sz w:val="28"/>
          <w:szCs w:val="28"/>
          <w:rtl/>
        </w:rPr>
        <w:t xml:space="preserve"> من قبل الإدارات </w:t>
      </w:r>
      <w:r w:rsidR="00DD5626" w:rsidRPr="00E56D7B">
        <w:rPr>
          <w:rFonts w:ascii="IBM Plex Sans Arabic" w:eastAsia="Times New Roman" w:hAnsi="IBM Plex Sans Arabic" w:cs="IBM Plex Sans Arabic"/>
          <w:color w:val="222222"/>
          <w:sz w:val="28"/>
          <w:szCs w:val="28"/>
          <w:rtl/>
        </w:rPr>
        <w:t>التابعة لقطاع النظافة.</w:t>
      </w:r>
      <w:r w:rsidR="00E744D6" w:rsidRPr="00E56D7B">
        <w:rPr>
          <w:rFonts w:ascii="IBM Plex Sans Arabic" w:eastAsia="Times New Roman" w:hAnsi="IBM Plex Sans Arabic" w:cs="IBM Plex Sans Arabic"/>
          <w:color w:val="222222"/>
          <w:sz w:val="28"/>
          <w:szCs w:val="28"/>
          <w:rtl/>
        </w:rPr>
        <w:t xml:space="preserve"> </w:t>
      </w:r>
    </w:p>
    <w:p w14:paraId="7691111F" w14:textId="6DCB46DB" w:rsidR="00C844E0" w:rsidRPr="00E56D7B" w:rsidRDefault="00E744D6"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المرأة</w:t>
      </w:r>
      <w:r w:rsidR="00D14068" w:rsidRPr="00E56D7B">
        <w:rPr>
          <w:rFonts w:ascii="IBM Plex Sans Arabic" w:eastAsia="Times New Roman" w:hAnsi="IBM Plex Sans Arabic" w:cs="IBM Plex Sans Arabic"/>
          <w:color w:val="222222"/>
          <w:sz w:val="28"/>
          <w:szCs w:val="28"/>
          <w:rtl/>
        </w:rPr>
        <w:t xml:space="preserve"> العاملة</w:t>
      </w:r>
      <w:r w:rsidR="008E1AF3" w:rsidRPr="00E56D7B">
        <w:rPr>
          <w:rFonts w:ascii="IBM Plex Sans Arabic" w:eastAsia="Times New Roman" w:hAnsi="IBM Plex Sans Arabic" w:cs="IBM Plex Sans Arabic"/>
          <w:color w:val="222222"/>
          <w:sz w:val="28"/>
          <w:szCs w:val="28"/>
          <w:rtl/>
        </w:rPr>
        <w:t xml:space="preserve"> في</w:t>
      </w:r>
      <w:r w:rsidR="00D14068" w:rsidRPr="00E56D7B">
        <w:rPr>
          <w:rFonts w:ascii="IBM Plex Sans Arabic" w:eastAsia="Times New Roman" w:hAnsi="IBM Plex Sans Arabic" w:cs="IBM Plex Sans Arabic"/>
          <w:color w:val="222222"/>
          <w:sz w:val="28"/>
          <w:szCs w:val="28"/>
          <w:rtl/>
        </w:rPr>
        <w:t xml:space="preserve"> </w:t>
      </w:r>
      <w:r w:rsidR="00C612D9" w:rsidRPr="00E56D7B">
        <w:rPr>
          <w:rFonts w:ascii="IBM Plex Sans Arabic" w:eastAsia="Times New Roman" w:hAnsi="IBM Plex Sans Arabic" w:cs="IBM Plex Sans Arabic"/>
          <w:color w:val="222222"/>
          <w:sz w:val="28"/>
          <w:szCs w:val="28"/>
          <w:rtl/>
        </w:rPr>
        <w:t xml:space="preserve">صندوق النظافة </w:t>
      </w:r>
      <w:r w:rsidR="00B16AB7" w:rsidRPr="00E56D7B">
        <w:rPr>
          <w:rFonts w:ascii="IBM Plex Sans Arabic" w:eastAsia="Times New Roman" w:hAnsi="IBM Plex Sans Arabic" w:cs="IBM Plex Sans Arabic"/>
          <w:color w:val="222222"/>
          <w:sz w:val="28"/>
          <w:szCs w:val="28"/>
          <w:rtl/>
        </w:rPr>
        <w:t xml:space="preserve">والتحسين </w:t>
      </w:r>
      <w:r w:rsidR="00C844E0" w:rsidRPr="00E56D7B">
        <w:rPr>
          <w:rFonts w:ascii="IBM Plex Sans Arabic" w:eastAsia="Times New Roman" w:hAnsi="IBM Plex Sans Arabic" w:cs="IBM Plex Sans Arabic"/>
          <w:color w:val="222222"/>
          <w:sz w:val="28"/>
          <w:szCs w:val="28"/>
          <w:rtl/>
        </w:rPr>
        <w:t>محرومة من كل الحقوق المكفولة لها المستنبطة من الشريعة ال</w:t>
      </w:r>
      <w:r w:rsidR="00B16AB7" w:rsidRPr="00E56D7B">
        <w:rPr>
          <w:rFonts w:ascii="IBM Plex Sans Arabic" w:eastAsia="Times New Roman" w:hAnsi="IBM Plex Sans Arabic" w:cs="IBM Plex Sans Arabic"/>
          <w:color w:val="222222"/>
          <w:sz w:val="28"/>
          <w:szCs w:val="28"/>
          <w:rtl/>
        </w:rPr>
        <w:t>إ</w:t>
      </w:r>
      <w:r w:rsidR="00C844E0" w:rsidRPr="00E56D7B">
        <w:rPr>
          <w:rFonts w:ascii="IBM Plex Sans Arabic" w:eastAsia="Times New Roman" w:hAnsi="IBM Plex Sans Arabic" w:cs="IBM Plex Sans Arabic"/>
          <w:color w:val="222222"/>
          <w:sz w:val="28"/>
          <w:szCs w:val="28"/>
          <w:rtl/>
        </w:rPr>
        <w:t>سلامية والحق القانوني، كحق</w:t>
      </w:r>
      <w:r w:rsidR="00994548" w:rsidRPr="00E56D7B">
        <w:rPr>
          <w:rFonts w:ascii="IBM Plex Sans Arabic" w:eastAsia="Times New Roman" w:hAnsi="IBM Plex Sans Arabic" w:cs="IBM Plex Sans Arabic"/>
          <w:color w:val="222222"/>
          <w:sz w:val="28"/>
          <w:szCs w:val="28"/>
          <w:rtl/>
        </w:rPr>
        <w:t>ها</w:t>
      </w:r>
      <w:r w:rsidR="00C844E0" w:rsidRPr="00E56D7B">
        <w:rPr>
          <w:rFonts w:ascii="IBM Plex Sans Arabic" w:eastAsia="Times New Roman" w:hAnsi="IBM Plex Sans Arabic" w:cs="IBM Plex Sans Arabic"/>
          <w:color w:val="222222"/>
          <w:sz w:val="28"/>
          <w:szCs w:val="28"/>
          <w:rtl/>
        </w:rPr>
        <w:t xml:space="preserve"> في الإجازات (تقليل ساعات العمل أثناء الحمل والولادة والرضاعة)، لكن ساعات العمل تبقى </w:t>
      </w:r>
      <w:r w:rsidR="00994548" w:rsidRPr="00E56D7B">
        <w:rPr>
          <w:rFonts w:ascii="IBM Plex Sans Arabic" w:eastAsia="Times New Roman" w:hAnsi="IBM Plex Sans Arabic" w:cs="IBM Plex Sans Arabic"/>
          <w:color w:val="222222"/>
          <w:sz w:val="28"/>
          <w:szCs w:val="28"/>
          <w:rtl/>
        </w:rPr>
        <w:t xml:space="preserve">كما هي دون مراعاة </w:t>
      </w:r>
      <w:r w:rsidR="00B16AB7" w:rsidRPr="00E56D7B">
        <w:rPr>
          <w:rFonts w:ascii="IBM Plex Sans Arabic" w:eastAsia="Times New Roman" w:hAnsi="IBM Plex Sans Arabic" w:cs="IBM Plex Sans Arabic"/>
          <w:color w:val="222222"/>
          <w:sz w:val="28"/>
          <w:szCs w:val="28"/>
          <w:rtl/>
        </w:rPr>
        <w:t>ل</w:t>
      </w:r>
      <w:r w:rsidR="00994548" w:rsidRPr="00E56D7B">
        <w:rPr>
          <w:rFonts w:ascii="IBM Plex Sans Arabic" w:eastAsia="Times New Roman" w:hAnsi="IBM Plex Sans Arabic" w:cs="IBM Plex Sans Arabic"/>
          <w:color w:val="222222"/>
          <w:sz w:val="28"/>
          <w:szCs w:val="28"/>
          <w:rtl/>
        </w:rPr>
        <w:t>وضعها الصحي.</w:t>
      </w:r>
    </w:p>
    <w:p w14:paraId="364AC9B3" w14:textId="2C063881" w:rsidR="00A230D1" w:rsidRPr="00E56D7B" w:rsidRDefault="00B16AB7"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إ</w:t>
      </w:r>
      <w:r w:rsidR="00A230D1" w:rsidRPr="00E56D7B">
        <w:rPr>
          <w:rFonts w:ascii="IBM Plex Sans Arabic" w:eastAsia="Times New Roman" w:hAnsi="IBM Plex Sans Arabic" w:cs="IBM Plex Sans Arabic"/>
          <w:color w:val="222222"/>
          <w:sz w:val="28"/>
          <w:szCs w:val="28"/>
          <w:rtl/>
        </w:rPr>
        <w:t>قصاء المرأة السمراء من الحماية القانونية في مكتب الشؤون الاجتماعية والعمل، خاصة العاملات بالأجر اليومي.</w:t>
      </w:r>
    </w:p>
    <w:p w14:paraId="6E28A02E" w14:textId="3708ADFA" w:rsidR="00A230D1" w:rsidRPr="00E56D7B" w:rsidRDefault="00A230D1"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 xml:space="preserve">لا يوجد لدى المرأة العاملة في قطاع النظافة تأمين صحي، رغم </w:t>
      </w:r>
      <w:r w:rsidR="00B16AB7" w:rsidRPr="00E56D7B">
        <w:rPr>
          <w:rFonts w:ascii="IBM Plex Sans Arabic" w:eastAsia="Times New Roman" w:hAnsi="IBM Plex Sans Arabic" w:cs="IBM Plex Sans Arabic"/>
          <w:color w:val="222222"/>
          <w:sz w:val="28"/>
          <w:szCs w:val="28"/>
          <w:rtl/>
        </w:rPr>
        <w:t>أ</w:t>
      </w:r>
      <w:r w:rsidRPr="00E56D7B">
        <w:rPr>
          <w:rFonts w:ascii="IBM Plex Sans Arabic" w:eastAsia="Times New Roman" w:hAnsi="IBM Plex Sans Arabic" w:cs="IBM Plex Sans Arabic"/>
          <w:color w:val="222222"/>
          <w:sz w:val="28"/>
          <w:szCs w:val="28"/>
          <w:rtl/>
        </w:rPr>
        <w:t>نها أكثر عرضة للأمراض الفتاكة.</w:t>
      </w:r>
    </w:p>
    <w:p w14:paraId="279601D8" w14:textId="63072EE7" w:rsidR="00A230D1" w:rsidRPr="00E56D7B" w:rsidRDefault="00A230D1" w:rsidP="00B16AB7">
      <w:pPr>
        <w:pStyle w:val="a5"/>
        <w:numPr>
          <w:ilvl w:val="0"/>
          <w:numId w:val="2"/>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lastRenderedPageBreak/>
        <w:t>عدم توفير أدوات السلامة المهنية.</w:t>
      </w:r>
    </w:p>
    <w:p w14:paraId="6DC41017" w14:textId="77777777" w:rsidR="00B16AB7" w:rsidRPr="00CC5265" w:rsidRDefault="00B16AB7"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40D17C22" w14:textId="77777777" w:rsidR="00A230D1" w:rsidRPr="00CC5265" w:rsidRDefault="00A230D1"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3F93F4D3" w14:textId="0C91EF4E" w:rsidR="00C612D9" w:rsidRPr="00E56D7B" w:rsidRDefault="00503861" w:rsidP="00CC5265">
      <w:pPr>
        <w:shd w:val="clear" w:color="auto" w:fill="FFFFFF"/>
        <w:spacing w:after="0" w:line="240" w:lineRule="auto"/>
        <w:jc w:val="both"/>
        <w:rPr>
          <w:rFonts w:ascii="IBM Plex Sans Arabic" w:eastAsia="Times New Roman" w:hAnsi="IBM Plex Sans Arabic" w:cs="IBM Plex Sans Arabic"/>
          <w:b/>
          <w:bCs/>
          <w:color w:val="222222"/>
          <w:sz w:val="28"/>
          <w:szCs w:val="28"/>
          <w:rtl/>
        </w:rPr>
      </w:pPr>
      <w:r w:rsidRPr="00E56D7B">
        <w:rPr>
          <w:rFonts w:ascii="IBM Plex Sans Arabic" w:eastAsia="Times New Roman" w:hAnsi="IBM Plex Sans Arabic" w:cs="IBM Plex Sans Arabic"/>
          <w:b/>
          <w:bCs/>
          <w:color w:val="222222"/>
          <w:sz w:val="28"/>
          <w:szCs w:val="28"/>
          <w:rtl/>
        </w:rPr>
        <w:t xml:space="preserve">وتطرق عبده سعيد إلى وضعية المرأة المهمشة في </w:t>
      </w:r>
      <w:r w:rsidR="00C612D9" w:rsidRPr="00E56D7B">
        <w:rPr>
          <w:rFonts w:ascii="IBM Plex Sans Arabic" w:eastAsia="Times New Roman" w:hAnsi="IBM Plex Sans Arabic" w:cs="IBM Plex Sans Arabic"/>
          <w:b/>
          <w:bCs/>
          <w:color w:val="222222"/>
          <w:sz w:val="28"/>
          <w:szCs w:val="28"/>
          <w:rtl/>
        </w:rPr>
        <w:t>القانون اليمني</w:t>
      </w:r>
      <w:r w:rsidRPr="00E56D7B">
        <w:rPr>
          <w:rFonts w:ascii="IBM Plex Sans Arabic" w:eastAsia="Times New Roman" w:hAnsi="IBM Plex Sans Arabic" w:cs="IBM Plex Sans Arabic"/>
          <w:b/>
          <w:bCs/>
          <w:color w:val="222222"/>
          <w:sz w:val="28"/>
          <w:szCs w:val="28"/>
          <w:rtl/>
        </w:rPr>
        <w:t>:</w:t>
      </w:r>
    </w:p>
    <w:p w14:paraId="2A241FA4" w14:textId="209818F6" w:rsidR="00994548" w:rsidRPr="00E56D7B" w:rsidRDefault="00B16AB7" w:rsidP="00CC526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نص دستور</w:t>
      </w:r>
      <w:r w:rsidR="00994548" w:rsidRPr="00E56D7B">
        <w:rPr>
          <w:rFonts w:ascii="IBM Plex Sans Arabic" w:eastAsia="Times New Roman" w:hAnsi="IBM Plex Sans Arabic" w:cs="IBM Plex Sans Arabic"/>
          <w:color w:val="222222"/>
          <w:sz w:val="28"/>
          <w:szCs w:val="28"/>
          <w:rtl/>
        </w:rPr>
        <w:t xml:space="preserve"> عام</w:t>
      </w:r>
      <w:r w:rsidR="00C612D9" w:rsidRPr="00E56D7B">
        <w:rPr>
          <w:rFonts w:ascii="IBM Plex Sans Arabic" w:eastAsia="Times New Roman" w:hAnsi="IBM Plex Sans Arabic" w:cs="IBM Plex Sans Arabic"/>
          <w:color w:val="222222"/>
          <w:sz w:val="28"/>
          <w:szCs w:val="28"/>
          <w:rtl/>
        </w:rPr>
        <w:t xml:space="preserve"> </w:t>
      </w:r>
      <w:r w:rsidR="00C612D9" w:rsidRPr="00E56D7B">
        <w:rPr>
          <w:rFonts w:ascii="IBM Plex Sans Arabic" w:eastAsia="Times New Roman" w:hAnsi="IBM Plex Sans Arabic" w:cs="IBM Plex Sans Arabic"/>
          <w:color w:val="222222"/>
          <w:sz w:val="28"/>
          <w:szCs w:val="28"/>
          <w:rtl/>
          <w:lang w:bidi="fa-IR"/>
        </w:rPr>
        <w:t>۱۹۷۱</w:t>
      </w:r>
      <w:r w:rsidR="00994548" w:rsidRPr="00E56D7B">
        <w:rPr>
          <w:rFonts w:ascii="IBM Plex Sans Arabic" w:eastAsia="Times New Roman" w:hAnsi="IBM Plex Sans Arabic" w:cs="IBM Plex Sans Arabic"/>
          <w:color w:val="222222"/>
          <w:sz w:val="28"/>
          <w:szCs w:val="28"/>
          <w:rtl/>
          <w:lang w:bidi="fa-IR"/>
        </w:rPr>
        <w:t xml:space="preserve"> </w:t>
      </w:r>
      <w:r w:rsidR="00A230D1" w:rsidRPr="00E56D7B">
        <w:rPr>
          <w:rFonts w:ascii="IBM Plex Sans Arabic" w:eastAsia="Times New Roman" w:hAnsi="IBM Plex Sans Arabic" w:cs="IBM Plex Sans Arabic"/>
          <w:color w:val="222222"/>
          <w:sz w:val="28"/>
          <w:szCs w:val="28"/>
          <w:rtl/>
        </w:rPr>
        <w:t>حق العمل</w:t>
      </w:r>
      <w:r w:rsidR="00C612D9" w:rsidRPr="00E56D7B">
        <w:rPr>
          <w:rFonts w:ascii="IBM Plex Sans Arabic" w:eastAsia="Times New Roman" w:hAnsi="IBM Plex Sans Arabic" w:cs="IBM Plex Sans Arabic"/>
          <w:color w:val="222222"/>
          <w:sz w:val="28"/>
          <w:szCs w:val="28"/>
          <w:rtl/>
        </w:rPr>
        <w:t xml:space="preserve"> للمواطنين جميعاً على </w:t>
      </w:r>
      <w:r w:rsidR="00A230D1" w:rsidRPr="00E56D7B">
        <w:rPr>
          <w:rFonts w:ascii="IBM Plex Sans Arabic" w:eastAsia="Times New Roman" w:hAnsi="IBM Plex Sans Arabic" w:cs="IBM Plex Sans Arabic"/>
          <w:color w:val="222222"/>
          <w:sz w:val="28"/>
          <w:szCs w:val="28"/>
          <w:rtl/>
        </w:rPr>
        <w:t xml:space="preserve">أساس المساواة بينهم، لا فرق في ذلك بين الرجل والمرأة، أو أي فئة، </w:t>
      </w:r>
      <w:r w:rsidR="00C612D9" w:rsidRPr="00E56D7B">
        <w:rPr>
          <w:rFonts w:ascii="IBM Plex Sans Arabic" w:eastAsia="Times New Roman" w:hAnsi="IBM Plex Sans Arabic" w:cs="IBM Plex Sans Arabic"/>
          <w:color w:val="222222"/>
          <w:sz w:val="28"/>
          <w:szCs w:val="28"/>
          <w:rtl/>
        </w:rPr>
        <w:t>بل إن الدستور كان يلزم الدولة بأن تتخذ التدابير التي من شأنها مساعدة المرأة على الانخراط في</w:t>
      </w:r>
      <w:r w:rsidR="00A230D1" w:rsidRPr="00E56D7B">
        <w:rPr>
          <w:rFonts w:ascii="IBM Plex Sans Arabic" w:eastAsia="Times New Roman" w:hAnsi="IBM Plex Sans Arabic" w:cs="IBM Plex Sans Arabic"/>
          <w:color w:val="222222"/>
          <w:sz w:val="28"/>
          <w:szCs w:val="28"/>
          <w:rtl/>
        </w:rPr>
        <w:t xml:space="preserve"> </w:t>
      </w:r>
      <w:r w:rsidR="00C612D9" w:rsidRPr="00E56D7B">
        <w:rPr>
          <w:rFonts w:ascii="IBM Plex Sans Arabic" w:eastAsia="Times New Roman" w:hAnsi="IBM Plex Sans Arabic" w:cs="IBM Plex Sans Arabic"/>
          <w:color w:val="222222"/>
          <w:sz w:val="28"/>
          <w:szCs w:val="28"/>
          <w:rtl/>
        </w:rPr>
        <w:t>مجالات العمل المختلفة، والتوفيق بين واجباتها نحو ا</w:t>
      </w:r>
      <w:r w:rsidR="00A230D1" w:rsidRPr="00E56D7B">
        <w:rPr>
          <w:rFonts w:ascii="IBM Plex Sans Arabic" w:eastAsia="Times New Roman" w:hAnsi="IBM Plex Sans Arabic" w:cs="IBM Plex Sans Arabic"/>
          <w:color w:val="222222"/>
          <w:sz w:val="28"/>
          <w:szCs w:val="28"/>
          <w:rtl/>
        </w:rPr>
        <w:t>لأسرة وعملها في المجتمع، التي</w:t>
      </w:r>
      <w:r w:rsidR="00C612D9" w:rsidRPr="00E56D7B">
        <w:rPr>
          <w:rFonts w:ascii="IBM Plex Sans Arabic" w:eastAsia="Times New Roman" w:hAnsi="IBM Plex Sans Arabic" w:cs="IBM Plex Sans Arabic"/>
          <w:color w:val="222222"/>
          <w:sz w:val="28"/>
          <w:szCs w:val="28"/>
          <w:rtl/>
        </w:rPr>
        <w:t xml:space="preserve"> ي</w:t>
      </w:r>
      <w:r w:rsidR="00A230D1" w:rsidRPr="00E56D7B">
        <w:rPr>
          <w:rFonts w:ascii="IBM Plex Sans Arabic" w:eastAsia="Times New Roman" w:hAnsi="IBM Plex Sans Arabic" w:cs="IBM Plex Sans Arabic"/>
          <w:color w:val="222222"/>
          <w:sz w:val="28"/>
          <w:szCs w:val="28"/>
          <w:rtl/>
        </w:rPr>
        <w:t>ُ</w:t>
      </w:r>
      <w:r w:rsidR="00C612D9" w:rsidRPr="00E56D7B">
        <w:rPr>
          <w:rFonts w:ascii="IBM Plex Sans Arabic" w:eastAsia="Times New Roman" w:hAnsi="IBM Plex Sans Arabic" w:cs="IBM Plex Sans Arabic"/>
          <w:color w:val="222222"/>
          <w:sz w:val="28"/>
          <w:szCs w:val="28"/>
          <w:rtl/>
        </w:rPr>
        <w:t>فترض الحصول عليها</w:t>
      </w:r>
      <w:r w:rsidR="00994548" w:rsidRPr="00E56D7B">
        <w:rPr>
          <w:rFonts w:ascii="IBM Plex Sans Arabic" w:eastAsia="Times New Roman" w:hAnsi="IBM Plex Sans Arabic" w:cs="IBM Plex Sans Arabic"/>
          <w:color w:val="222222"/>
          <w:sz w:val="28"/>
          <w:szCs w:val="28"/>
          <w:rtl/>
        </w:rPr>
        <w:t>،</w:t>
      </w:r>
      <w:r w:rsidR="00C612D9" w:rsidRPr="00E56D7B">
        <w:rPr>
          <w:rFonts w:ascii="IBM Plex Sans Arabic" w:eastAsia="Times New Roman" w:hAnsi="IBM Plex Sans Arabic" w:cs="IBM Plex Sans Arabic"/>
          <w:color w:val="222222"/>
          <w:sz w:val="28"/>
          <w:szCs w:val="28"/>
          <w:rtl/>
        </w:rPr>
        <w:t xml:space="preserve"> </w:t>
      </w:r>
      <w:r w:rsidR="00A230D1" w:rsidRPr="00E56D7B">
        <w:rPr>
          <w:rFonts w:ascii="IBM Plex Sans Arabic" w:eastAsia="Times New Roman" w:hAnsi="IBM Plex Sans Arabic" w:cs="IBM Plex Sans Arabic"/>
          <w:color w:val="222222"/>
          <w:sz w:val="28"/>
          <w:szCs w:val="28"/>
          <w:rtl/>
        </w:rPr>
        <w:t xml:space="preserve">خاصة المرأة </w:t>
      </w:r>
      <w:r w:rsidR="00503861" w:rsidRPr="00E56D7B">
        <w:rPr>
          <w:rFonts w:ascii="IBM Plex Sans Arabic" w:eastAsia="Times New Roman" w:hAnsi="IBM Plex Sans Arabic" w:cs="IBM Plex Sans Arabic"/>
          <w:color w:val="222222"/>
          <w:sz w:val="28"/>
          <w:szCs w:val="28"/>
          <w:rtl/>
        </w:rPr>
        <w:t>المهمشة</w:t>
      </w:r>
      <w:r w:rsidR="00A230D1" w:rsidRPr="00E56D7B">
        <w:rPr>
          <w:rFonts w:ascii="IBM Plex Sans Arabic" w:eastAsia="Times New Roman" w:hAnsi="IBM Plex Sans Arabic" w:cs="IBM Plex Sans Arabic"/>
          <w:color w:val="222222"/>
          <w:sz w:val="28"/>
          <w:szCs w:val="28"/>
          <w:rtl/>
        </w:rPr>
        <w:t xml:space="preserve"> التي يمارس عليها التمييز العنصري المركب</w:t>
      </w:r>
      <w:r w:rsidR="00994548" w:rsidRPr="00E56D7B">
        <w:rPr>
          <w:rFonts w:ascii="IBM Plex Sans Arabic" w:eastAsia="Times New Roman" w:hAnsi="IBM Plex Sans Arabic" w:cs="IBM Plex Sans Arabic"/>
          <w:color w:val="222222"/>
          <w:sz w:val="28"/>
          <w:szCs w:val="28"/>
          <w:rtl/>
        </w:rPr>
        <w:t>.</w:t>
      </w:r>
    </w:p>
    <w:p w14:paraId="65BAF55F" w14:textId="77777777" w:rsidR="00503861" w:rsidRPr="00E56D7B" w:rsidRDefault="00C612D9" w:rsidP="00CC526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تواجه المرأة العاملة صعوبات و</w:t>
      </w:r>
      <w:r w:rsidR="00503861" w:rsidRPr="00E56D7B">
        <w:rPr>
          <w:rFonts w:ascii="IBM Plex Sans Arabic" w:eastAsia="Times New Roman" w:hAnsi="IBM Plex Sans Arabic" w:cs="IBM Plex Sans Arabic"/>
          <w:color w:val="222222"/>
          <w:sz w:val="28"/>
          <w:szCs w:val="28"/>
          <w:rtl/>
        </w:rPr>
        <w:t>إ</w:t>
      </w:r>
      <w:r w:rsidRPr="00E56D7B">
        <w:rPr>
          <w:rFonts w:ascii="IBM Plex Sans Arabic" w:eastAsia="Times New Roman" w:hAnsi="IBM Plex Sans Arabic" w:cs="IBM Plex Sans Arabic"/>
          <w:color w:val="222222"/>
          <w:sz w:val="28"/>
          <w:szCs w:val="28"/>
          <w:rtl/>
        </w:rPr>
        <w:t>شكالات قانونية و</w:t>
      </w:r>
      <w:r w:rsidR="00503861" w:rsidRPr="00E56D7B">
        <w:rPr>
          <w:rFonts w:ascii="IBM Plex Sans Arabic" w:eastAsia="Times New Roman" w:hAnsi="IBM Plex Sans Arabic" w:cs="IBM Plex Sans Arabic"/>
          <w:color w:val="222222"/>
          <w:sz w:val="28"/>
          <w:szCs w:val="28"/>
          <w:rtl/>
        </w:rPr>
        <w:t>إ</w:t>
      </w:r>
      <w:r w:rsidRPr="00E56D7B">
        <w:rPr>
          <w:rFonts w:ascii="IBM Plex Sans Arabic" w:eastAsia="Times New Roman" w:hAnsi="IBM Plex Sans Arabic" w:cs="IBM Plex Sans Arabic"/>
          <w:color w:val="222222"/>
          <w:sz w:val="28"/>
          <w:szCs w:val="28"/>
          <w:rtl/>
        </w:rPr>
        <w:t>دارية، هذه الصعوبات قد تكون قبل التقديم للعمل أو</w:t>
      </w:r>
      <w:r w:rsidR="00A230D1"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أثناء العمل، رغم أن المرأة تحظى بعناية المشرع القانوني الدولي والوطني وخاصة تلك التي تلتحق بالعمل في المجتمعات المتشدد</w:t>
      </w:r>
      <w:r w:rsidR="00A230D1" w:rsidRPr="00E56D7B">
        <w:rPr>
          <w:rFonts w:ascii="IBM Plex Sans Arabic" w:eastAsia="Times New Roman" w:hAnsi="IBM Plex Sans Arabic" w:cs="IBM Plex Sans Arabic"/>
          <w:color w:val="222222"/>
          <w:sz w:val="28"/>
          <w:szCs w:val="28"/>
          <w:rtl/>
        </w:rPr>
        <w:t>ة</w:t>
      </w:r>
      <w:r w:rsidRPr="00E56D7B">
        <w:rPr>
          <w:rFonts w:ascii="IBM Plex Sans Arabic" w:eastAsia="Times New Roman" w:hAnsi="IBM Plex Sans Arabic" w:cs="IBM Plex Sans Arabic"/>
          <w:color w:val="222222"/>
          <w:sz w:val="28"/>
          <w:szCs w:val="28"/>
          <w:rtl/>
        </w:rPr>
        <w:t>، وهذا يستلزم علينا تفعيل دور الحماية القانونية لها</w:t>
      </w:r>
      <w:r w:rsidR="00503861" w:rsidRPr="00E56D7B">
        <w:rPr>
          <w:rFonts w:ascii="IBM Plex Sans Arabic" w:eastAsia="Times New Roman" w:hAnsi="IBM Plex Sans Arabic" w:cs="IBM Plex Sans Arabic"/>
          <w:color w:val="222222"/>
          <w:sz w:val="28"/>
          <w:szCs w:val="28"/>
          <w:rtl/>
        </w:rPr>
        <w:t>.</w:t>
      </w:r>
    </w:p>
    <w:p w14:paraId="46DE9A03" w14:textId="61A806D2" w:rsidR="00C612D9" w:rsidRPr="00E56D7B" w:rsidRDefault="00C612D9" w:rsidP="00CC526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56D7B">
        <w:rPr>
          <w:rFonts w:ascii="IBM Plex Sans Arabic" w:eastAsia="Times New Roman" w:hAnsi="IBM Plex Sans Arabic" w:cs="IBM Plex Sans Arabic"/>
          <w:color w:val="222222"/>
          <w:sz w:val="28"/>
          <w:szCs w:val="28"/>
          <w:rtl/>
        </w:rPr>
        <w:t>هذه ال</w:t>
      </w:r>
      <w:r w:rsidR="00503861" w:rsidRPr="00E56D7B">
        <w:rPr>
          <w:rFonts w:ascii="IBM Plex Sans Arabic" w:eastAsia="Times New Roman" w:hAnsi="IBM Plex Sans Arabic" w:cs="IBM Plex Sans Arabic"/>
          <w:color w:val="222222"/>
          <w:sz w:val="28"/>
          <w:szCs w:val="28"/>
          <w:rtl/>
        </w:rPr>
        <w:t>إ</w:t>
      </w:r>
      <w:r w:rsidRPr="00E56D7B">
        <w:rPr>
          <w:rFonts w:ascii="IBM Plex Sans Arabic" w:eastAsia="Times New Roman" w:hAnsi="IBM Plex Sans Arabic" w:cs="IBM Plex Sans Arabic"/>
          <w:color w:val="222222"/>
          <w:sz w:val="28"/>
          <w:szCs w:val="28"/>
          <w:rtl/>
        </w:rPr>
        <w:t>شكالية تظهر من خلال التمييز بين المرأة والرجل في التعيين والتوظيف والترقية</w:t>
      </w:r>
      <w:r w:rsidR="00503861" w:rsidRPr="00E56D7B">
        <w:rPr>
          <w:rFonts w:ascii="IBM Plex Sans Arabic" w:eastAsia="Times New Roman" w:hAnsi="IBM Plex Sans Arabic" w:cs="IBM Plex Sans Arabic"/>
          <w:color w:val="222222"/>
          <w:sz w:val="28"/>
          <w:szCs w:val="28"/>
          <w:rtl/>
        </w:rPr>
        <w:t>،</w:t>
      </w:r>
      <w:r w:rsidRPr="00E56D7B">
        <w:rPr>
          <w:rFonts w:ascii="IBM Plex Sans Arabic" w:eastAsia="Times New Roman" w:hAnsi="IBM Plex Sans Arabic" w:cs="IBM Plex Sans Arabic"/>
          <w:color w:val="222222"/>
          <w:sz w:val="28"/>
          <w:szCs w:val="28"/>
          <w:rtl/>
        </w:rPr>
        <w:t xml:space="preserve"> أو في عدم وضع الأحكام وتهيئة بيئة مناسبة لها </w:t>
      </w:r>
      <w:r w:rsidR="00503861" w:rsidRPr="00E56D7B">
        <w:rPr>
          <w:rFonts w:ascii="IBM Plex Sans Arabic" w:eastAsia="Times New Roman" w:hAnsi="IBM Plex Sans Arabic" w:cs="IBM Plex Sans Arabic"/>
          <w:color w:val="222222"/>
          <w:sz w:val="28"/>
          <w:szCs w:val="28"/>
          <w:rtl/>
        </w:rPr>
        <w:t>أ</w:t>
      </w:r>
      <w:r w:rsidRPr="00E56D7B">
        <w:rPr>
          <w:rFonts w:ascii="IBM Plex Sans Arabic" w:eastAsia="Times New Roman" w:hAnsi="IBM Plex Sans Arabic" w:cs="IBM Plex Sans Arabic"/>
          <w:color w:val="222222"/>
          <w:sz w:val="28"/>
          <w:szCs w:val="28"/>
          <w:rtl/>
        </w:rPr>
        <w:t>ثناء العمل نظر</w:t>
      </w:r>
      <w:r w:rsidR="00503861" w:rsidRPr="00E56D7B">
        <w:rPr>
          <w:rFonts w:ascii="IBM Plex Sans Arabic" w:eastAsia="Times New Roman" w:hAnsi="IBM Plex Sans Arabic" w:cs="IBM Plex Sans Arabic"/>
          <w:color w:val="222222"/>
          <w:sz w:val="28"/>
          <w:szCs w:val="28"/>
          <w:rtl/>
        </w:rPr>
        <w:t>اً</w:t>
      </w:r>
      <w:r w:rsidRPr="00E56D7B">
        <w:rPr>
          <w:rFonts w:ascii="IBM Plex Sans Arabic" w:eastAsia="Times New Roman" w:hAnsi="IBM Plex Sans Arabic" w:cs="IBM Plex Sans Arabic"/>
          <w:color w:val="222222"/>
          <w:sz w:val="28"/>
          <w:szCs w:val="28"/>
          <w:rtl/>
        </w:rPr>
        <w:t xml:space="preserve"> لظروفها</w:t>
      </w:r>
      <w:r w:rsidR="00A230D1"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 xml:space="preserve">الخاصة، وكونها تمر بأحوال خاصة كالحمل والرضاعة وغيرها، وهذا يسبب لها الكثير من المعاناة، </w:t>
      </w:r>
      <w:r w:rsidR="00994548" w:rsidRPr="00E56D7B">
        <w:rPr>
          <w:rFonts w:ascii="IBM Plex Sans Arabic" w:eastAsia="Times New Roman" w:hAnsi="IBM Plex Sans Arabic" w:cs="IBM Plex Sans Arabic"/>
          <w:color w:val="222222"/>
          <w:sz w:val="28"/>
          <w:szCs w:val="28"/>
          <w:rtl/>
        </w:rPr>
        <w:t>و</w:t>
      </w:r>
      <w:r w:rsidRPr="00E56D7B">
        <w:rPr>
          <w:rFonts w:ascii="IBM Plex Sans Arabic" w:eastAsia="Times New Roman" w:hAnsi="IBM Plex Sans Arabic" w:cs="IBM Plex Sans Arabic"/>
          <w:color w:val="222222"/>
          <w:sz w:val="28"/>
          <w:szCs w:val="28"/>
          <w:rtl/>
        </w:rPr>
        <w:t>رغم التوجهات الحكومية لدعم مشاركة المرأة في البناء والتنمية، وتحقيق مبدأ تكافؤ الفرص من خلال تفعيل الحماية القانونية للمرأة العاملة في التشريعات اليمنية المتعلقة بالعمل والوظيفة العمومية والخاصة في اليمن التي تسهم في تمكين المرأة</w:t>
      </w:r>
      <w:r w:rsidR="00A230D1" w:rsidRPr="00E56D7B">
        <w:rPr>
          <w:rFonts w:ascii="IBM Plex Sans Arabic" w:eastAsia="Times New Roman" w:hAnsi="IBM Plex Sans Arabic" w:cs="IBM Plex Sans Arabic"/>
          <w:color w:val="222222"/>
          <w:sz w:val="28"/>
          <w:szCs w:val="28"/>
          <w:rtl/>
        </w:rPr>
        <w:t xml:space="preserve">، </w:t>
      </w:r>
      <w:r w:rsidRPr="00E56D7B">
        <w:rPr>
          <w:rFonts w:ascii="IBM Plex Sans Arabic" w:eastAsia="Times New Roman" w:hAnsi="IBM Plex Sans Arabic" w:cs="IBM Plex Sans Arabic"/>
          <w:color w:val="222222"/>
          <w:sz w:val="28"/>
          <w:szCs w:val="28"/>
          <w:rtl/>
        </w:rPr>
        <w:t>ومشاركتها في العمل</w:t>
      </w:r>
      <w:r w:rsidR="00994548" w:rsidRPr="00E56D7B">
        <w:rPr>
          <w:rFonts w:ascii="IBM Plex Sans Arabic" w:eastAsia="Times New Roman" w:hAnsi="IBM Plex Sans Arabic" w:cs="IBM Plex Sans Arabic"/>
          <w:color w:val="222222"/>
          <w:sz w:val="28"/>
          <w:szCs w:val="28"/>
          <w:rtl/>
        </w:rPr>
        <w:t xml:space="preserve"> </w:t>
      </w:r>
      <w:r w:rsidR="00503861" w:rsidRPr="00E56D7B">
        <w:rPr>
          <w:rFonts w:ascii="IBM Plex Sans Arabic" w:eastAsia="Times New Roman" w:hAnsi="IBM Plex Sans Arabic" w:cs="IBM Plex Sans Arabic"/>
          <w:color w:val="222222"/>
          <w:sz w:val="28"/>
          <w:szCs w:val="28"/>
          <w:rtl/>
        </w:rPr>
        <w:t>إ</w:t>
      </w:r>
      <w:r w:rsidR="00994548" w:rsidRPr="00E56D7B">
        <w:rPr>
          <w:rFonts w:ascii="IBM Plex Sans Arabic" w:eastAsia="Times New Roman" w:hAnsi="IBM Plex Sans Arabic" w:cs="IBM Plex Sans Arabic"/>
          <w:color w:val="222222"/>
          <w:sz w:val="28"/>
          <w:szCs w:val="28"/>
          <w:rtl/>
        </w:rPr>
        <w:t>لا أن المرأة المهمشة لم يتحسن وضعها على ال</w:t>
      </w:r>
      <w:r w:rsidR="00503861" w:rsidRPr="00E56D7B">
        <w:rPr>
          <w:rFonts w:ascii="IBM Plex Sans Arabic" w:eastAsia="Times New Roman" w:hAnsi="IBM Plex Sans Arabic" w:cs="IBM Plex Sans Arabic"/>
          <w:color w:val="222222"/>
          <w:sz w:val="28"/>
          <w:szCs w:val="28"/>
          <w:rtl/>
        </w:rPr>
        <w:t>إ</w:t>
      </w:r>
      <w:r w:rsidR="00994548" w:rsidRPr="00E56D7B">
        <w:rPr>
          <w:rFonts w:ascii="IBM Plex Sans Arabic" w:eastAsia="Times New Roman" w:hAnsi="IBM Plex Sans Arabic" w:cs="IBM Plex Sans Arabic"/>
          <w:color w:val="222222"/>
          <w:sz w:val="28"/>
          <w:szCs w:val="28"/>
          <w:rtl/>
        </w:rPr>
        <w:t>طلاق</w:t>
      </w:r>
      <w:r w:rsidR="00503861" w:rsidRPr="00E56D7B">
        <w:rPr>
          <w:rFonts w:ascii="IBM Plex Sans Arabic" w:eastAsia="Times New Roman" w:hAnsi="IBM Plex Sans Arabic" w:cs="IBM Plex Sans Arabic"/>
          <w:color w:val="222222"/>
          <w:sz w:val="28"/>
          <w:szCs w:val="28"/>
          <w:rtl/>
        </w:rPr>
        <w:t>، وكانت مستثناة من الامتيازات الوظيفية، والإجازات المكفولة عند الإنجاب والرضاعة وحتى المرض، وأنكى من ذلك أننا وثقنا في تعز نساء عاملات في مجال النظافة عملن حتى آخر أيام حملهن، وهناك حالة جاءها المخاض وهي تؤدي عملها في أحد الشوارع</w:t>
      </w:r>
      <w:r w:rsidR="00A1552D" w:rsidRPr="00E56D7B">
        <w:rPr>
          <w:rFonts w:ascii="IBM Plex Sans Arabic" w:eastAsia="Times New Roman" w:hAnsi="IBM Plex Sans Arabic" w:cs="IBM Plex Sans Arabic"/>
          <w:color w:val="222222"/>
          <w:sz w:val="28"/>
          <w:szCs w:val="28"/>
          <w:rtl/>
        </w:rPr>
        <w:t>.</w:t>
      </w:r>
    </w:p>
    <w:p w14:paraId="3237BF1A"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02F8E013"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728788F1"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3A0CEFB1"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40BC6EF3"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50CCB056"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2334FAC7"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51294B6C" w14:textId="77777777" w:rsidR="00E56D7B" w:rsidRDefault="00E56D7B"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147BA497" w14:textId="77777777" w:rsidR="00BF7A44" w:rsidRDefault="00BF7A44" w:rsidP="00CC5265">
      <w:pPr>
        <w:shd w:val="clear" w:color="auto" w:fill="FFFFFF"/>
        <w:spacing w:after="0" w:line="240" w:lineRule="auto"/>
        <w:jc w:val="both"/>
        <w:rPr>
          <w:rFonts w:ascii="IBM Plex Sans Arabic Medium" w:eastAsia="Times New Roman" w:hAnsi="IBM Plex Sans Arabic Medium" w:cs="IBM Plex Sans Arabic Medium"/>
          <w:color w:val="222222"/>
          <w:sz w:val="28"/>
          <w:szCs w:val="28"/>
          <w:rtl/>
        </w:rPr>
      </w:pPr>
    </w:p>
    <w:p w14:paraId="64C75136" w14:textId="77777777" w:rsidR="00A1552D" w:rsidRPr="00423870" w:rsidRDefault="00A1552D" w:rsidP="00A230D1">
      <w:pPr>
        <w:shd w:val="clear" w:color="auto" w:fill="FFFFFF"/>
        <w:spacing w:after="0" w:line="240" w:lineRule="auto"/>
        <w:rPr>
          <w:rFonts w:ascii="Arial" w:eastAsia="Times New Roman" w:hAnsi="Arial" w:cs="Arial"/>
          <w:color w:val="222222"/>
          <w:sz w:val="28"/>
          <w:szCs w:val="28"/>
          <w:rtl/>
        </w:rPr>
      </w:pPr>
    </w:p>
    <w:p w14:paraId="4D836294" w14:textId="4F1EA102" w:rsidR="00167B1F" w:rsidRPr="00D43551" w:rsidRDefault="00167B1F" w:rsidP="00D43551">
      <w:pPr>
        <w:pStyle w:val="a5"/>
        <w:numPr>
          <w:ilvl w:val="0"/>
          <w:numId w:val="15"/>
        </w:numPr>
        <w:shd w:val="clear" w:color="auto" w:fill="FFFFFF"/>
        <w:spacing w:after="0" w:line="240" w:lineRule="auto"/>
        <w:rPr>
          <w:rFonts w:ascii="IBM Plex Sans Arabic" w:eastAsia="Times New Roman" w:hAnsi="IBM Plex Sans Arabic" w:cs="IBM Plex Sans Arabic"/>
          <w:b/>
          <w:bCs/>
          <w:color w:val="7030A0"/>
          <w:sz w:val="32"/>
          <w:szCs w:val="32"/>
          <w:rtl/>
        </w:rPr>
      </w:pPr>
      <w:r w:rsidRPr="00D43551">
        <w:rPr>
          <w:rFonts w:ascii="IBM Plex Sans Arabic" w:eastAsia="Times New Roman" w:hAnsi="IBM Plex Sans Arabic" w:cs="IBM Plex Sans Arabic" w:hint="cs"/>
          <w:b/>
          <w:bCs/>
          <w:color w:val="7030A0"/>
          <w:sz w:val="32"/>
          <w:szCs w:val="32"/>
          <w:rtl/>
        </w:rPr>
        <w:lastRenderedPageBreak/>
        <w:t xml:space="preserve">المشاكل والقضايا المتعلقة بالمرأة المهمشة </w:t>
      </w:r>
    </w:p>
    <w:p w14:paraId="78BE87E6" w14:textId="1275DCB2" w:rsidR="00BF7A44" w:rsidRPr="00BF7A44" w:rsidRDefault="00BF7A44" w:rsidP="00167B1F">
      <w:pPr>
        <w:shd w:val="clear" w:color="auto" w:fill="FFFFFF"/>
        <w:spacing w:after="0" w:line="240" w:lineRule="auto"/>
        <w:rPr>
          <w:rFonts w:ascii="IBM Plex Sans Arabic" w:eastAsia="Times New Roman" w:hAnsi="IBM Plex Sans Arabic" w:cs="IBM Plex Sans Arabic"/>
          <w:b/>
          <w:bCs/>
          <w:color w:val="7030A0"/>
          <w:sz w:val="28"/>
          <w:szCs w:val="28"/>
          <w:rtl/>
        </w:rPr>
      </w:pPr>
      <w:r w:rsidRPr="007971B5">
        <w:rPr>
          <w:rFonts w:ascii="IBM Plex Sans Arabic Medium" w:hAnsi="IBM Plex Sans Arabic Medium" w:cs="IBM Plex Sans Arabic Medium" w:hint="cs"/>
          <w:b/>
          <w:bCs/>
          <w:sz w:val="28"/>
          <w:szCs w:val="28"/>
          <w:rtl/>
        </w:rPr>
        <w:t>غدير العدني</w:t>
      </w:r>
      <w:r>
        <w:rPr>
          <w:rFonts w:ascii="IBM Plex Sans Arabic Medium" w:hAnsi="IBM Plex Sans Arabic Medium" w:cs="IBM Plex Sans Arabic Medium" w:hint="cs"/>
          <w:b/>
          <w:bCs/>
          <w:sz w:val="28"/>
          <w:szCs w:val="28"/>
          <w:rtl/>
        </w:rPr>
        <w:t>-</w:t>
      </w:r>
      <w:r>
        <w:rPr>
          <w:rFonts w:ascii="IBM Plex Sans Arabic Medium" w:hAnsi="IBM Plex Sans Arabic Medium" w:cs="IBM Plex Sans Arabic Medium" w:hint="cs"/>
          <w:color w:val="7030A0"/>
          <w:sz w:val="32"/>
          <w:szCs w:val="32"/>
          <w:rtl/>
        </w:rPr>
        <w:t xml:space="preserve"> </w:t>
      </w:r>
      <w:r w:rsidRPr="007971B5">
        <w:rPr>
          <w:rFonts w:ascii="IBM Plex Sans Arabic" w:hAnsi="IBM Plex Sans Arabic" w:cs="IBM Plex Sans Arabic" w:hint="cs"/>
          <w:sz w:val="28"/>
          <w:szCs w:val="28"/>
          <w:rtl/>
        </w:rPr>
        <w:t>صحفية من فئة المهمشين</w:t>
      </w:r>
    </w:p>
    <w:p w14:paraId="44699910" w14:textId="77777777" w:rsidR="00167B1F" w:rsidRPr="00423870" w:rsidRDefault="00167B1F" w:rsidP="00167B1F">
      <w:pPr>
        <w:shd w:val="clear" w:color="auto" w:fill="FFFFFF"/>
        <w:spacing w:after="0" w:line="240" w:lineRule="auto"/>
        <w:rPr>
          <w:rFonts w:ascii="Arial" w:eastAsia="Times New Roman" w:hAnsi="Arial" w:cs="Arial"/>
          <w:b/>
          <w:bCs/>
          <w:color w:val="222222"/>
          <w:sz w:val="28"/>
          <w:szCs w:val="28"/>
          <w:rtl/>
        </w:rPr>
      </w:pPr>
    </w:p>
    <w:p w14:paraId="075DB70B" w14:textId="42083F34" w:rsidR="00994548" w:rsidRPr="00E56D7B" w:rsidRDefault="00A1552D" w:rsidP="00F67FD3">
      <w:pPr>
        <w:shd w:val="clear" w:color="auto" w:fill="FFFFFF"/>
        <w:spacing w:after="0" w:line="240" w:lineRule="auto"/>
        <w:jc w:val="both"/>
        <w:rPr>
          <w:rFonts w:ascii="IBM Plex Sans Arabic" w:hAnsi="IBM Plex Sans Arabic" w:cs="IBM Plex Sans Arabic"/>
          <w:sz w:val="28"/>
          <w:szCs w:val="28"/>
          <w:rtl/>
          <w:lang w:bidi="ar-DZ"/>
        </w:rPr>
      </w:pPr>
      <w:r w:rsidRPr="00E56D7B">
        <w:rPr>
          <w:rFonts w:ascii="IBM Plex Sans Arabic" w:hAnsi="IBM Plex Sans Arabic" w:cs="IBM Plex Sans Arabic"/>
          <w:sz w:val="28"/>
          <w:szCs w:val="28"/>
          <w:rtl/>
          <w:lang w:bidi="ar-DZ"/>
        </w:rPr>
        <w:t xml:space="preserve">يصل </w:t>
      </w:r>
      <w:r w:rsidR="00167B1F" w:rsidRPr="00E56D7B">
        <w:rPr>
          <w:rFonts w:ascii="IBM Plex Sans Arabic" w:hAnsi="IBM Plex Sans Arabic" w:cs="IBM Plex Sans Arabic"/>
          <w:sz w:val="28"/>
          <w:szCs w:val="28"/>
          <w:rtl/>
          <w:lang w:bidi="ar-DZ"/>
        </w:rPr>
        <w:t>ع</w:t>
      </w:r>
      <w:r w:rsidR="00994548" w:rsidRPr="00E56D7B">
        <w:rPr>
          <w:rFonts w:ascii="IBM Plex Sans Arabic" w:hAnsi="IBM Plex Sans Arabic" w:cs="IBM Plex Sans Arabic"/>
          <w:sz w:val="28"/>
          <w:szCs w:val="28"/>
          <w:rtl/>
          <w:lang w:bidi="ar-DZ"/>
        </w:rPr>
        <w:t xml:space="preserve">دد النساء المهمشات في اليمن إلى </w:t>
      </w:r>
      <w:r w:rsidR="00F67FD3">
        <w:rPr>
          <w:rFonts w:ascii="IBM Plex Sans Arabic" w:hAnsi="IBM Plex Sans Arabic" w:cs="IBM Plex Sans Arabic"/>
          <w:sz w:val="28"/>
          <w:szCs w:val="28"/>
          <w:lang w:bidi="ar-DZ"/>
        </w:rPr>
        <w:t>1.200.000</w:t>
      </w:r>
      <w:r w:rsidR="00F67FD3">
        <w:rPr>
          <w:rFonts w:ascii="IBM Plex Sans Arabic" w:hAnsi="IBM Plex Sans Arabic" w:cs="IBM Plex Sans Arabic" w:hint="cs"/>
          <w:sz w:val="28"/>
          <w:szCs w:val="28"/>
          <w:rtl/>
          <w:lang w:bidi="ar-DZ"/>
        </w:rPr>
        <w:t xml:space="preserve"> </w:t>
      </w:r>
      <w:r w:rsidR="00167B1F" w:rsidRPr="00E56D7B">
        <w:rPr>
          <w:rFonts w:ascii="IBM Plex Sans Arabic" w:hAnsi="IBM Plex Sans Arabic" w:cs="IBM Plex Sans Arabic"/>
          <w:sz w:val="28"/>
          <w:szCs w:val="28"/>
          <w:rtl/>
          <w:lang w:bidi="ar-DZ"/>
        </w:rPr>
        <w:t>امرأ</w:t>
      </w:r>
      <w:r w:rsidRPr="00E56D7B">
        <w:rPr>
          <w:rFonts w:ascii="IBM Plex Sans Arabic" w:hAnsi="IBM Plex Sans Arabic" w:cs="IBM Plex Sans Arabic"/>
          <w:sz w:val="28"/>
          <w:szCs w:val="28"/>
          <w:rtl/>
          <w:lang w:bidi="ar-DZ"/>
        </w:rPr>
        <w:t xml:space="preserve">ة من </w:t>
      </w:r>
      <w:r w:rsidR="00F67FD3">
        <w:rPr>
          <w:rFonts w:ascii="IBM Plex Sans Arabic" w:hAnsi="IBM Plex Sans Arabic" w:cs="IBM Plex Sans Arabic" w:hint="cs"/>
          <w:sz w:val="28"/>
          <w:szCs w:val="28"/>
          <w:rtl/>
          <w:lang w:bidi="ar-DZ"/>
        </w:rPr>
        <w:t>إ</w:t>
      </w:r>
      <w:r w:rsidRPr="00E56D7B">
        <w:rPr>
          <w:rFonts w:ascii="IBM Plex Sans Arabic" w:hAnsi="IBM Plex Sans Arabic" w:cs="IBM Plex Sans Arabic"/>
          <w:sz w:val="28"/>
          <w:szCs w:val="28"/>
          <w:rtl/>
          <w:lang w:bidi="ar-DZ"/>
        </w:rPr>
        <w:t>جمالي عدد المهمشين في</w:t>
      </w:r>
      <w:r w:rsidR="00994548" w:rsidRPr="00E56D7B">
        <w:rPr>
          <w:rFonts w:ascii="IBM Plex Sans Arabic" w:hAnsi="IBM Plex Sans Arabic" w:cs="IBM Plex Sans Arabic"/>
          <w:sz w:val="28"/>
          <w:szCs w:val="28"/>
          <w:rtl/>
          <w:lang w:bidi="ar-DZ"/>
        </w:rPr>
        <w:t xml:space="preserve"> اليمن البالغ عدد </w:t>
      </w:r>
      <w:r w:rsidR="00F67FD3">
        <w:rPr>
          <w:rFonts w:ascii="IBM Plex Sans Arabic" w:hAnsi="IBM Plex Sans Arabic" w:cs="IBM Plex Sans Arabic"/>
          <w:sz w:val="28"/>
          <w:szCs w:val="28"/>
          <w:lang w:bidi="ar-DZ"/>
        </w:rPr>
        <w:t>3.500.000</w:t>
      </w:r>
      <w:r w:rsidR="00994548" w:rsidRPr="00E56D7B">
        <w:rPr>
          <w:rFonts w:ascii="IBM Plex Sans Arabic" w:hAnsi="IBM Plex Sans Arabic" w:cs="IBM Plex Sans Arabic"/>
          <w:sz w:val="28"/>
          <w:szCs w:val="28"/>
          <w:rtl/>
          <w:lang w:bidi="ar-DZ"/>
        </w:rPr>
        <w:t xml:space="preserve"> نسمة </w:t>
      </w:r>
      <w:r w:rsidR="00167B1F" w:rsidRPr="00E56D7B">
        <w:rPr>
          <w:rFonts w:ascii="IBM Plex Sans Arabic" w:hAnsi="IBM Plex Sans Arabic" w:cs="IBM Plex Sans Arabic"/>
          <w:sz w:val="28"/>
          <w:szCs w:val="28"/>
          <w:rtl/>
          <w:lang w:bidi="ar-DZ"/>
        </w:rPr>
        <w:t xml:space="preserve">على مستوى اليمن، وفق </w:t>
      </w:r>
      <w:r w:rsidR="00F67FD3">
        <w:rPr>
          <w:rFonts w:ascii="IBM Plex Sans Arabic" w:hAnsi="IBM Plex Sans Arabic" w:cs="IBM Plex Sans Arabic" w:hint="cs"/>
          <w:sz w:val="28"/>
          <w:szCs w:val="28"/>
          <w:rtl/>
          <w:lang w:bidi="ar-DZ"/>
        </w:rPr>
        <w:t>إ</w:t>
      </w:r>
      <w:r w:rsidR="00167B1F" w:rsidRPr="00E56D7B">
        <w:rPr>
          <w:rFonts w:ascii="IBM Plex Sans Arabic" w:hAnsi="IBM Plex Sans Arabic" w:cs="IBM Plex Sans Arabic"/>
          <w:sz w:val="28"/>
          <w:szCs w:val="28"/>
          <w:rtl/>
          <w:lang w:bidi="ar-DZ"/>
        </w:rPr>
        <w:t>حصائي</w:t>
      </w:r>
      <w:r w:rsidR="00F67FD3">
        <w:rPr>
          <w:rFonts w:ascii="IBM Plex Sans Arabic" w:hAnsi="IBM Plex Sans Arabic" w:cs="IBM Plex Sans Arabic" w:hint="cs"/>
          <w:sz w:val="28"/>
          <w:szCs w:val="28"/>
          <w:rtl/>
          <w:lang w:bidi="ar-DZ"/>
        </w:rPr>
        <w:t>ات</w:t>
      </w:r>
      <w:r w:rsidR="00167B1F" w:rsidRPr="00E56D7B">
        <w:rPr>
          <w:rFonts w:ascii="IBM Plex Sans Arabic" w:hAnsi="IBM Plex Sans Arabic" w:cs="IBM Plex Sans Arabic"/>
          <w:sz w:val="28"/>
          <w:szCs w:val="28"/>
          <w:rtl/>
          <w:lang w:bidi="ar-DZ"/>
        </w:rPr>
        <w:t xml:space="preserve"> الأ</w:t>
      </w:r>
      <w:r w:rsidRPr="00E56D7B">
        <w:rPr>
          <w:rFonts w:ascii="IBM Plex Sans Arabic" w:hAnsi="IBM Plex Sans Arabic" w:cs="IBM Plex Sans Arabic"/>
          <w:sz w:val="28"/>
          <w:szCs w:val="28"/>
          <w:rtl/>
          <w:lang w:bidi="ar-DZ"/>
        </w:rPr>
        <w:t xml:space="preserve">مم </w:t>
      </w:r>
      <w:r w:rsidR="00F67FD3" w:rsidRPr="00E56D7B">
        <w:rPr>
          <w:rFonts w:ascii="IBM Plex Sans Arabic" w:hAnsi="IBM Plex Sans Arabic" w:cs="IBM Plex Sans Arabic" w:hint="cs"/>
          <w:sz w:val="28"/>
          <w:szCs w:val="28"/>
          <w:rtl/>
          <w:lang w:bidi="ar-DZ"/>
        </w:rPr>
        <w:t>المتحدة، يسكن</w:t>
      </w:r>
      <w:r w:rsidR="00167B1F" w:rsidRPr="00E56D7B">
        <w:rPr>
          <w:rFonts w:ascii="IBM Plex Sans Arabic" w:hAnsi="IBM Plex Sans Arabic" w:cs="IBM Plex Sans Arabic"/>
          <w:sz w:val="28"/>
          <w:szCs w:val="28"/>
          <w:rtl/>
          <w:lang w:bidi="ar-DZ"/>
        </w:rPr>
        <w:t xml:space="preserve"> الأغلبية العظمى منهم في أكواخ مبنية من الصفيح على أ</w:t>
      </w:r>
      <w:r w:rsidRPr="00E56D7B">
        <w:rPr>
          <w:rFonts w:ascii="IBM Plex Sans Arabic" w:hAnsi="IBM Plex Sans Arabic" w:cs="IBM Plex Sans Arabic"/>
          <w:sz w:val="28"/>
          <w:szCs w:val="28"/>
          <w:rtl/>
          <w:lang w:bidi="ar-DZ"/>
        </w:rPr>
        <w:t>رض معظمها ليست ملكهم</w:t>
      </w:r>
      <w:r w:rsidR="00167B1F" w:rsidRPr="00E56D7B">
        <w:rPr>
          <w:rFonts w:ascii="IBM Plex Sans Arabic" w:hAnsi="IBM Plex Sans Arabic" w:cs="IBM Plex Sans Arabic"/>
          <w:sz w:val="28"/>
          <w:szCs w:val="28"/>
          <w:rtl/>
          <w:lang w:bidi="ar-DZ"/>
        </w:rPr>
        <w:t xml:space="preserve">، وعلى مجاري السيول </w:t>
      </w:r>
      <w:r w:rsidR="00F67FD3">
        <w:rPr>
          <w:rFonts w:ascii="IBM Plex Sans Arabic" w:hAnsi="IBM Plex Sans Arabic" w:cs="IBM Plex Sans Arabic" w:hint="cs"/>
          <w:sz w:val="28"/>
          <w:szCs w:val="28"/>
          <w:rtl/>
          <w:lang w:bidi="ar-DZ"/>
        </w:rPr>
        <w:t>أ</w:t>
      </w:r>
      <w:r w:rsidR="00167B1F" w:rsidRPr="00E56D7B">
        <w:rPr>
          <w:rFonts w:ascii="IBM Plex Sans Arabic" w:hAnsi="IBM Plex Sans Arabic" w:cs="IBM Plex Sans Arabic"/>
          <w:sz w:val="28"/>
          <w:szCs w:val="28"/>
          <w:rtl/>
          <w:lang w:bidi="ar-DZ"/>
        </w:rPr>
        <w:t>و أ</w:t>
      </w:r>
      <w:r w:rsidRPr="00E56D7B">
        <w:rPr>
          <w:rFonts w:ascii="IBM Plex Sans Arabic" w:hAnsi="IBM Plex Sans Arabic" w:cs="IBM Plex Sans Arabic"/>
          <w:sz w:val="28"/>
          <w:szCs w:val="28"/>
          <w:rtl/>
          <w:lang w:bidi="ar-DZ"/>
        </w:rPr>
        <w:t>طراف القرى أو في مناطق معز</w:t>
      </w:r>
      <w:r w:rsidR="00167B1F" w:rsidRPr="00E56D7B">
        <w:rPr>
          <w:rFonts w:ascii="IBM Plex Sans Arabic" w:hAnsi="IBM Plex Sans Arabic" w:cs="IBM Plex Sans Arabic"/>
          <w:sz w:val="28"/>
          <w:szCs w:val="28"/>
          <w:rtl/>
          <w:lang w:bidi="ar-DZ"/>
        </w:rPr>
        <w:t>ولة داخل المدن لا يختلط معهم الآ</w:t>
      </w:r>
      <w:r w:rsidRPr="00E56D7B">
        <w:rPr>
          <w:rFonts w:ascii="IBM Plex Sans Arabic" w:hAnsi="IBM Plex Sans Arabic" w:cs="IBM Plex Sans Arabic"/>
          <w:sz w:val="28"/>
          <w:szCs w:val="28"/>
          <w:rtl/>
          <w:lang w:bidi="ar-DZ"/>
        </w:rPr>
        <w:t>خر</w:t>
      </w:r>
      <w:r w:rsidR="00F67FD3">
        <w:rPr>
          <w:rFonts w:ascii="IBM Plex Sans Arabic" w:hAnsi="IBM Plex Sans Arabic" w:cs="IBM Plex Sans Arabic" w:hint="cs"/>
          <w:sz w:val="28"/>
          <w:szCs w:val="28"/>
          <w:rtl/>
          <w:lang w:bidi="ar-DZ"/>
        </w:rPr>
        <w:t>و</w:t>
      </w:r>
      <w:r w:rsidRPr="00E56D7B">
        <w:rPr>
          <w:rFonts w:ascii="IBM Plex Sans Arabic" w:hAnsi="IBM Plex Sans Arabic" w:cs="IBM Plex Sans Arabic"/>
          <w:sz w:val="28"/>
          <w:szCs w:val="28"/>
          <w:rtl/>
          <w:lang w:bidi="ar-DZ"/>
        </w:rPr>
        <w:t>ن.</w:t>
      </w:r>
    </w:p>
    <w:p w14:paraId="3143C483" w14:textId="3165EE81" w:rsidR="000D6EAC" w:rsidRPr="00E56D7B" w:rsidRDefault="00994548" w:rsidP="00E56D7B">
      <w:pPr>
        <w:jc w:val="both"/>
        <w:rPr>
          <w:rFonts w:ascii="IBM Plex Sans Arabic" w:hAnsi="IBM Plex Sans Arabic" w:cs="IBM Plex Sans Arabic"/>
          <w:sz w:val="28"/>
          <w:szCs w:val="28"/>
          <w:rtl/>
          <w:lang w:bidi="ar-DZ"/>
        </w:rPr>
      </w:pPr>
      <w:r w:rsidRPr="00E56D7B">
        <w:rPr>
          <w:rFonts w:ascii="IBM Plex Sans Arabic" w:hAnsi="IBM Plex Sans Arabic" w:cs="IBM Plex Sans Arabic"/>
          <w:sz w:val="28"/>
          <w:szCs w:val="28"/>
          <w:rtl/>
          <w:lang w:bidi="ar-DZ"/>
        </w:rPr>
        <w:t>و</w:t>
      </w:r>
      <w:r w:rsidR="00167B1F" w:rsidRPr="00E56D7B">
        <w:rPr>
          <w:rFonts w:ascii="IBM Plex Sans Arabic" w:hAnsi="IBM Plex Sans Arabic" w:cs="IBM Plex Sans Arabic"/>
          <w:sz w:val="28"/>
          <w:szCs w:val="28"/>
          <w:rtl/>
          <w:lang w:bidi="ar-DZ"/>
        </w:rPr>
        <w:t>تعاني المرأ</w:t>
      </w:r>
      <w:r w:rsidR="00A1552D" w:rsidRPr="00E56D7B">
        <w:rPr>
          <w:rFonts w:ascii="IBM Plex Sans Arabic" w:hAnsi="IBM Plex Sans Arabic" w:cs="IBM Plex Sans Arabic"/>
          <w:sz w:val="28"/>
          <w:szCs w:val="28"/>
          <w:rtl/>
          <w:lang w:bidi="ar-DZ"/>
        </w:rPr>
        <w:t>ة المهمشة</w:t>
      </w:r>
      <w:r w:rsidR="0011655C" w:rsidRPr="00E56D7B">
        <w:rPr>
          <w:rFonts w:ascii="IBM Plex Sans Arabic" w:hAnsi="IBM Plex Sans Arabic" w:cs="IBM Plex Sans Arabic"/>
          <w:sz w:val="28"/>
          <w:szCs w:val="28"/>
          <w:rtl/>
          <w:lang w:bidi="ar-DZ"/>
        </w:rPr>
        <w:t xml:space="preserve"> من تمييز مزدوج الأ</w:t>
      </w:r>
      <w:r w:rsidR="00167B1F" w:rsidRPr="00E56D7B">
        <w:rPr>
          <w:rFonts w:ascii="IBM Plex Sans Arabic" w:hAnsi="IBM Plex Sans Arabic" w:cs="IBM Plex Sans Arabic"/>
          <w:sz w:val="28"/>
          <w:szCs w:val="28"/>
          <w:rtl/>
          <w:lang w:bidi="ar-DZ"/>
        </w:rPr>
        <w:t>ول لأنها امرأة</w:t>
      </w:r>
      <w:r w:rsidR="0011655C" w:rsidRPr="00E56D7B">
        <w:rPr>
          <w:rFonts w:ascii="IBM Plex Sans Arabic" w:hAnsi="IBM Plex Sans Arabic" w:cs="IBM Plex Sans Arabic"/>
          <w:sz w:val="28"/>
          <w:szCs w:val="28"/>
          <w:rtl/>
          <w:lang w:bidi="ar-DZ"/>
        </w:rPr>
        <w:t>،</w:t>
      </w:r>
      <w:r w:rsidR="00167B1F" w:rsidRPr="00E56D7B">
        <w:rPr>
          <w:rFonts w:ascii="IBM Plex Sans Arabic" w:hAnsi="IBM Plex Sans Arabic" w:cs="IBM Plex Sans Arabic"/>
          <w:sz w:val="28"/>
          <w:szCs w:val="28"/>
          <w:rtl/>
          <w:lang w:bidi="ar-DZ"/>
        </w:rPr>
        <w:t xml:space="preserve"> والثاني لأ</w:t>
      </w:r>
      <w:r w:rsidR="00A1552D" w:rsidRPr="00E56D7B">
        <w:rPr>
          <w:rFonts w:ascii="IBM Plex Sans Arabic" w:hAnsi="IBM Plex Sans Arabic" w:cs="IBM Plex Sans Arabic"/>
          <w:sz w:val="28"/>
          <w:szCs w:val="28"/>
          <w:rtl/>
          <w:lang w:bidi="ar-DZ"/>
        </w:rPr>
        <w:t xml:space="preserve">نها تنتمي </w:t>
      </w:r>
      <w:r w:rsidR="00F67FD3" w:rsidRPr="00E56D7B">
        <w:rPr>
          <w:rFonts w:ascii="IBM Plex Sans Arabic" w:hAnsi="IBM Plex Sans Arabic" w:cs="IBM Plex Sans Arabic" w:hint="cs"/>
          <w:sz w:val="28"/>
          <w:szCs w:val="28"/>
          <w:rtl/>
          <w:lang w:bidi="ar-DZ"/>
        </w:rPr>
        <w:t>سلالياً لفئة</w:t>
      </w:r>
      <w:r w:rsidR="00A1552D" w:rsidRPr="00E56D7B">
        <w:rPr>
          <w:rFonts w:ascii="IBM Plex Sans Arabic" w:hAnsi="IBM Plex Sans Arabic" w:cs="IBM Plex Sans Arabic"/>
          <w:sz w:val="28"/>
          <w:szCs w:val="28"/>
          <w:rtl/>
          <w:lang w:bidi="ar-DZ"/>
        </w:rPr>
        <w:t xml:space="preserve"> المواطنين السود</w:t>
      </w:r>
      <w:r w:rsidR="0011655C" w:rsidRPr="00E56D7B">
        <w:rPr>
          <w:rFonts w:ascii="IBM Plex Sans Arabic" w:hAnsi="IBM Plex Sans Arabic" w:cs="IBM Plex Sans Arabic"/>
          <w:sz w:val="28"/>
          <w:szCs w:val="28"/>
          <w:rtl/>
          <w:lang w:bidi="ar-DZ"/>
        </w:rPr>
        <w:t xml:space="preserve"> التي أ</w:t>
      </w:r>
      <w:r w:rsidR="00167B1F" w:rsidRPr="00E56D7B">
        <w:rPr>
          <w:rFonts w:ascii="IBM Plex Sans Arabic" w:hAnsi="IBM Plex Sans Arabic" w:cs="IBM Plex Sans Arabic"/>
          <w:sz w:val="28"/>
          <w:szCs w:val="28"/>
          <w:rtl/>
          <w:lang w:bidi="ar-DZ"/>
        </w:rPr>
        <w:t>صبح يطلق عليهم مجازاً با</w:t>
      </w:r>
      <w:r w:rsidR="00A1552D" w:rsidRPr="00E56D7B">
        <w:rPr>
          <w:rFonts w:ascii="IBM Plex Sans Arabic" w:hAnsi="IBM Plex Sans Arabic" w:cs="IBM Plex Sans Arabic"/>
          <w:sz w:val="28"/>
          <w:szCs w:val="28"/>
          <w:rtl/>
          <w:lang w:bidi="ar-DZ"/>
        </w:rPr>
        <w:t>لمهمشين، ناهيك أنها تتحمل أعباء الحياة الأسرية في حال زواجها بمهمش</w:t>
      </w:r>
      <w:r w:rsidR="00167B1F" w:rsidRPr="00E56D7B">
        <w:rPr>
          <w:rFonts w:ascii="IBM Plex Sans Arabic" w:hAnsi="IBM Plex Sans Arabic" w:cs="IBM Plex Sans Arabic"/>
          <w:sz w:val="28"/>
          <w:szCs w:val="28"/>
          <w:rtl/>
          <w:lang w:bidi="ar-DZ"/>
        </w:rPr>
        <w:t>،</w:t>
      </w:r>
      <w:r w:rsidR="00A1552D" w:rsidRPr="00E56D7B">
        <w:rPr>
          <w:rFonts w:ascii="IBM Plex Sans Arabic" w:hAnsi="IBM Plex Sans Arabic" w:cs="IBM Plex Sans Arabic"/>
          <w:sz w:val="28"/>
          <w:szCs w:val="28"/>
          <w:rtl/>
          <w:lang w:bidi="ar-DZ"/>
        </w:rPr>
        <w:t xml:space="preserve"> وليس كما هو حال المرأة اليمنية</w:t>
      </w:r>
      <w:r w:rsidR="00167B1F" w:rsidRPr="00E56D7B">
        <w:rPr>
          <w:rFonts w:ascii="IBM Plex Sans Arabic" w:hAnsi="IBM Plex Sans Arabic" w:cs="IBM Plex Sans Arabic"/>
          <w:sz w:val="28"/>
          <w:szCs w:val="28"/>
          <w:rtl/>
          <w:lang w:bidi="ar-DZ"/>
        </w:rPr>
        <w:t xml:space="preserve"> </w:t>
      </w:r>
      <w:r w:rsidR="00A1552D" w:rsidRPr="00E56D7B">
        <w:rPr>
          <w:rFonts w:ascii="IBM Plex Sans Arabic" w:hAnsi="IBM Plex Sans Arabic" w:cs="IBM Plex Sans Arabic"/>
          <w:sz w:val="28"/>
          <w:szCs w:val="28"/>
          <w:rtl/>
          <w:lang w:bidi="ar-DZ"/>
        </w:rPr>
        <w:t xml:space="preserve">التي ينفق عليها زوجها أو والدها </w:t>
      </w:r>
      <w:r w:rsidR="00F67FD3" w:rsidRPr="00E56D7B">
        <w:rPr>
          <w:rFonts w:ascii="IBM Plex Sans Arabic" w:hAnsi="IBM Plex Sans Arabic" w:cs="IBM Plex Sans Arabic" w:hint="cs"/>
          <w:sz w:val="28"/>
          <w:szCs w:val="28"/>
          <w:rtl/>
          <w:lang w:bidi="ar-DZ"/>
        </w:rPr>
        <w:t>و</w:t>
      </w:r>
      <w:r w:rsidR="00F67FD3">
        <w:rPr>
          <w:rFonts w:ascii="IBM Plex Sans Arabic" w:hAnsi="IBM Plex Sans Arabic" w:cs="IBM Plex Sans Arabic" w:hint="cs"/>
          <w:sz w:val="28"/>
          <w:szCs w:val="28"/>
          <w:rtl/>
          <w:lang w:bidi="ar-DZ"/>
        </w:rPr>
        <w:t>إ</w:t>
      </w:r>
      <w:r w:rsidR="00F67FD3" w:rsidRPr="00E56D7B">
        <w:rPr>
          <w:rFonts w:ascii="IBM Plex Sans Arabic" w:hAnsi="IBM Plex Sans Arabic" w:cs="IBM Plex Sans Arabic" w:hint="cs"/>
          <w:sz w:val="28"/>
          <w:szCs w:val="28"/>
          <w:rtl/>
          <w:lang w:bidi="ar-DZ"/>
        </w:rPr>
        <w:t>خوا</w:t>
      </w:r>
      <w:r w:rsidR="00F67FD3">
        <w:rPr>
          <w:rFonts w:ascii="IBM Plex Sans Arabic" w:hAnsi="IBM Plex Sans Arabic" w:cs="IBM Plex Sans Arabic" w:hint="cs"/>
          <w:sz w:val="28"/>
          <w:szCs w:val="28"/>
          <w:rtl/>
          <w:lang w:bidi="ar-DZ"/>
        </w:rPr>
        <w:t>ن</w:t>
      </w:r>
      <w:r w:rsidR="00F67FD3" w:rsidRPr="00E56D7B">
        <w:rPr>
          <w:rFonts w:ascii="IBM Plex Sans Arabic" w:hAnsi="IBM Plex Sans Arabic" w:cs="IBM Plex Sans Arabic" w:hint="cs"/>
          <w:sz w:val="28"/>
          <w:szCs w:val="28"/>
          <w:rtl/>
          <w:lang w:bidi="ar-DZ"/>
        </w:rPr>
        <w:t>ها</w:t>
      </w:r>
      <w:r w:rsidR="00A1552D" w:rsidRPr="00E56D7B">
        <w:rPr>
          <w:rFonts w:ascii="IBM Plex Sans Arabic" w:hAnsi="IBM Plex Sans Arabic" w:cs="IBM Plex Sans Arabic"/>
          <w:sz w:val="28"/>
          <w:szCs w:val="28"/>
          <w:rtl/>
          <w:lang w:bidi="ar-DZ"/>
        </w:rPr>
        <w:t xml:space="preserve"> حتى تتزوج</w:t>
      </w:r>
      <w:r w:rsidR="00167B1F" w:rsidRPr="00E56D7B">
        <w:rPr>
          <w:rFonts w:ascii="IBM Plex Sans Arabic" w:hAnsi="IBM Plex Sans Arabic" w:cs="IBM Plex Sans Arabic"/>
          <w:sz w:val="28"/>
          <w:szCs w:val="28"/>
          <w:rtl/>
          <w:lang w:bidi="ar-DZ"/>
        </w:rPr>
        <w:t>، والغالبية العظمى</w:t>
      </w:r>
      <w:r w:rsidR="00A1552D" w:rsidRPr="00E56D7B">
        <w:rPr>
          <w:rFonts w:ascii="IBM Plex Sans Arabic" w:hAnsi="IBM Plex Sans Arabic" w:cs="IBM Plex Sans Arabic"/>
          <w:sz w:val="28"/>
          <w:szCs w:val="28"/>
          <w:rtl/>
          <w:lang w:bidi="ar-DZ"/>
        </w:rPr>
        <w:t xml:space="preserve"> هي من تتحمل مسؤولية نفسها و</w:t>
      </w:r>
      <w:r w:rsidR="00F67FD3">
        <w:rPr>
          <w:rFonts w:ascii="IBM Plex Sans Arabic" w:hAnsi="IBM Plex Sans Arabic" w:cs="IBM Plex Sans Arabic" w:hint="cs"/>
          <w:sz w:val="28"/>
          <w:szCs w:val="28"/>
          <w:rtl/>
          <w:lang w:bidi="ar-DZ"/>
        </w:rPr>
        <w:t>أ</w:t>
      </w:r>
      <w:r w:rsidR="00A1552D" w:rsidRPr="00E56D7B">
        <w:rPr>
          <w:rFonts w:ascii="IBM Plex Sans Arabic" w:hAnsi="IBM Plex Sans Arabic" w:cs="IBM Plex Sans Arabic"/>
          <w:sz w:val="28"/>
          <w:szCs w:val="28"/>
          <w:rtl/>
          <w:lang w:bidi="ar-DZ"/>
        </w:rPr>
        <w:t xml:space="preserve">سرتها. </w:t>
      </w:r>
    </w:p>
    <w:p w14:paraId="0FD6B32E" w14:textId="0F58DBED" w:rsidR="00A1552D" w:rsidRPr="00E56D7B" w:rsidRDefault="000D6EAC" w:rsidP="00E56D7B">
      <w:pPr>
        <w:jc w:val="both"/>
        <w:rPr>
          <w:rFonts w:ascii="IBM Plex Sans Arabic" w:hAnsi="IBM Plex Sans Arabic" w:cs="IBM Plex Sans Arabic"/>
          <w:b/>
          <w:bCs/>
          <w:sz w:val="28"/>
          <w:szCs w:val="28"/>
          <w:rtl/>
          <w:lang w:bidi="ar-DZ"/>
        </w:rPr>
      </w:pPr>
      <w:r w:rsidRPr="00E56D7B">
        <w:rPr>
          <w:rFonts w:ascii="IBM Plex Sans Arabic" w:hAnsi="IBM Plex Sans Arabic" w:cs="IBM Plex Sans Arabic"/>
          <w:b/>
          <w:bCs/>
          <w:sz w:val="28"/>
          <w:szCs w:val="28"/>
          <w:rtl/>
          <w:lang w:bidi="ar-DZ"/>
        </w:rPr>
        <w:t>أ</w:t>
      </w:r>
      <w:r w:rsidR="00A1552D" w:rsidRPr="00E56D7B">
        <w:rPr>
          <w:rFonts w:ascii="IBM Plex Sans Arabic" w:hAnsi="IBM Plex Sans Arabic" w:cs="IBM Plex Sans Arabic"/>
          <w:b/>
          <w:bCs/>
          <w:sz w:val="28"/>
          <w:szCs w:val="28"/>
          <w:rtl/>
          <w:lang w:bidi="ar-DZ"/>
        </w:rPr>
        <w:t>هم القضايا التي تق</w:t>
      </w:r>
      <w:r w:rsidRPr="00E56D7B">
        <w:rPr>
          <w:rFonts w:ascii="IBM Plex Sans Arabic" w:hAnsi="IBM Plex Sans Arabic" w:cs="IBM Plex Sans Arabic"/>
          <w:b/>
          <w:bCs/>
          <w:sz w:val="28"/>
          <w:szCs w:val="28"/>
          <w:rtl/>
          <w:lang w:bidi="ar-DZ"/>
        </w:rPr>
        <w:t>ف عائقاً في حياة المرأة المهمشة:</w:t>
      </w:r>
    </w:p>
    <w:p w14:paraId="3AA49A2B" w14:textId="439B47E7" w:rsidR="00A1552D" w:rsidRPr="00F67FD3" w:rsidRDefault="00A1552D" w:rsidP="00F67FD3">
      <w:pPr>
        <w:pStyle w:val="a5"/>
        <w:numPr>
          <w:ilvl w:val="0"/>
          <w:numId w:val="4"/>
        </w:numPr>
        <w:jc w:val="both"/>
        <w:rPr>
          <w:rFonts w:ascii="IBM Plex Sans Arabic" w:hAnsi="IBM Plex Sans Arabic" w:cs="IBM Plex Sans Arabic"/>
          <w:sz w:val="28"/>
          <w:szCs w:val="28"/>
          <w:rtl/>
          <w:lang w:bidi="ar-DZ"/>
        </w:rPr>
      </w:pPr>
      <w:r w:rsidRPr="00F67FD3">
        <w:rPr>
          <w:rFonts w:ascii="IBM Plex Sans Arabic" w:hAnsi="IBM Plex Sans Arabic" w:cs="IBM Plex Sans Arabic"/>
          <w:sz w:val="28"/>
          <w:szCs w:val="28"/>
          <w:rtl/>
          <w:lang w:bidi="ar-DZ"/>
        </w:rPr>
        <w:t xml:space="preserve">التاريخ الاجتماعي والثقافي في اليمن مثقل </w:t>
      </w:r>
      <w:r w:rsidR="000D6EAC" w:rsidRPr="00F67FD3">
        <w:rPr>
          <w:rFonts w:ascii="IBM Plex Sans Arabic" w:hAnsi="IBM Plex Sans Arabic" w:cs="IBM Plex Sans Arabic"/>
          <w:sz w:val="28"/>
          <w:szCs w:val="28"/>
          <w:rtl/>
          <w:lang w:bidi="ar-DZ"/>
        </w:rPr>
        <w:t>بإرث</w:t>
      </w:r>
      <w:r w:rsidRPr="00F67FD3">
        <w:rPr>
          <w:rFonts w:ascii="IBM Plex Sans Arabic" w:hAnsi="IBM Plex Sans Arabic" w:cs="IBM Plex Sans Arabic"/>
          <w:sz w:val="28"/>
          <w:szCs w:val="28"/>
          <w:rtl/>
          <w:lang w:bidi="ar-DZ"/>
        </w:rPr>
        <w:t xml:space="preserve"> كبير</w:t>
      </w:r>
      <w:r w:rsidR="000D6EAC" w:rsidRPr="00F67FD3">
        <w:rPr>
          <w:rFonts w:ascii="IBM Plex Sans Arabic" w:hAnsi="IBM Plex Sans Arabic" w:cs="IBM Plex Sans Arabic"/>
          <w:sz w:val="28"/>
          <w:szCs w:val="28"/>
          <w:rtl/>
          <w:lang w:bidi="ar-DZ"/>
        </w:rPr>
        <w:t xml:space="preserve"> </w:t>
      </w:r>
      <w:r w:rsidRPr="00F67FD3">
        <w:rPr>
          <w:rFonts w:ascii="IBM Plex Sans Arabic" w:hAnsi="IBM Plex Sans Arabic" w:cs="IBM Plex Sans Arabic"/>
          <w:sz w:val="28"/>
          <w:szCs w:val="28"/>
          <w:rtl/>
          <w:lang w:bidi="ar-DZ"/>
        </w:rPr>
        <w:t>من المعوقات والصعوبات والنظرات والثقافات</w:t>
      </w:r>
      <w:r w:rsidR="0011655C" w:rsidRPr="00F67FD3">
        <w:rPr>
          <w:rFonts w:ascii="IBM Plex Sans Arabic" w:hAnsi="IBM Plex Sans Arabic" w:cs="IBM Plex Sans Arabic"/>
          <w:sz w:val="28"/>
          <w:szCs w:val="28"/>
          <w:rtl/>
          <w:lang w:bidi="ar-DZ"/>
        </w:rPr>
        <w:t>،</w:t>
      </w:r>
      <w:r w:rsidRPr="00F67FD3">
        <w:rPr>
          <w:rFonts w:ascii="IBM Plex Sans Arabic" w:hAnsi="IBM Plex Sans Arabic" w:cs="IBM Plex Sans Arabic"/>
          <w:sz w:val="28"/>
          <w:szCs w:val="28"/>
          <w:rtl/>
          <w:lang w:bidi="ar-DZ"/>
        </w:rPr>
        <w:t xml:space="preserve"> وحتى العادات والتقاليد الاجتماعية التي كانت ومازالت حتى اليوم تحشر فئة المهمشين عن حياة المجتمع اليمني</w:t>
      </w:r>
      <w:r w:rsidR="000D6EAC" w:rsidRPr="00F67FD3">
        <w:rPr>
          <w:rFonts w:ascii="IBM Plex Sans Arabic" w:hAnsi="IBM Plex Sans Arabic" w:cs="IBM Plex Sans Arabic"/>
          <w:sz w:val="28"/>
          <w:szCs w:val="28"/>
          <w:rtl/>
          <w:lang w:bidi="ar-DZ"/>
        </w:rPr>
        <w:t xml:space="preserve">، الأمر </w:t>
      </w:r>
      <w:r w:rsidRPr="00F67FD3">
        <w:rPr>
          <w:rFonts w:ascii="IBM Plex Sans Arabic" w:hAnsi="IBM Plex Sans Arabic" w:cs="IBM Plex Sans Arabic"/>
          <w:sz w:val="28"/>
          <w:szCs w:val="28"/>
          <w:rtl/>
          <w:lang w:bidi="ar-DZ"/>
        </w:rPr>
        <w:t>الذي يجعل الأجيال المتعاقبة من هذه الفئة ذوي البشرة السوداء تعيش وسط</w:t>
      </w:r>
      <w:r w:rsidR="000D6EAC" w:rsidRPr="00F67FD3">
        <w:rPr>
          <w:rFonts w:ascii="IBM Plex Sans Arabic" w:hAnsi="IBM Plex Sans Arabic" w:cs="IBM Plex Sans Arabic"/>
          <w:sz w:val="28"/>
          <w:szCs w:val="28"/>
          <w:rtl/>
          <w:lang w:bidi="ar-DZ"/>
        </w:rPr>
        <w:t xml:space="preserve"> حالة مزمنة من الاغتراب الاجتماعي والثقافي داخل وطنهم، </w:t>
      </w:r>
      <w:r w:rsidRPr="00F67FD3">
        <w:rPr>
          <w:rFonts w:ascii="IBM Plex Sans Arabic" w:hAnsi="IBM Plex Sans Arabic" w:cs="IBM Plex Sans Arabic"/>
          <w:sz w:val="28"/>
          <w:szCs w:val="28"/>
          <w:rtl/>
          <w:lang w:bidi="ar-DZ"/>
        </w:rPr>
        <w:t>وعليه نوجز بعض العوامل التي مازالت</w:t>
      </w:r>
      <w:r w:rsidR="000D6EAC" w:rsidRPr="00F67FD3">
        <w:rPr>
          <w:rFonts w:ascii="IBM Plex Sans Arabic" w:hAnsi="IBM Plex Sans Arabic" w:cs="IBM Plex Sans Arabic"/>
          <w:sz w:val="28"/>
          <w:szCs w:val="28"/>
          <w:rtl/>
          <w:lang w:bidi="ar-DZ"/>
        </w:rPr>
        <w:t xml:space="preserve"> حتى اليو</w:t>
      </w:r>
      <w:r w:rsidR="0011655C" w:rsidRPr="00F67FD3">
        <w:rPr>
          <w:rFonts w:ascii="IBM Plex Sans Arabic" w:hAnsi="IBM Plex Sans Arabic" w:cs="IBM Plex Sans Arabic"/>
          <w:sz w:val="28"/>
          <w:szCs w:val="28"/>
          <w:rtl/>
          <w:lang w:bidi="ar-DZ"/>
        </w:rPr>
        <w:t xml:space="preserve">م تسحب هذا الإرث </w:t>
      </w:r>
      <w:proofErr w:type="spellStart"/>
      <w:r w:rsidR="0011655C" w:rsidRPr="00F67FD3">
        <w:rPr>
          <w:rFonts w:ascii="IBM Plex Sans Arabic" w:hAnsi="IBM Plex Sans Arabic" w:cs="IBM Plex Sans Arabic"/>
          <w:sz w:val="28"/>
          <w:szCs w:val="28"/>
          <w:rtl/>
          <w:lang w:bidi="ar-DZ"/>
        </w:rPr>
        <w:t>اللا</w:t>
      </w:r>
      <w:proofErr w:type="spellEnd"/>
      <w:r w:rsidR="0011655C" w:rsidRPr="00F67FD3">
        <w:rPr>
          <w:rFonts w:ascii="IBM Plex Sans Arabic" w:hAnsi="IBM Plex Sans Arabic" w:cs="IBM Plex Sans Arabic"/>
          <w:sz w:val="28"/>
          <w:szCs w:val="28"/>
          <w:rtl/>
          <w:lang w:bidi="ar-DZ"/>
        </w:rPr>
        <w:t xml:space="preserve"> </w:t>
      </w:r>
      <w:r w:rsidR="00F67FD3">
        <w:rPr>
          <w:rFonts w:ascii="IBM Plex Sans Arabic" w:hAnsi="IBM Plex Sans Arabic" w:cs="IBM Plex Sans Arabic" w:hint="cs"/>
          <w:sz w:val="28"/>
          <w:szCs w:val="28"/>
          <w:rtl/>
          <w:lang w:bidi="ar-DZ"/>
        </w:rPr>
        <w:t>إ</w:t>
      </w:r>
      <w:r w:rsidRPr="00F67FD3">
        <w:rPr>
          <w:rFonts w:ascii="IBM Plex Sans Arabic" w:hAnsi="IBM Plex Sans Arabic" w:cs="IBM Plex Sans Arabic"/>
          <w:sz w:val="28"/>
          <w:szCs w:val="28"/>
          <w:rtl/>
          <w:lang w:bidi="ar-DZ"/>
        </w:rPr>
        <w:t>نساني على حياة المهمشين بشكل عا</w:t>
      </w:r>
      <w:r w:rsidR="000D6EAC" w:rsidRPr="00F67FD3">
        <w:rPr>
          <w:rFonts w:ascii="IBM Plex Sans Arabic" w:hAnsi="IBM Plex Sans Arabic" w:cs="IBM Plex Sans Arabic"/>
          <w:sz w:val="28"/>
          <w:szCs w:val="28"/>
          <w:rtl/>
          <w:lang w:bidi="ar-DZ"/>
        </w:rPr>
        <w:t>م وعلى المرأة المهمشة بشكل خاص:</w:t>
      </w:r>
    </w:p>
    <w:p w14:paraId="57BB2EC6" w14:textId="514259D3" w:rsidR="00A1552D" w:rsidRPr="00F67FD3" w:rsidRDefault="000D6EAC" w:rsidP="00F67FD3">
      <w:pPr>
        <w:pStyle w:val="a5"/>
        <w:numPr>
          <w:ilvl w:val="1"/>
          <w:numId w:val="4"/>
        </w:numPr>
        <w:jc w:val="both"/>
        <w:rPr>
          <w:rFonts w:ascii="IBM Plex Sans Arabic" w:hAnsi="IBM Plex Sans Arabic" w:cs="IBM Plex Sans Arabic"/>
          <w:sz w:val="28"/>
          <w:szCs w:val="28"/>
          <w:rtl/>
          <w:lang w:bidi="ar-DZ"/>
        </w:rPr>
      </w:pPr>
      <w:r w:rsidRPr="00F67FD3">
        <w:rPr>
          <w:rFonts w:ascii="IBM Plex Sans Arabic" w:hAnsi="IBM Plex Sans Arabic" w:cs="IBM Plex Sans Arabic"/>
          <w:sz w:val="28"/>
          <w:szCs w:val="28"/>
          <w:rtl/>
          <w:lang w:bidi="ar-DZ"/>
        </w:rPr>
        <w:t>تصل نسبة الأ</w:t>
      </w:r>
      <w:r w:rsidR="00A1552D" w:rsidRPr="00F67FD3">
        <w:rPr>
          <w:rFonts w:ascii="IBM Plex Sans Arabic" w:hAnsi="IBM Plex Sans Arabic" w:cs="IBM Plex Sans Arabic"/>
          <w:sz w:val="28"/>
          <w:szCs w:val="28"/>
          <w:rtl/>
          <w:lang w:bidi="ar-DZ"/>
        </w:rPr>
        <w:t xml:space="preserve">مية وسط النساء المهمشات </w:t>
      </w:r>
      <w:r w:rsidRPr="00F67FD3">
        <w:rPr>
          <w:rFonts w:ascii="IBM Plex Sans Arabic" w:hAnsi="IBM Plex Sans Arabic" w:cs="IBM Plex Sans Arabic"/>
          <w:sz w:val="28"/>
          <w:szCs w:val="28"/>
          <w:rtl/>
          <w:lang w:bidi="ar-DZ"/>
        </w:rPr>
        <w:t>إلى</w:t>
      </w:r>
      <w:r w:rsidR="00A1552D" w:rsidRPr="00F67FD3">
        <w:rPr>
          <w:rFonts w:ascii="IBM Plex Sans Arabic" w:hAnsi="IBM Plex Sans Arabic" w:cs="IBM Plex Sans Arabic"/>
          <w:sz w:val="28"/>
          <w:szCs w:val="28"/>
          <w:rtl/>
          <w:lang w:bidi="ar-DZ"/>
        </w:rPr>
        <w:t xml:space="preserve"> 94%</w:t>
      </w:r>
      <w:r w:rsidR="00F67FD3">
        <w:rPr>
          <w:rFonts w:ascii="IBM Plex Sans Arabic" w:hAnsi="IBM Plex Sans Arabic" w:cs="IBM Plex Sans Arabic" w:hint="cs"/>
          <w:sz w:val="28"/>
          <w:szCs w:val="28"/>
          <w:rtl/>
          <w:lang w:bidi="ar-DZ"/>
        </w:rPr>
        <w:t xml:space="preserve"> </w:t>
      </w:r>
      <w:r w:rsidR="00A1552D" w:rsidRPr="00F67FD3">
        <w:rPr>
          <w:rFonts w:ascii="IBM Plex Sans Arabic" w:hAnsi="IBM Plex Sans Arabic" w:cs="IBM Plex Sans Arabic"/>
          <w:sz w:val="28"/>
          <w:szCs w:val="28"/>
          <w:rtl/>
          <w:lang w:bidi="ar-DZ"/>
        </w:rPr>
        <w:t>تقريب</w:t>
      </w:r>
      <w:r w:rsidRPr="00F67FD3">
        <w:rPr>
          <w:rFonts w:ascii="IBM Plex Sans Arabic" w:hAnsi="IBM Plex Sans Arabic" w:cs="IBM Plex Sans Arabic"/>
          <w:sz w:val="28"/>
          <w:szCs w:val="28"/>
          <w:rtl/>
          <w:lang w:bidi="ar-DZ"/>
        </w:rPr>
        <w:t>ً</w:t>
      </w:r>
      <w:r w:rsidR="00A1552D" w:rsidRPr="00F67FD3">
        <w:rPr>
          <w:rFonts w:ascii="IBM Plex Sans Arabic" w:hAnsi="IBM Plex Sans Arabic" w:cs="IBM Plex Sans Arabic"/>
          <w:sz w:val="28"/>
          <w:szCs w:val="28"/>
          <w:rtl/>
          <w:lang w:bidi="ar-DZ"/>
        </w:rPr>
        <w:t>ا</w:t>
      </w:r>
      <w:r w:rsidR="00F67FD3">
        <w:rPr>
          <w:rFonts w:ascii="IBM Plex Sans Arabic" w:hAnsi="IBM Plex Sans Arabic" w:cs="IBM Plex Sans Arabic" w:hint="cs"/>
          <w:sz w:val="28"/>
          <w:szCs w:val="28"/>
          <w:rtl/>
          <w:lang w:bidi="ar-DZ"/>
        </w:rPr>
        <w:t>،</w:t>
      </w:r>
      <w:r w:rsidR="00A1552D" w:rsidRPr="00F67FD3">
        <w:rPr>
          <w:rFonts w:ascii="IBM Plex Sans Arabic" w:hAnsi="IBM Plex Sans Arabic" w:cs="IBM Plex Sans Arabic"/>
          <w:sz w:val="28"/>
          <w:szCs w:val="28"/>
          <w:rtl/>
          <w:lang w:bidi="ar-DZ"/>
        </w:rPr>
        <w:t xml:space="preserve"> ونسبة</w:t>
      </w:r>
      <w:r w:rsidRPr="00F67FD3">
        <w:rPr>
          <w:rFonts w:ascii="IBM Plex Sans Arabic" w:hAnsi="IBM Plex Sans Arabic" w:cs="IBM Plex Sans Arabic"/>
          <w:sz w:val="28"/>
          <w:szCs w:val="28"/>
          <w:rtl/>
          <w:lang w:bidi="ar-DZ"/>
        </w:rPr>
        <w:t xml:space="preserve"> 6% </w:t>
      </w:r>
      <w:r w:rsidR="00F67FD3">
        <w:rPr>
          <w:rFonts w:ascii="IBM Plex Sans Arabic" w:hAnsi="IBM Plex Sans Arabic" w:cs="IBM Plex Sans Arabic" w:hint="cs"/>
          <w:sz w:val="28"/>
          <w:szCs w:val="28"/>
          <w:rtl/>
          <w:lang w:bidi="ar-DZ"/>
        </w:rPr>
        <w:t xml:space="preserve">منهن فقط </w:t>
      </w:r>
      <w:r w:rsidRPr="00F67FD3">
        <w:rPr>
          <w:rFonts w:ascii="IBM Plex Sans Arabic" w:hAnsi="IBM Plex Sans Arabic" w:cs="IBM Plex Sans Arabic"/>
          <w:sz w:val="28"/>
          <w:szCs w:val="28"/>
          <w:rtl/>
          <w:lang w:bidi="ar-DZ"/>
        </w:rPr>
        <w:t>حصلن على</w:t>
      </w:r>
      <w:r w:rsidR="00A1552D" w:rsidRPr="00F67FD3">
        <w:rPr>
          <w:rFonts w:ascii="IBM Plex Sans Arabic" w:hAnsi="IBM Plex Sans Arabic" w:cs="IBM Plex Sans Arabic"/>
          <w:sz w:val="28"/>
          <w:szCs w:val="28"/>
          <w:rtl/>
          <w:lang w:bidi="ar-DZ"/>
        </w:rPr>
        <w:t xml:space="preserve"> فرصة </w:t>
      </w:r>
      <w:r w:rsidRPr="00F67FD3">
        <w:rPr>
          <w:rFonts w:ascii="IBM Plex Sans Arabic" w:hAnsi="IBM Plex Sans Arabic" w:cs="IBM Plex Sans Arabic"/>
          <w:sz w:val="28"/>
          <w:szCs w:val="28"/>
          <w:rtl/>
          <w:lang w:bidi="ar-DZ"/>
        </w:rPr>
        <w:t>التعليم</w:t>
      </w:r>
      <w:r w:rsidR="00F67FD3">
        <w:rPr>
          <w:rFonts w:ascii="IBM Plex Sans Arabic" w:hAnsi="IBM Plex Sans Arabic" w:cs="IBM Plex Sans Arabic" w:hint="cs"/>
          <w:sz w:val="28"/>
          <w:szCs w:val="28"/>
          <w:rtl/>
          <w:lang w:bidi="ar-DZ"/>
        </w:rPr>
        <w:t>،</w:t>
      </w:r>
      <w:r w:rsidRPr="00F67FD3">
        <w:rPr>
          <w:rFonts w:ascii="IBM Plex Sans Arabic" w:hAnsi="IBM Plex Sans Arabic" w:cs="IBM Plex Sans Arabic"/>
          <w:sz w:val="28"/>
          <w:szCs w:val="28"/>
          <w:rtl/>
          <w:lang w:bidi="ar-DZ"/>
        </w:rPr>
        <w:t xml:space="preserve"> ووصلن إلى المراحل الأ</w:t>
      </w:r>
      <w:r w:rsidR="00A1552D" w:rsidRPr="00F67FD3">
        <w:rPr>
          <w:rFonts w:ascii="IBM Plex Sans Arabic" w:hAnsi="IBM Plex Sans Arabic" w:cs="IBM Plex Sans Arabic"/>
          <w:sz w:val="28"/>
          <w:szCs w:val="28"/>
          <w:rtl/>
          <w:lang w:bidi="ar-DZ"/>
        </w:rPr>
        <w:t xml:space="preserve">ساسية والثانوية ونسبة 1% استطعن مواصلة التعليم الجامعي. </w:t>
      </w:r>
    </w:p>
    <w:p w14:paraId="42FE42E3" w14:textId="6540E5E7" w:rsidR="00A1552D" w:rsidRPr="00573443" w:rsidRDefault="00A1552D"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النظرة الدونية والتمييز القائم ضدهن من قبل المجتمع خلق العد</w:t>
      </w:r>
      <w:r w:rsidR="000D6EAC" w:rsidRPr="00573443">
        <w:rPr>
          <w:rFonts w:ascii="IBM Plex Sans Arabic" w:hAnsi="IBM Plex Sans Arabic" w:cs="IBM Plex Sans Arabic"/>
          <w:sz w:val="28"/>
          <w:szCs w:val="28"/>
          <w:rtl/>
          <w:lang w:bidi="ar-DZ"/>
        </w:rPr>
        <w:t xml:space="preserve">يد من المشاكل الاجتماعية غير </w:t>
      </w:r>
      <w:r w:rsidR="00573443">
        <w:rPr>
          <w:rFonts w:ascii="IBM Plex Sans Arabic" w:hAnsi="IBM Plex Sans Arabic" w:cs="IBM Plex Sans Arabic" w:hint="cs"/>
          <w:sz w:val="28"/>
          <w:szCs w:val="28"/>
          <w:rtl/>
          <w:lang w:bidi="ar-DZ"/>
        </w:rPr>
        <w:t>ال</w:t>
      </w:r>
      <w:r w:rsidR="000D6EAC" w:rsidRPr="00573443">
        <w:rPr>
          <w:rFonts w:ascii="IBM Plex Sans Arabic" w:hAnsi="IBM Plex Sans Arabic" w:cs="IBM Plex Sans Arabic"/>
          <w:sz w:val="28"/>
          <w:szCs w:val="28"/>
          <w:rtl/>
          <w:lang w:bidi="ar-DZ"/>
        </w:rPr>
        <w:t>أ</w:t>
      </w:r>
      <w:r w:rsidRPr="00573443">
        <w:rPr>
          <w:rFonts w:ascii="IBM Plex Sans Arabic" w:hAnsi="IBM Plex Sans Arabic" w:cs="IBM Plex Sans Arabic"/>
          <w:sz w:val="28"/>
          <w:szCs w:val="28"/>
          <w:rtl/>
          <w:lang w:bidi="ar-DZ"/>
        </w:rPr>
        <w:t>خلاقية منها</w:t>
      </w:r>
      <w:r w:rsidR="00573443">
        <w:rPr>
          <w:rFonts w:ascii="IBM Plex Sans Arabic" w:hAnsi="IBM Plex Sans Arabic" w:cs="IBM Plex Sans Arabic" w:hint="cs"/>
          <w:sz w:val="28"/>
          <w:szCs w:val="28"/>
          <w:rtl/>
          <w:lang w:bidi="ar-DZ"/>
        </w:rPr>
        <w:t>:</w:t>
      </w:r>
      <w:r w:rsidRPr="00573443">
        <w:rPr>
          <w:rFonts w:ascii="IBM Plex Sans Arabic" w:hAnsi="IBM Plex Sans Arabic" w:cs="IBM Plex Sans Arabic"/>
          <w:sz w:val="28"/>
          <w:szCs w:val="28"/>
          <w:rtl/>
          <w:lang w:bidi="ar-DZ"/>
        </w:rPr>
        <w:t xml:space="preserve"> "ا</w:t>
      </w:r>
      <w:r w:rsidR="000D6EAC" w:rsidRPr="00573443">
        <w:rPr>
          <w:rFonts w:ascii="IBM Plex Sans Arabic" w:hAnsi="IBM Plex Sans Arabic" w:cs="IBM Plex Sans Arabic"/>
          <w:sz w:val="28"/>
          <w:szCs w:val="28"/>
          <w:rtl/>
          <w:lang w:bidi="ar-DZ"/>
        </w:rPr>
        <w:t xml:space="preserve">لتحرش الجنسي، العنف اللفظي، </w:t>
      </w:r>
      <w:r w:rsidRPr="00573443">
        <w:rPr>
          <w:rFonts w:ascii="IBM Plex Sans Arabic" w:hAnsi="IBM Plex Sans Arabic" w:cs="IBM Plex Sans Arabic"/>
          <w:sz w:val="28"/>
          <w:szCs w:val="28"/>
          <w:rtl/>
          <w:lang w:bidi="ar-DZ"/>
        </w:rPr>
        <w:t>الاغتصاب، العنف الجسدي"</w:t>
      </w:r>
      <w:r w:rsidR="00573443">
        <w:rPr>
          <w:rFonts w:ascii="IBM Plex Sans Arabic" w:hAnsi="IBM Plex Sans Arabic" w:cs="IBM Plex Sans Arabic" w:hint="cs"/>
          <w:sz w:val="28"/>
          <w:szCs w:val="28"/>
          <w:rtl/>
          <w:lang w:bidi="ar-DZ"/>
        </w:rPr>
        <w:t>.</w:t>
      </w:r>
      <w:r w:rsidRPr="00573443">
        <w:rPr>
          <w:rFonts w:ascii="IBM Plex Sans Arabic" w:hAnsi="IBM Plex Sans Arabic" w:cs="IBM Plex Sans Arabic"/>
          <w:sz w:val="28"/>
          <w:szCs w:val="28"/>
          <w:rtl/>
          <w:lang w:bidi="ar-DZ"/>
        </w:rPr>
        <w:t xml:space="preserve"> </w:t>
      </w:r>
    </w:p>
    <w:p w14:paraId="2F58D9F4" w14:textId="63F7CB13" w:rsidR="00A1552D" w:rsidRPr="00573443" w:rsidRDefault="000D6EAC"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 xml:space="preserve">السكن غير </w:t>
      </w:r>
      <w:r w:rsidR="00573443">
        <w:rPr>
          <w:rFonts w:ascii="IBM Plex Sans Arabic" w:hAnsi="IBM Plex Sans Arabic" w:cs="IBM Plex Sans Arabic" w:hint="cs"/>
          <w:sz w:val="28"/>
          <w:szCs w:val="28"/>
          <w:rtl/>
          <w:lang w:bidi="ar-DZ"/>
        </w:rPr>
        <w:t>ال</w:t>
      </w:r>
      <w:r w:rsidRPr="00573443">
        <w:rPr>
          <w:rFonts w:ascii="IBM Plex Sans Arabic" w:hAnsi="IBM Plex Sans Arabic" w:cs="IBM Plex Sans Arabic"/>
          <w:sz w:val="28"/>
          <w:szCs w:val="28"/>
          <w:rtl/>
          <w:lang w:bidi="ar-DZ"/>
        </w:rPr>
        <w:t>ملائم للعيش الآدمي فمعظم النساء المهمشات يسكن في أ</w:t>
      </w:r>
      <w:r w:rsidR="00A1552D" w:rsidRPr="00573443">
        <w:rPr>
          <w:rFonts w:ascii="IBM Plex Sans Arabic" w:hAnsi="IBM Plex Sans Arabic" w:cs="IBM Plex Sans Arabic"/>
          <w:sz w:val="28"/>
          <w:szCs w:val="28"/>
          <w:rtl/>
          <w:lang w:bidi="ar-DZ"/>
        </w:rPr>
        <w:t xml:space="preserve">كواخ من الصفيح تفتقر إلى كل الخدمات الصحية والعامة مما </w:t>
      </w:r>
      <w:r w:rsidR="00A1552D" w:rsidRPr="00573443">
        <w:rPr>
          <w:rFonts w:ascii="IBM Plex Sans Arabic" w:hAnsi="IBM Plex Sans Arabic" w:cs="IBM Plex Sans Arabic"/>
          <w:sz w:val="28"/>
          <w:szCs w:val="28"/>
          <w:rtl/>
          <w:lang w:bidi="ar-DZ"/>
        </w:rPr>
        <w:lastRenderedPageBreak/>
        <w:t>يجعلهن غي</w:t>
      </w:r>
      <w:r w:rsidRPr="00573443">
        <w:rPr>
          <w:rFonts w:ascii="IBM Plex Sans Arabic" w:hAnsi="IBM Plex Sans Arabic" w:cs="IBM Plex Sans Arabic"/>
          <w:sz w:val="28"/>
          <w:szCs w:val="28"/>
          <w:rtl/>
          <w:lang w:bidi="ar-DZ"/>
        </w:rPr>
        <w:t>ر قادرات على الظهور بمظهر لائق أ</w:t>
      </w:r>
      <w:r w:rsidR="00A1552D" w:rsidRPr="00573443">
        <w:rPr>
          <w:rFonts w:ascii="IBM Plex Sans Arabic" w:hAnsi="IBM Plex Sans Arabic" w:cs="IBM Plex Sans Arabic"/>
          <w:sz w:val="28"/>
          <w:szCs w:val="28"/>
          <w:rtl/>
          <w:lang w:bidi="ar-DZ"/>
        </w:rPr>
        <w:t>و مواكبة التطور المتسارع على ال</w:t>
      </w:r>
      <w:r w:rsidR="00573443">
        <w:rPr>
          <w:rFonts w:ascii="IBM Plex Sans Arabic" w:hAnsi="IBM Plex Sans Arabic" w:cs="IBM Plex Sans Arabic" w:hint="cs"/>
          <w:sz w:val="28"/>
          <w:szCs w:val="28"/>
          <w:rtl/>
          <w:lang w:bidi="ar-DZ"/>
        </w:rPr>
        <w:t>أ</w:t>
      </w:r>
      <w:r w:rsidR="00A1552D" w:rsidRPr="00573443">
        <w:rPr>
          <w:rFonts w:ascii="IBM Plex Sans Arabic" w:hAnsi="IBM Plex Sans Arabic" w:cs="IBM Plex Sans Arabic"/>
          <w:sz w:val="28"/>
          <w:szCs w:val="28"/>
          <w:rtl/>
          <w:lang w:bidi="ar-DZ"/>
        </w:rPr>
        <w:t xml:space="preserve">رض. </w:t>
      </w:r>
    </w:p>
    <w:p w14:paraId="7EAE3729" w14:textId="2CF4BB4D" w:rsidR="00A1552D" w:rsidRPr="00573443" w:rsidRDefault="00A1552D"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فقدان الحقوق المدنية والاقتصادي</w:t>
      </w:r>
      <w:r w:rsidR="000D6EAC" w:rsidRPr="00573443">
        <w:rPr>
          <w:rFonts w:ascii="IBM Plex Sans Arabic" w:hAnsi="IBM Plex Sans Arabic" w:cs="IBM Plex Sans Arabic"/>
          <w:sz w:val="28"/>
          <w:szCs w:val="28"/>
          <w:rtl/>
          <w:lang w:bidi="ar-DZ"/>
        </w:rPr>
        <w:t>ة من قبل الحكومات المتعاقبة وكذ</w:t>
      </w:r>
      <w:r w:rsidRPr="00573443">
        <w:rPr>
          <w:rFonts w:ascii="IBM Plex Sans Arabic" w:hAnsi="IBM Plex Sans Arabic" w:cs="IBM Plex Sans Arabic"/>
          <w:sz w:val="28"/>
          <w:szCs w:val="28"/>
          <w:rtl/>
          <w:lang w:bidi="ar-DZ"/>
        </w:rPr>
        <w:t>لك من قبل الم</w:t>
      </w:r>
      <w:r w:rsidR="0011655C" w:rsidRPr="00573443">
        <w:rPr>
          <w:rFonts w:ascii="IBM Plex Sans Arabic" w:hAnsi="IBM Plex Sans Arabic" w:cs="IBM Plex Sans Arabic"/>
          <w:sz w:val="28"/>
          <w:szCs w:val="28"/>
          <w:rtl/>
          <w:lang w:bidi="ar-DZ"/>
        </w:rPr>
        <w:t>كونات النسائية الفاعلة في اليمن.</w:t>
      </w:r>
    </w:p>
    <w:p w14:paraId="7C8711B5" w14:textId="1E79DB8D" w:rsidR="00A1552D" w:rsidRPr="00573443" w:rsidRDefault="00A1552D"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 xml:space="preserve">غياب الحماية القانونية والاجتماعية للنساء المهمشات حيث تغيب كل </w:t>
      </w:r>
      <w:r w:rsidR="00573443">
        <w:rPr>
          <w:rFonts w:ascii="IBM Plex Sans Arabic" w:hAnsi="IBM Plex Sans Arabic" w:cs="IBM Plex Sans Arabic" w:hint="cs"/>
          <w:sz w:val="28"/>
          <w:szCs w:val="28"/>
          <w:rtl/>
          <w:lang w:bidi="ar-DZ"/>
        </w:rPr>
        <w:t>القوانين</w:t>
      </w:r>
      <w:r w:rsidRPr="00573443">
        <w:rPr>
          <w:rFonts w:ascii="IBM Plex Sans Arabic" w:hAnsi="IBM Plex Sans Arabic" w:cs="IBM Plex Sans Arabic"/>
          <w:sz w:val="28"/>
          <w:szCs w:val="28"/>
          <w:rtl/>
          <w:lang w:bidi="ar-DZ"/>
        </w:rPr>
        <w:t xml:space="preserve"> وال</w:t>
      </w:r>
      <w:r w:rsidR="00573443">
        <w:rPr>
          <w:rFonts w:ascii="IBM Plex Sans Arabic" w:hAnsi="IBM Plex Sans Arabic" w:cs="IBM Plex Sans Arabic" w:hint="cs"/>
          <w:sz w:val="28"/>
          <w:szCs w:val="28"/>
          <w:rtl/>
          <w:lang w:bidi="ar-DZ"/>
        </w:rPr>
        <w:t>أ</w:t>
      </w:r>
      <w:r w:rsidRPr="00573443">
        <w:rPr>
          <w:rFonts w:ascii="IBM Plex Sans Arabic" w:hAnsi="IBM Plex Sans Arabic" w:cs="IBM Plex Sans Arabic"/>
          <w:sz w:val="28"/>
          <w:szCs w:val="28"/>
          <w:rtl/>
          <w:lang w:bidi="ar-DZ"/>
        </w:rPr>
        <w:t>عر</w:t>
      </w:r>
      <w:r w:rsidR="00573443">
        <w:rPr>
          <w:rFonts w:ascii="IBM Plex Sans Arabic" w:hAnsi="IBM Plex Sans Arabic" w:cs="IBM Plex Sans Arabic" w:hint="cs"/>
          <w:sz w:val="28"/>
          <w:szCs w:val="28"/>
          <w:rtl/>
          <w:lang w:bidi="ar-DZ"/>
        </w:rPr>
        <w:t>ا</w:t>
      </w:r>
      <w:r w:rsidRPr="00573443">
        <w:rPr>
          <w:rFonts w:ascii="IBM Plex Sans Arabic" w:hAnsi="IBM Plex Sans Arabic" w:cs="IBM Plex Sans Arabic"/>
          <w:sz w:val="28"/>
          <w:szCs w:val="28"/>
          <w:rtl/>
          <w:lang w:bidi="ar-DZ"/>
        </w:rPr>
        <w:t xml:space="preserve">ف </w:t>
      </w:r>
      <w:r w:rsidR="000D6EAC" w:rsidRPr="00573443">
        <w:rPr>
          <w:rFonts w:ascii="IBM Plex Sans Arabic" w:hAnsi="IBM Plex Sans Arabic" w:cs="IBM Plex Sans Arabic"/>
          <w:sz w:val="28"/>
          <w:szCs w:val="28"/>
          <w:rtl/>
          <w:lang w:bidi="ar-DZ"/>
        </w:rPr>
        <w:t>الاجتماعي</w:t>
      </w:r>
      <w:r w:rsidR="00573443">
        <w:rPr>
          <w:rFonts w:ascii="IBM Plex Sans Arabic" w:hAnsi="IBM Plex Sans Arabic" w:cs="IBM Plex Sans Arabic" w:hint="cs"/>
          <w:sz w:val="28"/>
          <w:szCs w:val="28"/>
          <w:rtl/>
          <w:lang w:bidi="ar-DZ"/>
        </w:rPr>
        <w:t>ة</w:t>
      </w:r>
      <w:r w:rsidR="000D6EAC" w:rsidRPr="00573443">
        <w:rPr>
          <w:rFonts w:ascii="IBM Plex Sans Arabic" w:hAnsi="IBM Plex Sans Arabic" w:cs="IBM Plex Sans Arabic"/>
          <w:sz w:val="28"/>
          <w:szCs w:val="28"/>
          <w:rtl/>
          <w:lang w:bidi="ar-DZ"/>
        </w:rPr>
        <w:t xml:space="preserve"> في القضايا التي تكون أ</w:t>
      </w:r>
      <w:r w:rsidRPr="00573443">
        <w:rPr>
          <w:rFonts w:ascii="IBM Plex Sans Arabic" w:hAnsi="IBM Plex Sans Arabic" w:cs="IBM Plex Sans Arabic"/>
          <w:sz w:val="28"/>
          <w:szCs w:val="28"/>
          <w:rtl/>
          <w:lang w:bidi="ar-DZ"/>
        </w:rPr>
        <w:t>حد طرفها من النساء المهمشات</w:t>
      </w:r>
      <w:r w:rsidR="00573443">
        <w:rPr>
          <w:rFonts w:ascii="IBM Plex Sans Arabic" w:hAnsi="IBM Plex Sans Arabic" w:cs="IBM Plex Sans Arabic" w:hint="cs"/>
          <w:sz w:val="28"/>
          <w:szCs w:val="28"/>
          <w:rtl/>
          <w:lang w:bidi="ar-DZ"/>
        </w:rPr>
        <w:t>.</w:t>
      </w:r>
    </w:p>
    <w:p w14:paraId="64BF49A8" w14:textId="5ECC2B3D" w:rsidR="00A1552D" w:rsidRPr="00573443" w:rsidRDefault="00A1552D"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العزلة الاجتماعية ا</w:t>
      </w:r>
      <w:r w:rsidR="000D6EAC" w:rsidRPr="00573443">
        <w:rPr>
          <w:rFonts w:ascii="IBM Plex Sans Arabic" w:hAnsi="IBM Plex Sans Arabic" w:cs="IBM Plex Sans Arabic"/>
          <w:sz w:val="28"/>
          <w:szCs w:val="28"/>
          <w:rtl/>
          <w:lang w:bidi="ar-DZ"/>
        </w:rPr>
        <w:t>لمفروضة عليهن</w:t>
      </w:r>
      <w:r w:rsidRPr="00573443">
        <w:rPr>
          <w:rFonts w:ascii="IBM Plex Sans Arabic" w:hAnsi="IBM Plex Sans Arabic" w:cs="IBM Plex Sans Arabic"/>
          <w:sz w:val="28"/>
          <w:szCs w:val="28"/>
          <w:rtl/>
          <w:lang w:bidi="ar-DZ"/>
        </w:rPr>
        <w:t xml:space="preserve"> منذ </w:t>
      </w:r>
      <w:r w:rsidR="000D6EAC" w:rsidRPr="00573443">
        <w:rPr>
          <w:rFonts w:ascii="IBM Plex Sans Arabic" w:hAnsi="IBM Plex Sans Arabic" w:cs="IBM Plex Sans Arabic"/>
          <w:sz w:val="28"/>
          <w:szCs w:val="28"/>
          <w:rtl/>
          <w:lang w:bidi="ar-DZ"/>
        </w:rPr>
        <w:t>زمن طويل وتعاطي كل النساء مع هذه</w:t>
      </w:r>
      <w:r w:rsidRPr="00573443">
        <w:rPr>
          <w:rFonts w:ascii="IBM Plex Sans Arabic" w:hAnsi="IBM Plex Sans Arabic" w:cs="IBM Plex Sans Arabic"/>
          <w:sz w:val="28"/>
          <w:szCs w:val="28"/>
          <w:rtl/>
          <w:lang w:bidi="ar-DZ"/>
        </w:rPr>
        <w:t xml:space="preserve"> التوجهات مما خلق العزلة وعدم الاندماج بين النساء بشكل عام. </w:t>
      </w:r>
    </w:p>
    <w:p w14:paraId="1979AA72" w14:textId="2AD2E503" w:rsidR="00A1552D" w:rsidRPr="00573443" w:rsidRDefault="00A1552D"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الزواج المبكر وسط الن</w:t>
      </w:r>
      <w:r w:rsidR="000D6EAC" w:rsidRPr="00573443">
        <w:rPr>
          <w:rFonts w:ascii="IBM Plex Sans Arabic" w:hAnsi="IBM Plex Sans Arabic" w:cs="IBM Plex Sans Arabic"/>
          <w:sz w:val="28"/>
          <w:szCs w:val="28"/>
          <w:rtl/>
          <w:lang w:bidi="ar-DZ"/>
        </w:rPr>
        <w:t>ساء المهمشات بسبب تدني الوعي لدى</w:t>
      </w:r>
      <w:r w:rsidRPr="00573443">
        <w:rPr>
          <w:rFonts w:ascii="IBM Plex Sans Arabic" w:hAnsi="IBM Plex Sans Arabic" w:cs="IBM Plex Sans Arabic"/>
          <w:sz w:val="28"/>
          <w:szCs w:val="28"/>
          <w:rtl/>
          <w:lang w:bidi="ar-DZ"/>
        </w:rPr>
        <w:t xml:space="preserve"> </w:t>
      </w:r>
      <w:r w:rsidR="00573443">
        <w:rPr>
          <w:rFonts w:ascii="IBM Plex Sans Arabic" w:hAnsi="IBM Plex Sans Arabic" w:cs="IBM Plex Sans Arabic" w:hint="cs"/>
          <w:sz w:val="28"/>
          <w:szCs w:val="28"/>
          <w:rtl/>
          <w:lang w:bidi="ar-DZ"/>
        </w:rPr>
        <w:t>أ</w:t>
      </w:r>
      <w:r w:rsidRPr="00573443">
        <w:rPr>
          <w:rFonts w:ascii="IBM Plex Sans Arabic" w:hAnsi="IBM Plex Sans Arabic" w:cs="IBM Plex Sans Arabic"/>
          <w:sz w:val="28"/>
          <w:szCs w:val="28"/>
          <w:rtl/>
          <w:lang w:bidi="ar-DZ"/>
        </w:rPr>
        <w:t>ولياء ال</w:t>
      </w:r>
      <w:r w:rsidR="00573443">
        <w:rPr>
          <w:rFonts w:ascii="IBM Plex Sans Arabic" w:hAnsi="IBM Plex Sans Arabic" w:cs="IBM Plex Sans Arabic" w:hint="cs"/>
          <w:sz w:val="28"/>
          <w:szCs w:val="28"/>
          <w:rtl/>
          <w:lang w:bidi="ar-DZ"/>
        </w:rPr>
        <w:t>أ</w:t>
      </w:r>
      <w:r w:rsidRPr="00573443">
        <w:rPr>
          <w:rFonts w:ascii="IBM Plex Sans Arabic" w:hAnsi="IBM Plex Sans Arabic" w:cs="IBM Plex Sans Arabic"/>
          <w:sz w:val="28"/>
          <w:szCs w:val="28"/>
          <w:rtl/>
          <w:lang w:bidi="ar-DZ"/>
        </w:rPr>
        <w:t>مور</w:t>
      </w:r>
      <w:r w:rsidR="00573443">
        <w:rPr>
          <w:rFonts w:ascii="IBM Plex Sans Arabic" w:hAnsi="IBM Plex Sans Arabic" w:cs="IBM Plex Sans Arabic" w:hint="cs"/>
          <w:sz w:val="28"/>
          <w:szCs w:val="28"/>
          <w:rtl/>
          <w:lang w:bidi="ar-DZ"/>
        </w:rPr>
        <w:t>، وسوء الأوضاع المعيشية</w:t>
      </w:r>
      <w:r w:rsidRPr="00573443">
        <w:rPr>
          <w:rFonts w:ascii="IBM Plex Sans Arabic" w:hAnsi="IBM Plex Sans Arabic" w:cs="IBM Plex Sans Arabic"/>
          <w:sz w:val="28"/>
          <w:szCs w:val="28"/>
          <w:rtl/>
          <w:lang w:bidi="ar-DZ"/>
        </w:rPr>
        <w:t>.</w:t>
      </w:r>
    </w:p>
    <w:p w14:paraId="6B8C86EB" w14:textId="6E1EEE3B" w:rsidR="00A1552D" w:rsidRPr="00573443" w:rsidRDefault="000D6EAC"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الفقر أو انعدام المهارات الحرفية</w:t>
      </w:r>
      <w:r w:rsidR="00A1552D" w:rsidRPr="00573443">
        <w:rPr>
          <w:rFonts w:ascii="IBM Plex Sans Arabic" w:hAnsi="IBM Plex Sans Arabic" w:cs="IBM Plex Sans Arabic"/>
          <w:sz w:val="28"/>
          <w:szCs w:val="28"/>
          <w:rtl/>
          <w:lang w:bidi="ar-DZ"/>
        </w:rPr>
        <w:t xml:space="preserve"> والمشاريع الصغيرة والمتناهية </w:t>
      </w:r>
      <w:r w:rsidRPr="00573443">
        <w:rPr>
          <w:rFonts w:ascii="IBM Plex Sans Arabic" w:hAnsi="IBM Plex Sans Arabic" w:cs="IBM Plex Sans Arabic"/>
          <w:sz w:val="28"/>
          <w:szCs w:val="28"/>
          <w:rtl/>
          <w:lang w:bidi="ar-DZ"/>
        </w:rPr>
        <w:t>الصغر التي أد</w:t>
      </w:r>
      <w:r w:rsidR="00573443">
        <w:rPr>
          <w:rFonts w:ascii="IBM Plex Sans Arabic" w:hAnsi="IBM Plex Sans Arabic" w:cs="IBM Plex Sans Arabic" w:hint="cs"/>
          <w:sz w:val="28"/>
          <w:szCs w:val="28"/>
          <w:rtl/>
          <w:lang w:bidi="ar-DZ"/>
        </w:rPr>
        <w:t>ت</w:t>
      </w:r>
      <w:r w:rsidRPr="00573443">
        <w:rPr>
          <w:rFonts w:ascii="IBM Plex Sans Arabic" w:hAnsi="IBM Plex Sans Arabic" w:cs="IBM Plex Sans Arabic"/>
          <w:sz w:val="28"/>
          <w:szCs w:val="28"/>
          <w:rtl/>
          <w:lang w:bidi="ar-DZ"/>
        </w:rPr>
        <w:t xml:space="preserve"> إلى</w:t>
      </w:r>
      <w:r w:rsidR="00A1552D" w:rsidRPr="00573443">
        <w:rPr>
          <w:rFonts w:ascii="IBM Plex Sans Arabic" w:hAnsi="IBM Plex Sans Arabic" w:cs="IBM Plex Sans Arabic"/>
          <w:sz w:val="28"/>
          <w:szCs w:val="28"/>
          <w:rtl/>
          <w:lang w:bidi="ar-DZ"/>
        </w:rPr>
        <w:t xml:space="preserve"> ارتفاع ظاهرة التسول وسط النساء المهمشات في ال</w:t>
      </w:r>
      <w:r w:rsidR="00573443">
        <w:rPr>
          <w:rFonts w:ascii="IBM Plex Sans Arabic" w:hAnsi="IBM Plex Sans Arabic" w:cs="IBM Plex Sans Arabic" w:hint="cs"/>
          <w:sz w:val="28"/>
          <w:szCs w:val="28"/>
          <w:rtl/>
          <w:lang w:bidi="ar-DZ"/>
        </w:rPr>
        <w:t>أ</w:t>
      </w:r>
      <w:r w:rsidR="00A1552D" w:rsidRPr="00573443">
        <w:rPr>
          <w:rFonts w:ascii="IBM Plex Sans Arabic" w:hAnsi="IBM Plex Sans Arabic" w:cs="IBM Plex Sans Arabic"/>
          <w:sz w:val="28"/>
          <w:szCs w:val="28"/>
          <w:rtl/>
          <w:lang w:bidi="ar-DZ"/>
        </w:rPr>
        <w:t>سواق والشوارع وال</w:t>
      </w:r>
      <w:r w:rsidR="00573443">
        <w:rPr>
          <w:rFonts w:ascii="IBM Plex Sans Arabic" w:hAnsi="IBM Plex Sans Arabic" w:cs="IBM Plex Sans Arabic" w:hint="cs"/>
          <w:sz w:val="28"/>
          <w:szCs w:val="28"/>
          <w:rtl/>
          <w:lang w:bidi="ar-DZ"/>
        </w:rPr>
        <w:t>أ</w:t>
      </w:r>
      <w:r w:rsidR="00A1552D" w:rsidRPr="00573443">
        <w:rPr>
          <w:rFonts w:ascii="IBM Plex Sans Arabic" w:hAnsi="IBM Plex Sans Arabic" w:cs="IBM Plex Sans Arabic"/>
          <w:sz w:val="28"/>
          <w:szCs w:val="28"/>
          <w:rtl/>
          <w:lang w:bidi="ar-DZ"/>
        </w:rPr>
        <w:t xml:space="preserve">رياف. </w:t>
      </w:r>
    </w:p>
    <w:p w14:paraId="0920C55C" w14:textId="7193B58A" w:rsidR="00A1552D" w:rsidRPr="00573443" w:rsidRDefault="00A1552D" w:rsidP="00573443">
      <w:pPr>
        <w:pStyle w:val="a5"/>
        <w:numPr>
          <w:ilvl w:val="1"/>
          <w:numId w:val="4"/>
        </w:numPr>
        <w:jc w:val="both"/>
        <w:rPr>
          <w:rFonts w:ascii="IBM Plex Sans Arabic" w:hAnsi="IBM Plex Sans Arabic" w:cs="IBM Plex Sans Arabic"/>
          <w:sz w:val="28"/>
          <w:szCs w:val="28"/>
          <w:rtl/>
          <w:lang w:bidi="ar-DZ"/>
        </w:rPr>
      </w:pPr>
      <w:r w:rsidRPr="00573443">
        <w:rPr>
          <w:rFonts w:ascii="IBM Plex Sans Arabic" w:hAnsi="IBM Plex Sans Arabic" w:cs="IBM Plex Sans Arabic"/>
          <w:sz w:val="28"/>
          <w:szCs w:val="28"/>
          <w:rtl/>
          <w:lang w:bidi="ar-DZ"/>
        </w:rPr>
        <w:t xml:space="preserve">انعدام الفرص </w:t>
      </w:r>
      <w:r w:rsidR="00573443">
        <w:rPr>
          <w:rFonts w:ascii="IBM Plex Sans Arabic" w:hAnsi="IBM Plex Sans Arabic" w:cs="IBM Plex Sans Arabic" w:hint="cs"/>
          <w:sz w:val="28"/>
          <w:szCs w:val="28"/>
          <w:rtl/>
          <w:lang w:bidi="ar-DZ"/>
        </w:rPr>
        <w:t>أ</w:t>
      </w:r>
      <w:r w:rsidRPr="00573443">
        <w:rPr>
          <w:rFonts w:ascii="IBM Plex Sans Arabic" w:hAnsi="IBM Plex Sans Arabic" w:cs="IBM Plex Sans Arabic"/>
          <w:sz w:val="28"/>
          <w:szCs w:val="28"/>
          <w:rtl/>
          <w:lang w:bidi="ar-DZ"/>
        </w:rPr>
        <w:t>مام النساء المهمشات في مختلف المجالات ما</w:t>
      </w:r>
      <w:r w:rsidR="00573443">
        <w:rPr>
          <w:rFonts w:ascii="IBM Plex Sans Arabic" w:hAnsi="IBM Plex Sans Arabic" w:cs="IBM Plex Sans Arabic" w:hint="cs"/>
          <w:sz w:val="28"/>
          <w:szCs w:val="28"/>
          <w:rtl/>
          <w:lang w:bidi="ar-DZ"/>
        </w:rPr>
        <w:t xml:space="preserve"> </w:t>
      </w:r>
      <w:r w:rsidRPr="00573443">
        <w:rPr>
          <w:rFonts w:ascii="IBM Plex Sans Arabic" w:hAnsi="IBM Plex Sans Arabic" w:cs="IBM Plex Sans Arabic"/>
          <w:sz w:val="28"/>
          <w:szCs w:val="28"/>
          <w:rtl/>
          <w:lang w:bidi="ar-DZ"/>
        </w:rPr>
        <w:t>عد</w:t>
      </w:r>
      <w:r w:rsidR="000D6EAC" w:rsidRPr="00573443">
        <w:rPr>
          <w:rFonts w:ascii="IBM Plex Sans Arabic" w:hAnsi="IBM Plex Sans Arabic" w:cs="IBM Plex Sans Arabic"/>
          <w:sz w:val="28"/>
          <w:szCs w:val="28"/>
          <w:rtl/>
          <w:lang w:bidi="ar-DZ"/>
        </w:rPr>
        <w:t>ا</w:t>
      </w:r>
      <w:r w:rsidRPr="00573443">
        <w:rPr>
          <w:rFonts w:ascii="IBM Plex Sans Arabic" w:hAnsi="IBM Plex Sans Arabic" w:cs="IBM Plex Sans Arabic"/>
          <w:sz w:val="28"/>
          <w:szCs w:val="28"/>
          <w:rtl/>
          <w:lang w:bidi="ar-DZ"/>
        </w:rPr>
        <w:t xml:space="preserve"> العمل في مجال النظافة بالأجر اليومي (نظام الس</w:t>
      </w:r>
      <w:r w:rsidR="00573443">
        <w:rPr>
          <w:rFonts w:ascii="IBM Plex Sans Arabic" w:hAnsi="IBM Plex Sans Arabic" w:cs="IBM Plex Sans Arabic" w:hint="cs"/>
          <w:sz w:val="28"/>
          <w:szCs w:val="28"/>
          <w:rtl/>
          <w:lang w:bidi="ar-DZ"/>
        </w:rPr>
        <w:t>ُ</w:t>
      </w:r>
      <w:r w:rsidRPr="00573443">
        <w:rPr>
          <w:rFonts w:ascii="IBM Plex Sans Arabic" w:hAnsi="IBM Plex Sans Arabic" w:cs="IBM Plex Sans Arabic"/>
          <w:sz w:val="28"/>
          <w:szCs w:val="28"/>
          <w:rtl/>
          <w:lang w:bidi="ar-DZ"/>
        </w:rPr>
        <w:t xml:space="preserve">خرة) </w:t>
      </w:r>
      <w:r w:rsidR="000D6EAC" w:rsidRPr="00573443">
        <w:rPr>
          <w:rFonts w:ascii="IBM Plex Sans Arabic" w:hAnsi="IBM Plex Sans Arabic" w:cs="IBM Plex Sans Arabic"/>
          <w:sz w:val="28"/>
          <w:szCs w:val="28"/>
          <w:rtl/>
          <w:lang w:bidi="ar-DZ"/>
        </w:rPr>
        <w:t>باستثناء</w:t>
      </w:r>
      <w:r w:rsidRPr="00573443">
        <w:rPr>
          <w:rFonts w:ascii="IBM Plex Sans Arabic" w:hAnsi="IBM Plex Sans Arabic" w:cs="IBM Plex Sans Arabic"/>
          <w:sz w:val="28"/>
          <w:szCs w:val="28"/>
          <w:rtl/>
          <w:lang w:bidi="ar-DZ"/>
        </w:rPr>
        <w:t xml:space="preserve"> نسبة ضئيلة جدا</w:t>
      </w:r>
      <w:r w:rsidR="00573443">
        <w:rPr>
          <w:rFonts w:ascii="IBM Plex Sans Arabic" w:hAnsi="IBM Plex Sans Arabic" w:cs="IBM Plex Sans Arabic" w:hint="cs"/>
          <w:sz w:val="28"/>
          <w:szCs w:val="28"/>
          <w:rtl/>
          <w:lang w:bidi="ar-DZ"/>
        </w:rPr>
        <w:t>ً.</w:t>
      </w:r>
    </w:p>
    <w:p w14:paraId="494001C2" w14:textId="446A581C" w:rsidR="00A1552D" w:rsidRPr="00E56D7B" w:rsidRDefault="00573443" w:rsidP="00E56D7B">
      <w:pPr>
        <w:jc w:val="both"/>
        <w:rPr>
          <w:rFonts w:ascii="IBM Plex Sans Arabic" w:hAnsi="IBM Plex Sans Arabic" w:cs="IBM Plex Sans Arabic"/>
          <w:b/>
          <w:bCs/>
          <w:sz w:val="28"/>
          <w:szCs w:val="28"/>
          <w:rtl/>
          <w:lang w:bidi="ar-DZ"/>
        </w:rPr>
      </w:pPr>
      <w:r w:rsidRPr="00573443">
        <w:rPr>
          <w:rFonts w:ascii="IBM Plex Sans Arabic" w:hAnsi="IBM Plex Sans Arabic" w:cs="IBM Plex Sans Arabic" w:hint="cs"/>
          <w:sz w:val="28"/>
          <w:szCs w:val="28"/>
          <w:rtl/>
          <w:lang w:bidi="ar-DZ"/>
        </w:rPr>
        <w:t>كما</w:t>
      </w:r>
      <w:r>
        <w:rPr>
          <w:rFonts w:ascii="IBM Plex Sans Arabic" w:hAnsi="IBM Plex Sans Arabic" w:cs="IBM Plex Sans Arabic" w:hint="cs"/>
          <w:b/>
          <w:bCs/>
          <w:sz w:val="28"/>
          <w:szCs w:val="28"/>
          <w:rtl/>
          <w:lang w:bidi="ar-DZ"/>
        </w:rPr>
        <w:t xml:space="preserve"> </w:t>
      </w:r>
      <w:r w:rsidR="00A1552D" w:rsidRPr="00E56D7B">
        <w:rPr>
          <w:rFonts w:ascii="IBM Plex Sans Arabic" w:hAnsi="IBM Plex Sans Arabic" w:cs="IBM Plex Sans Arabic"/>
          <w:sz w:val="28"/>
          <w:szCs w:val="28"/>
          <w:rtl/>
          <w:lang w:bidi="ar-DZ"/>
        </w:rPr>
        <w:t xml:space="preserve">تتعرض </w:t>
      </w:r>
      <w:r w:rsidRPr="00E56D7B">
        <w:rPr>
          <w:rFonts w:ascii="IBM Plex Sans Arabic" w:hAnsi="IBM Plex Sans Arabic" w:cs="IBM Plex Sans Arabic" w:hint="cs"/>
          <w:sz w:val="28"/>
          <w:szCs w:val="28"/>
          <w:rtl/>
          <w:lang w:bidi="ar-DZ"/>
        </w:rPr>
        <w:t>النساء المهمشات</w:t>
      </w:r>
      <w:r w:rsidR="000D6EAC" w:rsidRPr="00E56D7B">
        <w:rPr>
          <w:rFonts w:ascii="IBM Plex Sans Arabic" w:hAnsi="IBM Plex Sans Arabic" w:cs="IBM Plex Sans Arabic"/>
          <w:sz w:val="28"/>
          <w:szCs w:val="28"/>
          <w:rtl/>
          <w:lang w:bidi="ar-DZ"/>
        </w:rPr>
        <w:t xml:space="preserve"> لل</w:t>
      </w:r>
      <w:r w:rsidR="00A1552D" w:rsidRPr="00E56D7B">
        <w:rPr>
          <w:rFonts w:ascii="IBM Plex Sans Arabic" w:hAnsi="IBM Plex Sans Arabic" w:cs="IBM Plex Sans Arabic"/>
          <w:sz w:val="28"/>
          <w:szCs w:val="28"/>
          <w:rtl/>
          <w:lang w:bidi="ar-DZ"/>
        </w:rPr>
        <w:t>اعتداءات</w:t>
      </w:r>
      <w:r>
        <w:rPr>
          <w:rFonts w:ascii="IBM Plex Sans Arabic" w:hAnsi="IBM Plex Sans Arabic" w:cs="IBM Plex Sans Arabic" w:hint="cs"/>
          <w:sz w:val="28"/>
          <w:szCs w:val="28"/>
          <w:rtl/>
          <w:lang w:bidi="ar-DZ"/>
        </w:rPr>
        <w:t xml:space="preserve"> المتكررة</w:t>
      </w:r>
      <w:r w:rsidR="00A1552D" w:rsidRPr="00E56D7B">
        <w:rPr>
          <w:rFonts w:ascii="IBM Plex Sans Arabic" w:hAnsi="IBM Plex Sans Arabic" w:cs="IBM Plex Sans Arabic"/>
          <w:sz w:val="28"/>
          <w:szCs w:val="28"/>
          <w:rtl/>
          <w:lang w:bidi="ar-DZ"/>
        </w:rPr>
        <w:t xml:space="preserve"> </w:t>
      </w:r>
      <w:r>
        <w:rPr>
          <w:rFonts w:ascii="IBM Plex Sans Arabic" w:hAnsi="IBM Plex Sans Arabic" w:cs="IBM Plex Sans Arabic" w:hint="cs"/>
          <w:sz w:val="28"/>
          <w:szCs w:val="28"/>
          <w:rtl/>
          <w:lang w:bidi="ar-DZ"/>
        </w:rPr>
        <w:t xml:space="preserve">تصل حد </w:t>
      </w:r>
      <w:r w:rsidR="000D6EAC" w:rsidRPr="00E56D7B">
        <w:rPr>
          <w:rFonts w:ascii="IBM Plex Sans Arabic" w:hAnsi="IBM Plex Sans Arabic" w:cs="IBM Plex Sans Arabic"/>
          <w:sz w:val="28"/>
          <w:szCs w:val="28"/>
          <w:rtl/>
          <w:lang w:bidi="ar-DZ"/>
        </w:rPr>
        <w:t>ال</w:t>
      </w:r>
      <w:r w:rsidR="00A1552D" w:rsidRPr="00E56D7B">
        <w:rPr>
          <w:rFonts w:ascii="IBM Plex Sans Arabic" w:hAnsi="IBM Plex Sans Arabic" w:cs="IBM Plex Sans Arabic"/>
          <w:sz w:val="28"/>
          <w:szCs w:val="28"/>
          <w:rtl/>
          <w:lang w:bidi="ar-DZ"/>
        </w:rPr>
        <w:t xml:space="preserve">ضرب </w:t>
      </w:r>
      <w:r>
        <w:rPr>
          <w:rFonts w:ascii="IBM Plex Sans Arabic" w:hAnsi="IBM Plex Sans Arabic" w:cs="IBM Plex Sans Arabic" w:hint="cs"/>
          <w:sz w:val="28"/>
          <w:szCs w:val="28"/>
          <w:rtl/>
          <w:lang w:bidi="ar-DZ"/>
        </w:rPr>
        <w:t xml:space="preserve">ورغم أنه </w:t>
      </w:r>
      <w:r w:rsidR="00A1552D" w:rsidRPr="00E56D7B">
        <w:rPr>
          <w:rFonts w:ascii="IBM Plex Sans Arabic" w:hAnsi="IBM Plex Sans Arabic" w:cs="IBM Plex Sans Arabic"/>
          <w:sz w:val="28"/>
          <w:szCs w:val="28"/>
          <w:rtl/>
          <w:lang w:bidi="ar-DZ"/>
        </w:rPr>
        <w:t>سلوك دخيل على العرف والعادات والتقاليد في اليمن</w:t>
      </w:r>
      <w:r w:rsidR="0011655C" w:rsidRPr="00E56D7B">
        <w:rPr>
          <w:rFonts w:ascii="IBM Plex Sans Arabic" w:hAnsi="IBM Plex Sans Arabic" w:cs="IBM Plex Sans Arabic"/>
          <w:sz w:val="28"/>
          <w:szCs w:val="28"/>
          <w:rtl/>
          <w:lang w:bidi="ar-DZ"/>
        </w:rPr>
        <w:t>،</w:t>
      </w:r>
      <w:r w:rsidR="00A1552D" w:rsidRPr="00E56D7B">
        <w:rPr>
          <w:rFonts w:ascii="IBM Plex Sans Arabic" w:hAnsi="IBM Plex Sans Arabic" w:cs="IBM Plex Sans Arabic"/>
          <w:sz w:val="28"/>
          <w:szCs w:val="28"/>
          <w:rtl/>
          <w:lang w:bidi="ar-DZ"/>
        </w:rPr>
        <w:t xml:space="preserve"> </w:t>
      </w:r>
      <w:r w:rsidR="000D6EAC" w:rsidRPr="00E56D7B">
        <w:rPr>
          <w:rFonts w:ascii="IBM Plex Sans Arabic" w:hAnsi="IBM Plex Sans Arabic" w:cs="IBM Plex Sans Arabic"/>
          <w:sz w:val="28"/>
          <w:szCs w:val="28"/>
          <w:rtl/>
          <w:lang w:bidi="ar-DZ"/>
        </w:rPr>
        <w:t>حيث أن</w:t>
      </w:r>
      <w:r w:rsidR="00A1552D" w:rsidRPr="00E56D7B">
        <w:rPr>
          <w:rFonts w:ascii="IBM Plex Sans Arabic" w:hAnsi="IBM Plex Sans Arabic" w:cs="IBM Plex Sans Arabic"/>
          <w:sz w:val="28"/>
          <w:szCs w:val="28"/>
          <w:rtl/>
          <w:lang w:bidi="ar-DZ"/>
        </w:rPr>
        <w:t xml:space="preserve"> من يعتدي على امرأة يعتبر عيباً </w:t>
      </w:r>
      <w:r>
        <w:rPr>
          <w:rFonts w:ascii="IBM Plex Sans Arabic" w:hAnsi="IBM Plex Sans Arabic" w:cs="IBM Plex Sans Arabic" w:hint="cs"/>
          <w:sz w:val="28"/>
          <w:szCs w:val="28"/>
          <w:rtl/>
          <w:lang w:bidi="ar-DZ"/>
        </w:rPr>
        <w:t>أ</w:t>
      </w:r>
      <w:r w:rsidR="00A1552D" w:rsidRPr="00E56D7B">
        <w:rPr>
          <w:rFonts w:ascii="IBM Plex Sans Arabic" w:hAnsi="IBM Plex Sans Arabic" w:cs="IBM Plex Sans Arabic"/>
          <w:sz w:val="28"/>
          <w:szCs w:val="28"/>
          <w:rtl/>
          <w:lang w:bidi="ar-DZ"/>
        </w:rPr>
        <w:t>سود</w:t>
      </w:r>
      <w:r>
        <w:rPr>
          <w:rFonts w:ascii="IBM Plex Sans Arabic" w:hAnsi="IBM Plex Sans Arabic" w:cs="IBM Plex Sans Arabic" w:hint="cs"/>
          <w:sz w:val="28"/>
          <w:szCs w:val="28"/>
          <w:rtl/>
          <w:lang w:bidi="ar-DZ"/>
        </w:rPr>
        <w:t>ا</w:t>
      </w:r>
      <w:r w:rsidR="00A1552D" w:rsidRPr="00E56D7B">
        <w:rPr>
          <w:rFonts w:ascii="IBM Plex Sans Arabic" w:hAnsi="IBM Plex Sans Arabic" w:cs="IBM Plex Sans Arabic"/>
          <w:sz w:val="28"/>
          <w:szCs w:val="28"/>
          <w:rtl/>
          <w:lang w:bidi="ar-DZ"/>
        </w:rPr>
        <w:t>، لكن</w:t>
      </w:r>
      <w:r w:rsidR="000D6EAC" w:rsidRPr="00E56D7B">
        <w:rPr>
          <w:rFonts w:ascii="IBM Plex Sans Arabic" w:hAnsi="IBM Plex Sans Arabic" w:cs="IBM Plex Sans Arabic"/>
          <w:sz w:val="28"/>
          <w:szCs w:val="28"/>
          <w:rtl/>
          <w:lang w:bidi="ar-DZ"/>
        </w:rPr>
        <w:t xml:space="preserve"> بعد اندلاع الحرب في 2015 نتفاجأ ب</w:t>
      </w:r>
      <w:r w:rsidR="00A1552D" w:rsidRPr="00E56D7B">
        <w:rPr>
          <w:rFonts w:ascii="IBM Plex Sans Arabic" w:hAnsi="IBM Plex Sans Arabic" w:cs="IBM Plex Sans Arabic"/>
          <w:sz w:val="28"/>
          <w:szCs w:val="28"/>
          <w:rtl/>
          <w:lang w:bidi="ar-DZ"/>
        </w:rPr>
        <w:t>ارتفاع نسبة العنف الاجتماعي ضد النسا</w:t>
      </w:r>
      <w:r w:rsidR="000D6EAC" w:rsidRPr="00E56D7B">
        <w:rPr>
          <w:rFonts w:ascii="IBM Plex Sans Arabic" w:hAnsi="IBM Plex Sans Arabic" w:cs="IBM Plex Sans Arabic"/>
          <w:sz w:val="28"/>
          <w:szCs w:val="28"/>
          <w:rtl/>
          <w:lang w:bidi="ar-DZ"/>
        </w:rPr>
        <w:t>ء المستضعفات بشكل ملفت</w:t>
      </w:r>
      <w:r>
        <w:rPr>
          <w:rFonts w:ascii="IBM Plex Sans Arabic" w:hAnsi="IBM Plex Sans Arabic" w:cs="IBM Plex Sans Arabic" w:hint="cs"/>
          <w:sz w:val="28"/>
          <w:szCs w:val="28"/>
          <w:rtl/>
          <w:lang w:bidi="ar-DZ"/>
        </w:rPr>
        <w:t>، ومن بينهن المهمشات،</w:t>
      </w:r>
      <w:r w:rsidR="000D6EAC" w:rsidRPr="00E56D7B">
        <w:rPr>
          <w:rFonts w:ascii="IBM Plex Sans Arabic" w:hAnsi="IBM Plex Sans Arabic" w:cs="IBM Plex Sans Arabic"/>
          <w:sz w:val="28"/>
          <w:szCs w:val="28"/>
          <w:rtl/>
          <w:lang w:bidi="ar-DZ"/>
        </w:rPr>
        <w:t xml:space="preserve"> دون وضع أ</w:t>
      </w:r>
      <w:r w:rsidR="00A1552D" w:rsidRPr="00E56D7B">
        <w:rPr>
          <w:rFonts w:ascii="IBM Plex Sans Arabic" w:hAnsi="IBM Plex Sans Arabic" w:cs="IBM Plex Sans Arabic"/>
          <w:sz w:val="28"/>
          <w:szCs w:val="28"/>
          <w:rtl/>
          <w:lang w:bidi="ar-DZ"/>
        </w:rPr>
        <w:t>ي اعتبار للجانب الإنسان</w:t>
      </w:r>
      <w:r w:rsidR="000D6EAC" w:rsidRPr="00E56D7B">
        <w:rPr>
          <w:rFonts w:ascii="IBM Plex Sans Arabic" w:hAnsi="IBM Plex Sans Arabic" w:cs="IBM Plex Sans Arabic"/>
          <w:sz w:val="28"/>
          <w:szCs w:val="28"/>
          <w:rtl/>
          <w:lang w:bidi="ar-DZ"/>
        </w:rPr>
        <w:t>ي والأخلاقي</w:t>
      </w:r>
      <w:r>
        <w:rPr>
          <w:rFonts w:ascii="IBM Plex Sans Arabic" w:hAnsi="IBM Plex Sans Arabic" w:cs="IBM Plex Sans Arabic" w:hint="cs"/>
          <w:sz w:val="28"/>
          <w:szCs w:val="28"/>
          <w:rtl/>
          <w:lang w:bidi="ar-DZ"/>
        </w:rPr>
        <w:t>،</w:t>
      </w:r>
      <w:r w:rsidR="000D6EAC" w:rsidRPr="00E56D7B">
        <w:rPr>
          <w:rFonts w:ascii="IBM Plex Sans Arabic" w:hAnsi="IBM Plex Sans Arabic" w:cs="IBM Plex Sans Arabic"/>
          <w:sz w:val="28"/>
          <w:szCs w:val="28"/>
          <w:rtl/>
          <w:lang w:bidi="ar-DZ"/>
        </w:rPr>
        <w:t xml:space="preserve"> أو حتى العرف القبلي، إذ ما يمارس</w:t>
      </w:r>
      <w:r w:rsidR="00A1552D" w:rsidRPr="00E56D7B">
        <w:rPr>
          <w:rFonts w:ascii="IBM Plex Sans Arabic" w:hAnsi="IBM Plex Sans Arabic" w:cs="IBM Plex Sans Arabic"/>
          <w:sz w:val="28"/>
          <w:szCs w:val="28"/>
          <w:rtl/>
          <w:lang w:bidi="ar-DZ"/>
        </w:rPr>
        <w:t xml:space="preserve"> ضد النساء المستضعفات يعد تمييز</w:t>
      </w:r>
      <w:r>
        <w:rPr>
          <w:rFonts w:ascii="IBM Plex Sans Arabic" w:hAnsi="IBM Plex Sans Arabic" w:cs="IBM Plex Sans Arabic" w:hint="cs"/>
          <w:sz w:val="28"/>
          <w:szCs w:val="28"/>
          <w:rtl/>
          <w:lang w:bidi="ar-DZ"/>
        </w:rPr>
        <w:t>اً</w:t>
      </w:r>
      <w:r w:rsidR="00A1552D" w:rsidRPr="00E56D7B">
        <w:rPr>
          <w:rFonts w:ascii="IBM Plex Sans Arabic" w:hAnsi="IBM Plex Sans Arabic" w:cs="IBM Plex Sans Arabic"/>
          <w:sz w:val="28"/>
          <w:szCs w:val="28"/>
          <w:rtl/>
          <w:lang w:bidi="ar-DZ"/>
        </w:rPr>
        <w:t xml:space="preserve"> م</w:t>
      </w:r>
      <w:r w:rsidR="000D6EAC" w:rsidRPr="00E56D7B">
        <w:rPr>
          <w:rFonts w:ascii="IBM Plex Sans Arabic" w:hAnsi="IBM Plex Sans Arabic" w:cs="IBM Plex Sans Arabic"/>
          <w:sz w:val="28"/>
          <w:szCs w:val="28"/>
          <w:rtl/>
          <w:lang w:bidi="ar-DZ"/>
        </w:rPr>
        <w:t>منهج</w:t>
      </w:r>
      <w:r>
        <w:rPr>
          <w:rFonts w:ascii="IBM Plex Sans Arabic" w:hAnsi="IBM Plex Sans Arabic" w:cs="IBM Plex Sans Arabic" w:hint="cs"/>
          <w:sz w:val="28"/>
          <w:szCs w:val="28"/>
          <w:rtl/>
          <w:lang w:bidi="ar-DZ"/>
        </w:rPr>
        <w:t>اً</w:t>
      </w:r>
      <w:r w:rsidR="000D6EAC" w:rsidRPr="00E56D7B">
        <w:rPr>
          <w:rFonts w:ascii="IBM Plex Sans Arabic" w:hAnsi="IBM Plex Sans Arabic" w:cs="IBM Plex Sans Arabic"/>
          <w:sz w:val="28"/>
          <w:szCs w:val="28"/>
          <w:rtl/>
          <w:lang w:bidi="ar-DZ"/>
        </w:rPr>
        <w:t xml:space="preserve"> وانتهاك</w:t>
      </w:r>
      <w:r>
        <w:rPr>
          <w:rFonts w:ascii="IBM Plex Sans Arabic" w:hAnsi="IBM Plex Sans Arabic" w:cs="IBM Plex Sans Arabic" w:hint="cs"/>
          <w:sz w:val="28"/>
          <w:szCs w:val="28"/>
          <w:rtl/>
          <w:lang w:bidi="ar-DZ"/>
        </w:rPr>
        <w:t>اً</w:t>
      </w:r>
      <w:r w:rsidR="000D6EAC" w:rsidRPr="00E56D7B">
        <w:rPr>
          <w:rFonts w:ascii="IBM Plex Sans Arabic" w:hAnsi="IBM Plex Sans Arabic" w:cs="IBM Plex Sans Arabic"/>
          <w:sz w:val="28"/>
          <w:szCs w:val="28"/>
          <w:rtl/>
          <w:lang w:bidi="ar-DZ"/>
        </w:rPr>
        <w:t xml:space="preserve"> صارخ</w:t>
      </w:r>
      <w:r>
        <w:rPr>
          <w:rFonts w:ascii="IBM Plex Sans Arabic" w:hAnsi="IBM Plex Sans Arabic" w:cs="IBM Plex Sans Arabic" w:hint="cs"/>
          <w:sz w:val="28"/>
          <w:szCs w:val="28"/>
          <w:rtl/>
          <w:lang w:bidi="ar-DZ"/>
        </w:rPr>
        <w:t>اً</w:t>
      </w:r>
      <w:r w:rsidR="000D6EAC" w:rsidRPr="00E56D7B">
        <w:rPr>
          <w:rFonts w:ascii="IBM Plex Sans Arabic" w:hAnsi="IBM Plex Sans Arabic" w:cs="IBM Plex Sans Arabic"/>
          <w:sz w:val="28"/>
          <w:szCs w:val="28"/>
          <w:rtl/>
          <w:lang w:bidi="ar-DZ"/>
        </w:rPr>
        <w:t xml:space="preserve"> لحقوق الإنسان. </w:t>
      </w:r>
    </w:p>
    <w:p w14:paraId="3790572E" w14:textId="77777777" w:rsidR="006A08E4" w:rsidRPr="00423870" w:rsidRDefault="006A08E4" w:rsidP="000D6EAC">
      <w:pPr>
        <w:rPr>
          <w:b/>
          <w:bCs/>
          <w:sz w:val="28"/>
          <w:szCs w:val="28"/>
          <w:rtl/>
          <w:lang w:bidi="ar-DZ"/>
        </w:rPr>
      </w:pPr>
    </w:p>
    <w:p w14:paraId="376D422C" w14:textId="77777777" w:rsidR="002D57C1" w:rsidRPr="00423870" w:rsidRDefault="002D57C1" w:rsidP="000D6EAC">
      <w:pPr>
        <w:rPr>
          <w:b/>
          <w:bCs/>
          <w:sz w:val="28"/>
          <w:szCs w:val="28"/>
          <w:rtl/>
          <w:lang w:bidi="ar-DZ"/>
        </w:rPr>
      </w:pPr>
    </w:p>
    <w:p w14:paraId="7590703E" w14:textId="77777777" w:rsidR="002D57C1" w:rsidRDefault="002D57C1" w:rsidP="000D6EAC">
      <w:pPr>
        <w:rPr>
          <w:b/>
          <w:bCs/>
          <w:sz w:val="28"/>
          <w:szCs w:val="28"/>
          <w:rtl/>
          <w:lang w:bidi="ar-DZ"/>
        </w:rPr>
      </w:pPr>
    </w:p>
    <w:p w14:paraId="57D6479F" w14:textId="5827F56D" w:rsidR="002D57C1" w:rsidRPr="00D43551" w:rsidRDefault="00F01546" w:rsidP="00D43551">
      <w:pPr>
        <w:pStyle w:val="a5"/>
        <w:numPr>
          <w:ilvl w:val="0"/>
          <w:numId w:val="15"/>
        </w:numPr>
        <w:rPr>
          <w:rFonts w:ascii="IBM Plex Sans Arabic" w:eastAsia="Times New Roman" w:hAnsi="IBM Plex Sans Arabic" w:cs="IBM Plex Sans Arabic"/>
          <w:b/>
          <w:bCs/>
          <w:color w:val="7030A0"/>
          <w:sz w:val="32"/>
          <w:szCs w:val="32"/>
          <w:rtl/>
        </w:rPr>
      </w:pPr>
      <w:r w:rsidRPr="00D43551">
        <w:rPr>
          <w:rFonts w:ascii="IBM Plex Sans Arabic" w:eastAsia="Times New Roman" w:hAnsi="IBM Plex Sans Arabic" w:cs="IBM Plex Sans Arabic" w:hint="cs"/>
          <w:b/>
          <w:bCs/>
          <w:color w:val="7030A0"/>
          <w:sz w:val="32"/>
          <w:szCs w:val="32"/>
          <w:rtl/>
        </w:rPr>
        <w:lastRenderedPageBreak/>
        <w:t>أبرز التوصيات التي خلص إليها المتحدثون</w:t>
      </w:r>
    </w:p>
    <w:p w14:paraId="51A3F9D6" w14:textId="34F537A7" w:rsidR="00073057" w:rsidRPr="00073057" w:rsidRDefault="00073057" w:rsidP="00073057">
      <w:pPr>
        <w:jc w:val="both"/>
        <w:rPr>
          <w:rFonts w:ascii="IBM Plex Sans Arabic" w:eastAsia="Times New Roman" w:hAnsi="IBM Plex Sans Arabic" w:cs="IBM Plex Sans Arabic"/>
          <w:sz w:val="28"/>
          <w:szCs w:val="28"/>
          <w:rtl/>
        </w:rPr>
      </w:pPr>
      <w:r w:rsidRPr="00073057">
        <w:rPr>
          <w:rFonts w:ascii="IBM Plex Sans Arabic" w:eastAsia="Times New Roman" w:hAnsi="IBM Plex Sans Arabic" w:cs="IBM Plex Sans Arabic" w:hint="cs"/>
          <w:sz w:val="28"/>
          <w:szCs w:val="28"/>
          <w:rtl/>
        </w:rPr>
        <w:t>في نهاية مداخلة كل متحدث من المتحدثين الثلاثة، خلص كل منهم إلى توصيات مقتضبة تأكيدًا لما تناولوه أثناء مداخلاتهم، ووفقًا لسياق الطرح الذي قدمه كل واحد منهم.</w:t>
      </w:r>
    </w:p>
    <w:p w14:paraId="6EE21423" w14:textId="78146374" w:rsidR="00F01546" w:rsidRPr="00F01546" w:rsidRDefault="00F01546" w:rsidP="00F01546">
      <w:pPr>
        <w:rPr>
          <w:rFonts w:ascii="IBM Plex Sans Arabic" w:hAnsi="IBM Plex Sans Arabic" w:cs="IBM Plex Sans Arabic"/>
          <w:b/>
          <w:bCs/>
          <w:sz w:val="28"/>
          <w:szCs w:val="28"/>
          <w:rtl/>
        </w:rPr>
      </w:pPr>
      <w:r w:rsidRPr="00F01546">
        <w:rPr>
          <w:rFonts w:ascii="IBM Plex Sans Arabic" w:hAnsi="IBM Plex Sans Arabic" w:cs="IBM Plex Sans Arabic"/>
          <w:b/>
          <w:bCs/>
          <w:sz w:val="28"/>
          <w:szCs w:val="28"/>
          <w:rtl/>
        </w:rPr>
        <w:t xml:space="preserve">مسك </w:t>
      </w:r>
      <w:proofErr w:type="spellStart"/>
      <w:r w:rsidRPr="00F01546">
        <w:rPr>
          <w:rFonts w:ascii="IBM Plex Sans Arabic" w:hAnsi="IBM Plex Sans Arabic" w:cs="IBM Plex Sans Arabic"/>
          <w:b/>
          <w:bCs/>
          <w:sz w:val="28"/>
          <w:szCs w:val="28"/>
          <w:rtl/>
        </w:rPr>
        <w:t>المقرمي</w:t>
      </w:r>
      <w:proofErr w:type="spellEnd"/>
    </w:p>
    <w:p w14:paraId="722B8550" w14:textId="56650F57" w:rsidR="00F01546" w:rsidRPr="00F01546" w:rsidRDefault="00F01546" w:rsidP="00F01546">
      <w:pPr>
        <w:pStyle w:val="a5"/>
        <w:numPr>
          <w:ilvl w:val="0"/>
          <w:numId w:val="6"/>
        </w:numPr>
        <w:jc w:val="both"/>
        <w:rPr>
          <w:rFonts w:ascii="IBM Plex Sans Arabic" w:hAnsi="IBM Plex Sans Arabic" w:cs="IBM Plex Sans Arabic"/>
          <w:sz w:val="28"/>
          <w:szCs w:val="28"/>
          <w:rtl/>
        </w:rPr>
      </w:pPr>
      <w:r w:rsidRPr="00F01546">
        <w:rPr>
          <w:rFonts w:ascii="IBM Plex Sans Arabic" w:eastAsia="Times New Roman" w:hAnsi="IBM Plex Sans Arabic" w:cs="IBM Plex Sans Arabic"/>
          <w:color w:val="222222"/>
          <w:sz w:val="28"/>
          <w:szCs w:val="28"/>
          <w:rtl/>
        </w:rPr>
        <w:t>تعزيز ثقافة الدمج والتعايش</w:t>
      </w:r>
      <w:r>
        <w:rPr>
          <w:rFonts w:ascii="IBM Plex Sans Arabic" w:eastAsia="Times New Roman" w:hAnsi="IBM Plex Sans Arabic" w:cs="IBM Plex Sans Arabic" w:hint="cs"/>
          <w:color w:val="222222"/>
          <w:sz w:val="28"/>
          <w:szCs w:val="28"/>
          <w:rtl/>
        </w:rPr>
        <w:t xml:space="preserve"> الاجتماعي بين كافة الفئات</w:t>
      </w:r>
      <w:r w:rsidRPr="00F01546">
        <w:rPr>
          <w:rFonts w:ascii="IBM Plex Sans Arabic" w:hAnsi="IBM Plex Sans Arabic" w:cs="IBM Plex Sans Arabic"/>
          <w:sz w:val="28"/>
          <w:szCs w:val="28"/>
          <w:rtl/>
        </w:rPr>
        <w:t>.</w:t>
      </w:r>
    </w:p>
    <w:p w14:paraId="0AA63EFC" w14:textId="19504B77" w:rsidR="00F01546" w:rsidRPr="00F01546" w:rsidRDefault="00F01546" w:rsidP="00F01546">
      <w:pPr>
        <w:pStyle w:val="a5"/>
        <w:numPr>
          <w:ilvl w:val="0"/>
          <w:numId w:val="6"/>
        </w:numPr>
        <w:jc w:val="both"/>
        <w:rPr>
          <w:rFonts w:ascii="IBM Plex Sans Arabic" w:hAnsi="IBM Plex Sans Arabic" w:cs="IBM Plex Sans Arabic"/>
          <w:sz w:val="28"/>
          <w:szCs w:val="28"/>
          <w:rtl/>
        </w:rPr>
      </w:pPr>
      <w:r w:rsidRPr="00F01546">
        <w:rPr>
          <w:rFonts w:ascii="IBM Plex Sans Arabic" w:hAnsi="IBM Plex Sans Arabic" w:cs="IBM Plex Sans Arabic"/>
          <w:sz w:val="28"/>
          <w:szCs w:val="28"/>
          <w:rtl/>
        </w:rPr>
        <w:t>تطبيق قانون العمل، وترسيم عقود العاملات في قطاع النظافة، وزيادة ما تتقاضاه العاملة في قطاع النظافة كونها تقوم بعمل شاق.</w:t>
      </w:r>
    </w:p>
    <w:p w14:paraId="612BF851" w14:textId="3EE016D6" w:rsidR="00F01546" w:rsidRPr="00073057" w:rsidRDefault="00F01546" w:rsidP="00073057">
      <w:pPr>
        <w:pStyle w:val="a5"/>
        <w:numPr>
          <w:ilvl w:val="0"/>
          <w:numId w:val="6"/>
        </w:numPr>
        <w:jc w:val="both"/>
        <w:rPr>
          <w:rFonts w:ascii="IBM Plex Sans Arabic" w:hAnsi="IBM Plex Sans Arabic" w:cs="IBM Plex Sans Arabic"/>
          <w:sz w:val="28"/>
          <w:szCs w:val="28"/>
          <w:rtl/>
        </w:rPr>
      </w:pPr>
      <w:r w:rsidRPr="00F01546">
        <w:rPr>
          <w:rFonts w:ascii="IBM Plex Sans Arabic" w:hAnsi="IBM Plex Sans Arabic" w:cs="IBM Plex Sans Arabic"/>
          <w:sz w:val="28"/>
          <w:szCs w:val="28"/>
          <w:rtl/>
        </w:rPr>
        <w:t xml:space="preserve">عمل برامج مختلفة من قبل الجهات الحكومية والمنظمات المحلية والدولية لتنمية النساء المهمشات، والقضاء على الأمية بين أوساط النساء المهمشات. </w:t>
      </w:r>
    </w:p>
    <w:p w14:paraId="5286771A" w14:textId="502DBB1C" w:rsidR="0056235F" w:rsidRPr="00D72D01" w:rsidRDefault="0056235F" w:rsidP="002D57C1">
      <w:pPr>
        <w:rPr>
          <w:rFonts w:ascii="IBM Plex Sans Arabic" w:hAnsi="IBM Plex Sans Arabic" w:cs="IBM Plex Sans Arabic"/>
          <w:b/>
          <w:bCs/>
          <w:sz w:val="28"/>
          <w:szCs w:val="28"/>
          <w:rtl/>
        </w:rPr>
      </w:pPr>
      <w:r w:rsidRPr="00D72D01">
        <w:rPr>
          <w:rFonts w:ascii="IBM Plex Sans Arabic" w:hAnsi="IBM Plex Sans Arabic" w:cs="IBM Plex Sans Arabic" w:hint="cs"/>
          <w:b/>
          <w:bCs/>
          <w:sz w:val="28"/>
          <w:szCs w:val="28"/>
          <w:rtl/>
        </w:rPr>
        <w:t>عبده سعيد</w:t>
      </w:r>
    </w:p>
    <w:p w14:paraId="76839770" w14:textId="77777777" w:rsidR="00D72D01" w:rsidRDefault="002D57C1" w:rsidP="00D72D01">
      <w:pPr>
        <w:pStyle w:val="a5"/>
        <w:numPr>
          <w:ilvl w:val="0"/>
          <w:numId w:val="6"/>
        </w:numPr>
        <w:jc w:val="both"/>
        <w:rPr>
          <w:rFonts w:ascii="IBM Plex Sans Arabic" w:hAnsi="IBM Plex Sans Arabic" w:cs="IBM Plex Sans Arabic"/>
          <w:sz w:val="28"/>
          <w:szCs w:val="28"/>
        </w:rPr>
      </w:pPr>
      <w:r w:rsidRPr="00D72D01">
        <w:rPr>
          <w:rFonts w:ascii="IBM Plex Sans Arabic" w:hAnsi="IBM Plex Sans Arabic" w:cs="IBM Plex Sans Arabic"/>
          <w:sz w:val="28"/>
          <w:szCs w:val="28"/>
          <w:rtl/>
        </w:rPr>
        <w:t>تفعيل القانون اليمني لحقوق المرأة اليمنية العاملة والتعريف بحقوق المرأة في تشريعات وقانون العمل اليمنية من منظور النوع الاجتماعي</w:t>
      </w:r>
      <w:r w:rsidR="00D72D01">
        <w:rPr>
          <w:rFonts w:ascii="IBM Plex Sans Arabic" w:hAnsi="IBM Plex Sans Arabic" w:cs="IBM Plex Sans Arabic" w:hint="cs"/>
          <w:sz w:val="28"/>
          <w:szCs w:val="28"/>
          <w:rtl/>
        </w:rPr>
        <w:t>.</w:t>
      </w:r>
    </w:p>
    <w:p w14:paraId="5C108DD6" w14:textId="77777777" w:rsidR="00D72D01" w:rsidRDefault="002D57C1" w:rsidP="00D72D01">
      <w:pPr>
        <w:pStyle w:val="a5"/>
        <w:numPr>
          <w:ilvl w:val="0"/>
          <w:numId w:val="6"/>
        </w:numPr>
        <w:jc w:val="both"/>
        <w:rPr>
          <w:rFonts w:ascii="IBM Plex Sans Arabic" w:hAnsi="IBM Plex Sans Arabic" w:cs="IBM Plex Sans Arabic"/>
          <w:sz w:val="28"/>
          <w:szCs w:val="28"/>
        </w:rPr>
      </w:pPr>
      <w:r w:rsidRPr="00D72D01">
        <w:rPr>
          <w:rFonts w:ascii="IBM Plex Sans Arabic" w:hAnsi="IBM Plex Sans Arabic" w:cs="IBM Plex Sans Arabic"/>
          <w:sz w:val="28"/>
          <w:szCs w:val="28"/>
          <w:rtl/>
        </w:rPr>
        <w:t xml:space="preserve"> التعرف </w:t>
      </w:r>
      <w:r w:rsidRPr="00D72D01">
        <w:rPr>
          <w:rFonts w:ascii="IBM Plex Sans Arabic" w:hAnsi="IBM Plex Sans Arabic" w:cs="IBM Plex Sans Arabic" w:hint="cs"/>
          <w:sz w:val="28"/>
          <w:szCs w:val="28"/>
          <w:rtl/>
        </w:rPr>
        <w:t>على</w:t>
      </w:r>
      <w:r w:rsidRPr="00D72D01">
        <w:rPr>
          <w:rFonts w:ascii="IBM Plex Sans Arabic" w:hAnsi="IBM Plex Sans Arabic" w:cs="IBM Plex Sans Arabic"/>
          <w:sz w:val="28"/>
          <w:szCs w:val="28"/>
          <w:rtl/>
        </w:rPr>
        <w:t xml:space="preserve"> معوقات التطبيق الواقعي لحقوق المرأة في تشريعات العمل اليمنية والخروج بمعالجات تشريعية تنصف المرأة (خاصة المرأ</w:t>
      </w:r>
      <w:r w:rsidRPr="00D72D01">
        <w:rPr>
          <w:rFonts w:ascii="IBM Plex Sans Arabic" w:hAnsi="IBM Plex Sans Arabic" w:cs="IBM Plex Sans Arabic" w:hint="cs"/>
          <w:sz w:val="28"/>
          <w:szCs w:val="28"/>
          <w:rtl/>
        </w:rPr>
        <w:t xml:space="preserve">ة </w:t>
      </w:r>
      <w:r w:rsidR="00D72D01">
        <w:rPr>
          <w:rFonts w:ascii="IBM Plex Sans Arabic" w:hAnsi="IBM Plex Sans Arabic" w:cs="IBM Plex Sans Arabic" w:hint="cs"/>
          <w:sz w:val="28"/>
          <w:szCs w:val="28"/>
          <w:rtl/>
        </w:rPr>
        <w:t>المهمشة</w:t>
      </w:r>
      <w:r w:rsidRPr="00D72D01">
        <w:rPr>
          <w:rFonts w:ascii="IBM Plex Sans Arabic" w:hAnsi="IBM Plex Sans Arabic" w:cs="IBM Plex Sans Arabic"/>
          <w:sz w:val="28"/>
          <w:szCs w:val="28"/>
          <w:rtl/>
        </w:rPr>
        <w:t xml:space="preserve"> التي يمارس </w:t>
      </w:r>
      <w:r w:rsidR="00D72D01">
        <w:rPr>
          <w:rFonts w:ascii="IBM Plex Sans Arabic" w:hAnsi="IBM Plex Sans Arabic" w:cs="IBM Plex Sans Arabic" w:hint="cs"/>
          <w:sz w:val="28"/>
          <w:szCs w:val="28"/>
          <w:rtl/>
        </w:rPr>
        <w:t>بحقها</w:t>
      </w:r>
      <w:r w:rsidRPr="00D72D01">
        <w:rPr>
          <w:rFonts w:ascii="IBM Plex Sans Arabic" w:hAnsi="IBM Plex Sans Arabic" w:cs="IBM Plex Sans Arabic"/>
          <w:sz w:val="28"/>
          <w:szCs w:val="28"/>
          <w:rtl/>
        </w:rPr>
        <w:t xml:space="preserve"> التم</w:t>
      </w:r>
      <w:r w:rsidR="00D72D01">
        <w:rPr>
          <w:rFonts w:ascii="IBM Plex Sans Arabic" w:hAnsi="IBM Plex Sans Arabic" w:cs="IBM Plex Sans Arabic" w:hint="cs"/>
          <w:sz w:val="28"/>
          <w:szCs w:val="28"/>
          <w:rtl/>
        </w:rPr>
        <w:t>ي</w:t>
      </w:r>
      <w:r w:rsidRPr="00D72D01">
        <w:rPr>
          <w:rFonts w:ascii="IBM Plex Sans Arabic" w:hAnsi="IBM Plex Sans Arabic" w:cs="IBM Plex Sans Arabic"/>
          <w:sz w:val="28"/>
          <w:szCs w:val="28"/>
          <w:rtl/>
        </w:rPr>
        <w:t>يز العنصري المركب</w:t>
      </w:r>
      <w:r w:rsidR="00D72D01">
        <w:rPr>
          <w:rFonts w:ascii="IBM Plex Sans Arabic" w:hAnsi="IBM Plex Sans Arabic" w:cs="IBM Plex Sans Arabic" w:hint="cs"/>
          <w:sz w:val="28"/>
          <w:szCs w:val="28"/>
          <w:rtl/>
        </w:rPr>
        <w:t>.</w:t>
      </w:r>
    </w:p>
    <w:p w14:paraId="0B940035" w14:textId="789DCC14" w:rsidR="002D57C1" w:rsidRDefault="002D57C1" w:rsidP="00D72D01">
      <w:pPr>
        <w:pStyle w:val="a5"/>
        <w:numPr>
          <w:ilvl w:val="0"/>
          <w:numId w:val="6"/>
        </w:numPr>
        <w:jc w:val="both"/>
        <w:rPr>
          <w:rFonts w:ascii="IBM Plex Sans Arabic" w:hAnsi="IBM Plex Sans Arabic" w:cs="IBM Plex Sans Arabic"/>
          <w:sz w:val="28"/>
          <w:szCs w:val="28"/>
        </w:rPr>
      </w:pPr>
      <w:r w:rsidRPr="00D72D01">
        <w:rPr>
          <w:rFonts w:ascii="IBM Plex Sans Arabic" w:hAnsi="IBM Plex Sans Arabic" w:cs="IBM Plex Sans Arabic"/>
          <w:sz w:val="28"/>
          <w:szCs w:val="28"/>
          <w:rtl/>
        </w:rPr>
        <w:t xml:space="preserve"> التركيز على دراسة حقوق المرأة في تشريعات وقانون العمل اليمنية وكيفية تنظيم هذه الحقوق وممارستها من جانب المرأة، ومقارنة ذلك </w:t>
      </w:r>
      <w:r w:rsidR="00D72D01">
        <w:rPr>
          <w:rFonts w:ascii="IBM Plex Sans Arabic" w:hAnsi="IBM Plex Sans Arabic" w:cs="IBM Plex Sans Arabic" w:hint="cs"/>
          <w:sz w:val="28"/>
          <w:szCs w:val="28"/>
          <w:rtl/>
        </w:rPr>
        <w:t>ب</w:t>
      </w:r>
      <w:r w:rsidRPr="00D72D01">
        <w:rPr>
          <w:rFonts w:ascii="IBM Plex Sans Arabic" w:hAnsi="IBM Plex Sans Arabic" w:cs="IBM Plex Sans Arabic"/>
          <w:sz w:val="28"/>
          <w:szCs w:val="28"/>
          <w:rtl/>
        </w:rPr>
        <w:t xml:space="preserve">تشريعات </w:t>
      </w:r>
      <w:r w:rsidR="00D72D01">
        <w:rPr>
          <w:rFonts w:ascii="IBM Plex Sans Arabic" w:hAnsi="IBM Plex Sans Arabic" w:cs="IBM Plex Sans Arabic" w:hint="cs"/>
          <w:sz w:val="28"/>
          <w:szCs w:val="28"/>
          <w:rtl/>
        </w:rPr>
        <w:t xml:space="preserve">مماثلة </w:t>
      </w:r>
      <w:r w:rsidRPr="00D72D01">
        <w:rPr>
          <w:rFonts w:ascii="IBM Plex Sans Arabic" w:hAnsi="IBM Plex Sans Arabic" w:cs="IBM Plex Sans Arabic"/>
          <w:sz w:val="28"/>
          <w:szCs w:val="28"/>
          <w:rtl/>
        </w:rPr>
        <w:t>في بعض الدول.</w:t>
      </w:r>
    </w:p>
    <w:p w14:paraId="36A2E3D8" w14:textId="1FB4747D" w:rsidR="00D72D01" w:rsidRDefault="00D72D01" w:rsidP="00D72D01">
      <w:pPr>
        <w:pStyle w:val="a5"/>
        <w:numPr>
          <w:ilvl w:val="0"/>
          <w:numId w:val="6"/>
        </w:numPr>
        <w:jc w:val="both"/>
        <w:rPr>
          <w:rFonts w:ascii="IBM Plex Sans Arabic" w:hAnsi="IBM Plex Sans Arabic" w:cs="IBM Plex Sans Arabic"/>
          <w:sz w:val="28"/>
          <w:szCs w:val="28"/>
        </w:rPr>
      </w:pPr>
      <w:r>
        <w:rPr>
          <w:rFonts w:ascii="IBM Plex Sans Arabic" w:hAnsi="IBM Plex Sans Arabic" w:cs="IBM Plex Sans Arabic" w:hint="cs"/>
          <w:sz w:val="28"/>
          <w:szCs w:val="28"/>
          <w:rtl/>
        </w:rPr>
        <w:t>إلزام المؤسسات الحكومية ذات العلاقة بالعاملات في مجال النظافة والتحسين كصندوق النظافة والتحسين بالعمل على برامج تمكينية للمرأة العاملة في مجال النظافة والتحسين بما يساهم في تحسين دخلها وتعزيز مكانتها الاجتماعية.</w:t>
      </w:r>
    </w:p>
    <w:p w14:paraId="47D8A9F9" w14:textId="5575B6FC" w:rsidR="002D57C1" w:rsidRPr="00073057" w:rsidRDefault="00D72D01" w:rsidP="00073057">
      <w:pPr>
        <w:pStyle w:val="a5"/>
        <w:numPr>
          <w:ilvl w:val="0"/>
          <w:numId w:val="6"/>
        </w:num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 xml:space="preserve">التنسيق مع مؤسسات المجتمع المدني والمنظمات الدولية لتوجيه برامج متخصصة في تأهيل وتدريب النساء المهمشات وبالتحديد العاملات في </w:t>
      </w:r>
      <w:r>
        <w:rPr>
          <w:rFonts w:ascii="IBM Plex Sans Arabic" w:hAnsi="IBM Plex Sans Arabic" w:cs="IBM Plex Sans Arabic" w:hint="cs"/>
          <w:sz w:val="28"/>
          <w:szCs w:val="28"/>
          <w:rtl/>
        </w:rPr>
        <w:lastRenderedPageBreak/>
        <w:t>مجال النظافة والتحسين على مهارات ومهن أخرى يمكنها مساعدتها في توفير دخل يضمن الحد الأدنى من الاحتياجات الأسرية الضرورية.</w:t>
      </w:r>
    </w:p>
    <w:p w14:paraId="37F615A7" w14:textId="77777777" w:rsidR="0056235F" w:rsidRPr="00423870" w:rsidRDefault="0056235F" w:rsidP="002D57C1">
      <w:pPr>
        <w:rPr>
          <w:sz w:val="28"/>
          <w:szCs w:val="28"/>
          <w:rtl/>
        </w:rPr>
      </w:pPr>
    </w:p>
    <w:p w14:paraId="76A97930" w14:textId="16DF7C8D" w:rsidR="0056235F" w:rsidRPr="00D72D01" w:rsidRDefault="0056235F" w:rsidP="002D57C1">
      <w:pPr>
        <w:rPr>
          <w:rFonts w:ascii="IBM Plex Sans Arabic" w:hAnsi="IBM Plex Sans Arabic" w:cs="IBM Plex Sans Arabic"/>
          <w:b/>
          <w:bCs/>
          <w:sz w:val="28"/>
          <w:szCs w:val="28"/>
          <w:rtl/>
        </w:rPr>
      </w:pPr>
      <w:r w:rsidRPr="00D72D01">
        <w:rPr>
          <w:rFonts w:ascii="IBM Plex Sans Arabic" w:hAnsi="IBM Plex Sans Arabic" w:cs="IBM Plex Sans Arabic" w:hint="cs"/>
          <w:b/>
          <w:bCs/>
          <w:sz w:val="28"/>
          <w:szCs w:val="28"/>
          <w:rtl/>
        </w:rPr>
        <w:t>غدير العدني</w:t>
      </w:r>
    </w:p>
    <w:p w14:paraId="5E9B1841" w14:textId="38F85598" w:rsidR="002D57C1" w:rsidRPr="00D72D01" w:rsidRDefault="00146240" w:rsidP="00D72D01">
      <w:pPr>
        <w:pStyle w:val="a5"/>
        <w:numPr>
          <w:ilvl w:val="0"/>
          <w:numId w:val="6"/>
        </w:numPr>
        <w:jc w:val="both"/>
        <w:rPr>
          <w:rFonts w:ascii="IBM Plex Sans Arabic" w:hAnsi="IBM Plex Sans Arabic" w:cs="IBM Plex Sans Arabic"/>
          <w:sz w:val="28"/>
          <w:szCs w:val="28"/>
          <w:rtl/>
        </w:rPr>
      </w:pPr>
      <w:r w:rsidRPr="00D72D01">
        <w:rPr>
          <w:rFonts w:ascii="IBM Plex Sans Arabic" w:hAnsi="IBM Plex Sans Arabic" w:cs="IBM Plex Sans Arabic" w:hint="cs"/>
          <w:sz w:val="28"/>
          <w:szCs w:val="28"/>
          <w:rtl/>
        </w:rPr>
        <w:t xml:space="preserve"> ال</w:t>
      </w:r>
      <w:r w:rsidR="002D57C1" w:rsidRPr="00D72D01">
        <w:rPr>
          <w:rFonts w:ascii="IBM Plex Sans Arabic" w:hAnsi="IBM Plex Sans Arabic" w:cs="IBM Plex Sans Arabic" w:hint="cs"/>
          <w:sz w:val="28"/>
          <w:szCs w:val="28"/>
          <w:rtl/>
        </w:rPr>
        <w:t>عمل على تعزيز ثقافة الدمج الاجتماعي والثقافي بين المهمشين وشر</w:t>
      </w:r>
      <w:r w:rsidR="00D72D01">
        <w:rPr>
          <w:rFonts w:ascii="IBM Plex Sans Arabic" w:hAnsi="IBM Plex Sans Arabic" w:cs="IBM Plex Sans Arabic" w:hint="cs"/>
          <w:sz w:val="28"/>
          <w:szCs w:val="28"/>
          <w:rtl/>
        </w:rPr>
        <w:t>ائ</w:t>
      </w:r>
      <w:r w:rsidR="002D57C1" w:rsidRPr="00D72D01">
        <w:rPr>
          <w:rFonts w:ascii="IBM Plex Sans Arabic" w:hAnsi="IBM Plex Sans Arabic" w:cs="IBM Plex Sans Arabic" w:hint="cs"/>
          <w:sz w:val="28"/>
          <w:szCs w:val="28"/>
          <w:rtl/>
        </w:rPr>
        <w:t>ح المجتمع ال</w:t>
      </w:r>
      <w:r w:rsidR="00D72D01">
        <w:rPr>
          <w:rFonts w:ascii="IBM Plex Sans Arabic" w:hAnsi="IBM Plex Sans Arabic" w:cs="IBM Plex Sans Arabic" w:hint="cs"/>
          <w:sz w:val="28"/>
          <w:szCs w:val="28"/>
          <w:rtl/>
        </w:rPr>
        <w:t>أ</w:t>
      </w:r>
      <w:r w:rsidR="002D57C1" w:rsidRPr="00D72D01">
        <w:rPr>
          <w:rFonts w:ascii="IBM Plex Sans Arabic" w:hAnsi="IBM Plex Sans Arabic" w:cs="IBM Plex Sans Arabic" w:hint="cs"/>
          <w:sz w:val="28"/>
          <w:szCs w:val="28"/>
          <w:rtl/>
        </w:rPr>
        <w:t>خرى</w:t>
      </w:r>
      <w:r w:rsidR="00D72D01">
        <w:rPr>
          <w:rFonts w:ascii="IBM Plex Sans Arabic" w:hAnsi="IBM Plex Sans Arabic" w:cs="IBM Plex Sans Arabic" w:hint="cs"/>
          <w:sz w:val="28"/>
          <w:szCs w:val="28"/>
          <w:rtl/>
        </w:rPr>
        <w:t>.</w:t>
      </w:r>
    </w:p>
    <w:p w14:paraId="7EFE4C27" w14:textId="29F879E4" w:rsidR="002D57C1" w:rsidRPr="00D72D01" w:rsidRDefault="00146240" w:rsidP="00D72D01">
      <w:pPr>
        <w:pStyle w:val="a5"/>
        <w:numPr>
          <w:ilvl w:val="0"/>
          <w:numId w:val="6"/>
        </w:numPr>
        <w:jc w:val="both"/>
        <w:rPr>
          <w:rFonts w:ascii="IBM Plex Sans Arabic" w:hAnsi="IBM Plex Sans Arabic" w:cs="IBM Plex Sans Arabic"/>
          <w:sz w:val="28"/>
          <w:szCs w:val="28"/>
          <w:rtl/>
        </w:rPr>
      </w:pPr>
      <w:r w:rsidRPr="00D72D01">
        <w:rPr>
          <w:rFonts w:ascii="IBM Plex Sans Arabic" w:hAnsi="IBM Plex Sans Arabic" w:cs="IBM Plex Sans Arabic" w:hint="cs"/>
          <w:sz w:val="28"/>
          <w:szCs w:val="28"/>
          <w:rtl/>
        </w:rPr>
        <w:t xml:space="preserve"> </w:t>
      </w:r>
      <w:r w:rsidR="002D57C1" w:rsidRPr="00D72D01">
        <w:rPr>
          <w:rFonts w:ascii="IBM Plex Sans Arabic" w:hAnsi="IBM Plex Sans Arabic" w:cs="IBM Plex Sans Arabic" w:hint="cs"/>
          <w:sz w:val="28"/>
          <w:szCs w:val="28"/>
          <w:rtl/>
        </w:rPr>
        <w:t>تفعيل القوانين والقرارات الدولية ومنها قانون اتفاقية القضاء على جميع أشكال التمييز ضد المرأة(</w:t>
      </w:r>
      <w:proofErr w:type="spellStart"/>
      <w:r w:rsidR="002D57C1" w:rsidRPr="00D72D01">
        <w:rPr>
          <w:rFonts w:ascii="IBM Plex Sans Arabic" w:hAnsi="IBM Plex Sans Arabic" w:cs="IBM Plex Sans Arabic" w:hint="cs"/>
          <w:sz w:val="28"/>
          <w:szCs w:val="28"/>
          <w:rtl/>
        </w:rPr>
        <w:t>سيداو</w:t>
      </w:r>
      <w:proofErr w:type="spellEnd"/>
      <w:r w:rsidR="002D57C1" w:rsidRPr="00D72D01">
        <w:rPr>
          <w:rFonts w:ascii="IBM Plex Sans Arabic" w:hAnsi="IBM Plex Sans Arabic" w:cs="IBM Plex Sans Arabic" w:hint="cs"/>
          <w:sz w:val="28"/>
          <w:szCs w:val="28"/>
          <w:rtl/>
        </w:rPr>
        <w:t>)</w:t>
      </w:r>
      <w:r w:rsidR="00D72D01">
        <w:rPr>
          <w:rFonts w:ascii="IBM Plex Sans Arabic" w:hAnsi="IBM Plex Sans Arabic" w:cs="IBM Plex Sans Arabic" w:hint="cs"/>
          <w:sz w:val="28"/>
          <w:szCs w:val="28"/>
          <w:rtl/>
        </w:rPr>
        <w:t>.</w:t>
      </w:r>
      <w:r w:rsidR="002D57C1" w:rsidRPr="00D72D01">
        <w:rPr>
          <w:rFonts w:ascii="IBM Plex Sans Arabic" w:hAnsi="IBM Plex Sans Arabic" w:cs="IBM Plex Sans Arabic" w:hint="cs"/>
          <w:sz w:val="28"/>
          <w:szCs w:val="28"/>
          <w:rtl/>
        </w:rPr>
        <w:t xml:space="preserve"> </w:t>
      </w:r>
    </w:p>
    <w:p w14:paraId="7CBC6C80" w14:textId="3C68F938" w:rsidR="002D57C1" w:rsidRPr="00D72D01" w:rsidRDefault="002D57C1" w:rsidP="00D72D01">
      <w:pPr>
        <w:pStyle w:val="a5"/>
        <w:numPr>
          <w:ilvl w:val="0"/>
          <w:numId w:val="6"/>
        </w:numPr>
        <w:jc w:val="both"/>
        <w:rPr>
          <w:rFonts w:ascii="IBM Plex Sans Arabic" w:hAnsi="IBM Plex Sans Arabic" w:cs="IBM Plex Sans Arabic"/>
          <w:sz w:val="28"/>
          <w:szCs w:val="28"/>
          <w:rtl/>
        </w:rPr>
      </w:pPr>
      <w:r w:rsidRPr="00D72D01">
        <w:rPr>
          <w:rFonts w:ascii="IBM Plex Sans Arabic" w:hAnsi="IBM Plex Sans Arabic" w:cs="IBM Plex Sans Arabic" w:hint="cs"/>
          <w:sz w:val="28"/>
          <w:szCs w:val="28"/>
          <w:rtl/>
        </w:rPr>
        <w:t xml:space="preserve">تعزيز ثقافة </w:t>
      </w:r>
      <w:r w:rsidR="00D72D01" w:rsidRPr="00D72D01">
        <w:rPr>
          <w:rFonts w:ascii="IBM Plex Sans Arabic" w:hAnsi="IBM Plex Sans Arabic" w:cs="IBM Plex Sans Arabic" w:hint="cs"/>
          <w:sz w:val="28"/>
          <w:szCs w:val="28"/>
          <w:rtl/>
        </w:rPr>
        <w:t>الاندماج والتعايش</w:t>
      </w:r>
      <w:r w:rsidRPr="00D72D01">
        <w:rPr>
          <w:rFonts w:ascii="IBM Plex Sans Arabic" w:hAnsi="IBM Plex Sans Arabic" w:cs="IBM Plex Sans Arabic" w:hint="cs"/>
          <w:sz w:val="28"/>
          <w:szCs w:val="28"/>
          <w:rtl/>
        </w:rPr>
        <w:t xml:space="preserve"> مع المهمشين خاصة النساء</w:t>
      </w:r>
      <w:r w:rsidR="00D72D01">
        <w:rPr>
          <w:rFonts w:ascii="IBM Plex Sans Arabic" w:hAnsi="IBM Plex Sans Arabic" w:cs="IBM Plex Sans Arabic" w:hint="cs"/>
          <w:sz w:val="28"/>
          <w:szCs w:val="28"/>
          <w:rtl/>
        </w:rPr>
        <w:t>.</w:t>
      </w:r>
    </w:p>
    <w:p w14:paraId="639B5FE9" w14:textId="4FC922DF" w:rsidR="002D57C1" w:rsidRDefault="002D57C1" w:rsidP="00D72D01">
      <w:pPr>
        <w:pStyle w:val="a5"/>
        <w:numPr>
          <w:ilvl w:val="0"/>
          <w:numId w:val="6"/>
        </w:numPr>
        <w:jc w:val="both"/>
        <w:rPr>
          <w:rFonts w:ascii="IBM Plex Sans Arabic" w:hAnsi="IBM Plex Sans Arabic" w:cs="IBM Plex Sans Arabic"/>
          <w:sz w:val="28"/>
          <w:szCs w:val="28"/>
        </w:rPr>
      </w:pPr>
      <w:r w:rsidRPr="00D72D01">
        <w:rPr>
          <w:rFonts w:ascii="IBM Plex Sans Arabic" w:hAnsi="IBM Plex Sans Arabic" w:cs="IBM Plex Sans Arabic" w:hint="cs"/>
          <w:sz w:val="28"/>
          <w:szCs w:val="28"/>
          <w:rtl/>
        </w:rPr>
        <w:t>تخصيص نظام الكوتا للنساء في المؤسسات والمرافق الحكومية.</w:t>
      </w:r>
    </w:p>
    <w:p w14:paraId="4C8257CB" w14:textId="7FC7B34D" w:rsidR="00D72D01" w:rsidRDefault="00D72D01" w:rsidP="00D72D01">
      <w:pPr>
        <w:pStyle w:val="a5"/>
        <w:numPr>
          <w:ilvl w:val="0"/>
          <w:numId w:val="6"/>
        </w:numPr>
        <w:jc w:val="both"/>
        <w:rPr>
          <w:rFonts w:ascii="IBM Plex Sans Arabic" w:hAnsi="IBM Plex Sans Arabic" w:cs="IBM Plex Sans Arabic"/>
          <w:sz w:val="28"/>
          <w:szCs w:val="28"/>
        </w:rPr>
      </w:pPr>
      <w:r>
        <w:rPr>
          <w:rFonts w:ascii="IBM Plex Sans Arabic" w:hAnsi="IBM Plex Sans Arabic" w:cs="IBM Plex Sans Arabic" w:hint="cs"/>
          <w:sz w:val="28"/>
          <w:szCs w:val="28"/>
          <w:rtl/>
        </w:rPr>
        <w:t>وضع برامج محددة لتمكين المرأة المهمشة في عدد من المؤسسات الحكومية وعدم حصرها بمجال النظافة والتحسين.</w:t>
      </w:r>
    </w:p>
    <w:p w14:paraId="653BB63C" w14:textId="72D2C10C" w:rsidR="00D72D01" w:rsidRDefault="00D72D01" w:rsidP="00D72D01">
      <w:pPr>
        <w:pStyle w:val="a5"/>
        <w:numPr>
          <w:ilvl w:val="0"/>
          <w:numId w:val="6"/>
        </w:numPr>
        <w:jc w:val="both"/>
        <w:rPr>
          <w:rFonts w:ascii="IBM Plex Sans Arabic" w:hAnsi="IBM Plex Sans Arabic" w:cs="IBM Plex Sans Arabic"/>
          <w:sz w:val="28"/>
          <w:szCs w:val="28"/>
        </w:rPr>
      </w:pPr>
      <w:r>
        <w:rPr>
          <w:rFonts w:ascii="IBM Plex Sans Arabic" w:hAnsi="IBM Plex Sans Arabic" w:cs="IBM Plex Sans Arabic" w:hint="cs"/>
          <w:sz w:val="28"/>
          <w:szCs w:val="28"/>
          <w:rtl/>
        </w:rPr>
        <w:t>إشراك المرأة المهمشة بمجالات العمل الأخرى بما في ذلك صناعة السلام ومواجهة العنف بأنواعه عبر تخصيص نسبة أو مقاعد من قبل المؤسسات التي تنفذ مشاريع ذات صلة.</w:t>
      </w:r>
    </w:p>
    <w:p w14:paraId="5FC2A624" w14:textId="2FDBEE69" w:rsidR="00061CFE" w:rsidRPr="00061CFE" w:rsidRDefault="00061CFE" w:rsidP="00061CFE">
      <w:pPr>
        <w:pStyle w:val="a5"/>
        <w:numPr>
          <w:ilvl w:val="0"/>
          <w:numId w:val="6"/>
        </w:numPr>
        <w:jc w:val="both"/>
        <w:rPr>
          <w:rFonts w:ascii="IBM Plex Sans Arabic" w:hAnsi="IBM Plex Sans Arabic" w:cs="IBM Plex Sans Arabic"/>
          <w:sz w:val="28"/>
          <w:szCs w:val="28"/>
          <w:rtl/>
        </w:rPr>
      </w:pPr>
      <w:r>
        <w:rPr>
          <w:rFonts w:ascii="IBM Plex Sans Arabic" w:hAnsi="IBM Plex Sans Arabic" w:cs="IBM Plex Sans Arabic" w:hint="cs"/>
          <w:sz w:val="28"/>
          <w:szCs w:val="28"/>
          <w:rtl/>
        </w:rPr>
        <w:t>توعية المرأة المهمشة العاملة في مجال النظافة والتحسين بحقوقها المكفولة قانونياً أثناء عملها وبالمقابل الذي تستحقه.</w:t>
      </w:r>
    </w:p>
    <w:p w14:paraId="5ABB5FC2" w14:textId="77777777" w:rsidR="002D57C1" w:rsidRPr="00423870" w:rsidRDefault="002D57C1" w:rsidP="002D57C1">
      <w:pPr>
        <w:shd w:val="clear" w:color="auto" w:fill="FFFFFF"/>
        <w:spacing w:after="0" w:line="240" w:lineRule="auto"/>
        <w:rPr>
          <w:rFonts w:ascii="Arial" w:eastAsia="Times New Roman" w:hAnsi="Arial" w:cs="Arial"/>
          <w:color w:val="222222"/>
          <w:sz w:val="28"/>
          <w:szCs w:val="28"/>
          <w:rtl/>
          <w:lang w:bidi="ar-DZ"/>
        </w:rPr>
      </w:pPr>
    </w:p>
    <w:p w14:paraId="615587D1" w14:textId="77777777" w:rsidR="002D57C1" w:rsidRPr="00423870" w:rsidRDefault="002D57C1" w:rsidP="002D57C1">
      <w:pPr>
        <w:shd w:val="clear" w:color="auto" w:fill="FFFFFF"/>
        <w:spacing w:after="0" w:line="240" w:lineRule="auto"/>
        <w:rPr>
          <w:rFonts w:ascii="Arial" w:eastAsia="Times New Roman" w:hAnsi="Arial" w:cs="Arial"/>
          <w:color w:val="222222"/>
          <w:sz w:val="28"/>
          <w:szCs w:val="28"/>
          <w:rtl/>
        </w:rPr>
      </w:pPr>
    </w:p>
    <w:p w14:paraId="29483DCF" w14:textId="77777777" w:rsidR="002D57C1" w:rsidRPr="00423870" w:rsidRDefault="002D57C1" w:rsidP="002D57C1">
      <w:pPr>
        <w:rPr>
          <w:sz w:val="28"/>
          <w:szCs w:val="28"/>
          <w:rtl/>
        </w:rPr>
      </w:pPr>
    </w:p>
    <w:p w14:paraId="537802B8" w14:textId="77777777" w:rsidR="002D57C1" w:rsidRPr="00423870" w:rsidRDefault="002D57C1" w:rsidP="002D57C1">
      <w:pPr>
        <w:rPr>
          <w:sz w:val="28"/>
          <w:szCs w:val="28"/>
          <w:rtl/>
        </w:rPr>
      </w:pPr>
    </w:p>
    <w:p w14:paraId="3E0D227D" w14:textId="77777777" w:rsidR="006A08E4" w:rsidRPr="00423870" w:rsidRDefault="006A08E4" w:rsidP="000D6EAC">
      <w:pPr>
        <w:rPr>
          <w:b/>
          <w:bCs/>
          <w:sz w:val="28"/>
          <w:szCs w:val="28"/>
          <w:rtl/>
        </w:rPr>
      </w:pPr>
    </w:p>
    <w:p w14:paraId="18F0E07E" w14:textId="77777777" w:rsidR="00A1552D" w:rsidRDefault="00A1552D" w:rsidP="00A1552D">
      <w:pPr>
        <w:rPr>
          <w:sz w:val="28"/>
          <w:szCs w:val="28"/>
          <w:rtl/>
          <w:lang w:bidi="ar-DZ"/>
        </w:rPr>
      </w:pPr>
    </w:p>
    <w:p w14:paraId="3EBCAA37" w14:textId="77777777" w:rsidR="00073057" w:rsidRDefault="00073057" w:rsidP="00A1552D">
      <w:pPr>
        <w:rPr>
          <w:sz w:val="28"/>
          <w:szCs w:val="28"/>
          <w:rtl/>
          <w:lang w:bidi="ar-DZ"/>
        </w:rPr>
      </w:pPr>
    </w:p>
    <w:p w14:paraId="73DD8ABA" w14:textId="77777777" w:rsidR="00073057" w:rsidRDefault="00073057" w:rsidP="00A1552D">
      <w:pPr>
        <w:rPr>
          <w:sz w:val="28"/>
          <w:szCs w:val="28"/>
          <w:rtl/>
          <w:lang w:bidi="ar-DZ"/>
        </w:rPr>
      </w:pPr>
    </w:p>
    <w:p w14:paraId="06950A67" w14:textId="77777777" w:rsidR="00073057" w:rsidRPr="00423870" w:rsidRDefault="00073057" w:rsidP="00A1552D">
      <w:pPr>
        <w:rPr>
          <w:sz w:val="28"/>
          <w:szCs w:val="28"/>
          <w:rtl/>
          <w:lang w:bidi="ar-DZ"/>
        </w:rPr>
      </w:pPr>
    </w:p>
    <w:p w14:paraId="6BE0F566" w14:textId="77777777" w:rsidR="001A6A64" w:rsidRPr="00423870" w:rsidRDefault="001A6A64" w:rsidP="0035140F">
      <w:pPr>
        <w:shd w:val="clear" w:color="auto" w:fill="FFFFFF"/>
        <w:spacing w:after="0" w:line="240" w:lineRule="auto"/>
        <w:rPr>
          <w:rFonts w:ascii="Arial" w:eastAsia="Times New Roman" w:hAnsi="Arial" w:cs="Arial"/>
          <w:b/>
          <w:bCs/>
          <w:color w:val="222222"/>
          <w:sz w:val="28"/>
          <w:szCs w:val="28"/>
          <w:rtl/>
        </w:rPr>
      </w:pPr>
    </w:p>
    <w:p w14:paraId="303329AA" w14:textId="77777777" w:rsidR="001A6A64" w:rsidRPr="00423870" w:rsidRDefault="001A6A64" w:rsidP="0035140F">
      <w:pPr>
        <w:shd w:val="clear" w:color="auto" w:fill="FFFFFF"/>
        <w:spacing w:after="0" w:line="240" w:lineRule="auto"/>
        <w:rPr>
          <w:rFonts w:ascii="Arial" w:eastAsia="Times New Roman" w:hAnsi="Arial" w:cs="Arial"/>
          <w:b/>
          <w:bCs/>
          <w:color w:val="222222"/>
          <w:sz w:val="28"/>
          <w:szCs w:val="28"/>
          <w:rtl/>
        </w:rPr>
      </w:pPr>
    </w:p>
    <w:p w14:paraId="35D22FE8" w14:textId="02EADBAF" w:rsidR="005645B1" w:rsidRPr="007A32C2" w:rsidRDefault="00A44A09" w:rsidP="00D43551">
      <w:pPr>
        <w:pStyle w:val="a5"/>
        <w:numPr>
          <w:ilvl w:val="0"/>
          <w:numId w:val="15"/>
        </w:numPr>
        <w:rPr>
          <w:rFonts w:ascii="IBM Plex Sans Arabic" w:eastAsia="Times New Roman" w:hAnsi="IBM Plex Sans Arabic" w:cs="IBM Plex Sans Arabic"/>
          <w:b/>
          <w:bCs/>
          <w:color w:val="7030A0"/>
          <w:sz w:val="36"/>
          <w:szCs w:val="36"/>
          <w:rtl/>
        </w:rPr>
      </w:pPr>
      <w:r w:rsidRPr="007A32C2">
        <w:rPr>
          <w:rFonts w:ascii="IBM Plex Sans Arabic" w:eastAsia="Times New Roman" w:hAnsi="IBM Plex Sans Arabic" w:cs="IBM Plex Sans Arabic" w:hint="cs"/>
          <w:b/>
          <w:bCs/>
          <w:color w:val="7030A0"/>
          <w:sz w:val="36"/>
          <w:szCs w:val="36"/>
          <w:rtl/>
        </w:rPr>
        <w:t>مشاركة</w:t>
      </w:r>
      <w:r w:rsidR="00146240" w:rsidRPr="007A32C2">
        <w:rPr>
          <w:rFonts w:ascii="IBM Plex Sans Arabic" w:eastAsia="Times New Roman" w:hAnsi="IBM Plex Sans Arabic" w:cs="IBM Plex Sans Arabic" w:hint="cs"/>
          <w:b/>
          <w:bCs/>
          <w:color w:val="7030A0"/>
          <w:sz w:val="36"/>
          <w:szCs w:val="36"/>
          <w:rtl/>
        </w:rPr>
        <w:t xml:space="preserve"> ومد</w:t>
      </w:r>
      <w:r w:rsidR="00523F7F" w:rsidRPr="007A32C2">
        <w:rPr>
          <w:rFonts w:ascii="IBM Plex Sans Arabic" w:eastAsia="Times New Roman" w:hAnsi="IBM Plex Sans Arabic" w:cs="IBM Plex Sans Arabic" w:hint="cs"/>
          <w:b/>
          <w:bCs/>
          <w:color w:val="7030A0"/>
          <w:sz w:val="36"/>
          <w:szCs w:val="36"/>
          <w:rtl/>
        </w:rPr>
        <w:t>ا</w:t>
      </w:r>
      <w:r w:rsidR="00146240" w:rsidRPr="007A32C2">
        <w:rPr>
          <w:rFonts w:ascii="IBM Plex Sans Arabic" w:eastAsia="Times New Roman" w:hAnsi="IBM Plex Sans Arabic" w:cs="IBM Plex Sans Arabic" w:hint="cs"/>
          <w:b/>
          <w:bCs/>
          <w:color w:val="7030A0"/>
          <w:sz w:val="36"/>
          <w:szCs w:val="36"/>
          <w:rtl/>
        </w:rPr>
        <w:t>خلات</w:t>
      </w:r>
      <w:r w:rsidRPr="007A32C2">
        <w:rPr>
          <w:rFonts w:ascii="IBM Plex Sans Arabic" w:eastAsia="Times New Roman" w:hAnsi="IBM Plex Sans Arabic" w:cs="IBM Plex Sans Arabic" w:hint="cs"/>
          <w:b/>
          <w:bCs/>
          <w:color w:val="7030A0"/>
          <w:sz w:val="36"/>
          <w:szCs w:val="36"/>
          <w:rtl/>
        </w:rPr>
        <w:t xml:space="preserve"> </w:t>
      </w:r>
      <w:r w:rsidR="00523F7F" w:rsidRPr="007A32C2">
        <w:rPr>
          <w:rFonts w:ascii="IBM Plex Sans Arabic" w:eastAsia="Times New Roman" w:hAnsi="IBM Plex Sans Arabic" w:cs="IBM Plex Sans Arabic" w:hint="cs"/>
          <w:b/>
          <w:bCs/>
          <w:color w:val="7030A0"/>
          <w:sz w:val="36"/>
          <w:szCs w:val="36"/>
          <w:rtl/>
        </w:rPr>
        <w:t>الحضور</w:t>
      </w:r>
    </w:p>
    <w:p w14:paraId="5B84A641" w14:textId="77777777" w:rsidR="00A44A09" w:rsidRPr="00423870" w:rsidRDefault="00A44A09" w:rsidP="004B337D">
      <w:pPr>
        <w:shd w:val="clear" w:color="auto" w:fill="FFFFFF"/>
        <w:spacing w:after="0" w:line="240" w:lineRule="auto"/>
        <w:rPr>
          <w:rFonts w:ascii="Arial" w:eastAsia="Times New Roman" w:hAnsi="Arial" w:cs="Arial"/>
          <w:color w:val="222222"/>
          <w:sz w:val="28"/>
          <w:szCs w:val="28"/>
          <w:rtl/>
        </w:rPr>
      </w:pPr>
    </w:p>
    <w:p w14:paraId="0AEAF6B0" w14:textId="7AA823CD" w:rsidR="00A44A09" w:rsidRPr="00EE0EC7" w:rsidRDefault="00EE0EC7" w:rsidP="004B337D">
      <w:pPr>
        <w:shd w:val="clear" w:color="auto" w:fill="FFFFFF"/>
        <w:spacing w:after="0" w:line="240" w:lineRule="auto"/>
        <w:rPr>
          <w:rFonts w:ascii="IBM Plex Sans Arabic" w:hAnsi="IBM Plex Sans Arabic" w:cs="IBM Plex Sans Arabic"/>
          <w:b/>
          <w:bCs/>
          <w:sz w:val="28"/>
          <w:szCs w:val="28"/>
          <w:rtl/>
        </w:rPr>
      </w:pPr>
      <w:r w:rsidRPr="00EE0EC7">
        <w:rPr>
          <w:rFonts w:ascii="IBM Plex Sans Arabic" w:hAnsi="IBM Plex Sans Arabic" w:cs="IBM Plex Sans Arabic" w:hint="cs"/>
          <w:sz w:val="28"/>
          <w:szCs w:val="28"/>
          <w:rtl/>
        </w:rPr>
        <w:t>عند فتح باب النقاش والمداخلات من قبل الحضور تحدث</w:t>
      </w:r>
      <w:r>
        <w:rPr>
          <w:rFonts w:ascii="IBM Plex Sans Arabic" w:hAnsi="IBM Plex Sans Arabic" w:cs="IBM Plex Sans Arabic" w:hint="cs"/>
          <w:b/>
          <w:bCs/>
          <w:sz w:val="28"/>
          <w:szCs w:val="28"/>
          <w:rtl/>
        </w:rPr>
        <w:t xml:space="preserve"> </w:t>
      </w:r>
      <w:r w:rsidR="00A44A09" w:rsidRPr="00EE0EC7">
        <w:rPr>
          <w:rFonts w:ascii="IBM Plex Sans Arabic" w:hAnsi="IBM Plex Sans Arabic" w:cs="IBM Plex Sans Arabic" w:hint="cs"/>
          <w:b/>
          <w:bCs/>
          <w:sz w:val="28"/>
          <w:szCs w:val="28"/>
          <w:rtl/>
        </w:rPr>
        <w:t xml:space="preserve">هزاع قائد </w:t>
      </w:r>
      <w:r>
        <w:rPr>
          <w:rFonts w:ascii="IBM Plex Sans Arabic" w:hAnsi="IBM Plex Sans Arabic" w:cs="IBM Plex Sans Arabic" w:hint="cs"/>
          <w:b/>
          <w:bCs/>
          <w:sz w:val="28"/>
          <w:szCs w:val="28"/>
          <w:rtl/>
        </w:rPr>
        <w:t>-</w:t>
      </w:r>
      <w:r w:rsidR="00A44A09" w:rsidRPr="00EE0EC7">
        <w:rPr>
          <w:rFonts w:ascii="IBM Plex Sans Arabic" w:hAnsi="IBM Plex Sans Arabic" w:cs="IBM Plex Sans Arabic" w:hint="cs"/>
          <w:b/>
          <w:bCs/>
          <w:sz w:val="28"/>
          <w:szCs w:val="28"/>
          <w:rtl/>
        </w:rPr>
        <w:t xml:space="preserve"> </w:t>
      </w:r>
      <w:r w:rsidR="00A44A09" w:rsidRPr="004E29D3">
        <w:rPr>
          <w:rFonts w:ascii="IBM Plex Sans Arabic" w:hAnsi="IBM Plex Sans Arabic" w:cs="IBM Plex Sans Arabic" w:hint="cs"/>
          <w:b/>
          <w:bCs/>
          <w:sz w:val="28"/>
          <w:szCs w:val="28"/>
          <w:rtl/>
        </w:rPr>
        <w:t xml:space="preserve">نائب </w:t>
      </w:r>
      <w:r w:rsidR="00B74760" w:rsidRPr="004E29D3">
        <w:rPr>
          <w:rFonts w:ascii="IBM Plex Sans Arabic" w:hAnsi="IBM Plex Sans Arabic" w:cs="IBM Plex Sans Arabic" w:hint="cs"/>
          <w:b/>
          <w:bCs/>
          <w:sz w:val="28"/>
          <w:szCs w:val="28"/>
          <w:rtl/>
        </w:rPr>
        <w:t xml:space="preserve">مدير </w:t>
      </w:r>
      <w:r w:rsidR="00A44A09" w:rsidRPr="004E29D3">
        <w:rPr>
          <w:rFonts w:ascii="IBM Plex Sans Arabic" w:hAnsi="IBM Plex Sans Arabic" w:cs="IBM Plex Sans Arabic" w:hint="cs"/>
          <w:b/>
          <w:bCs/>
          <w:sz w:val="28"/>
          <w:szCs w:val="28"/>
          <w:rtl/>
        </w:rPr>
        <w:t xml:space="preserve">صندوق النظافة والتحسين </w:t>
      </w:r>
      <w:proofErr w:type="spellStart"/>
      <w:r w:rsidR="00A44A09" w:rsidRPr="004E29D3">
        <w:rPr>
          <w:rFonts w:ascii="IBM Plex Sans Arabic" w:hAnsi="IBM Plex Sans Arabic" w:cs="IBM Plex Sans Arabic" w:hint="cs"/>
          <w:b/>
          <w:bCs/>
          <w:sz w:val="28"/>
          <w:szCs w:val="28"/>
          <w:rtl/>
        </w:rPr>
        <w:t>بتعز</w:t>
      </w:r>
      <w:proofErr w:type="spellEnd"/>
      <w:r w:rsidR="00A44A09" w:rsidRPr="00EE0EC7">
        <w:rPr>
          <w:rFonts w:ascii="IBM Plex Sans Arabic" w:hAnsi="IBM Plex Sans Arabic" w:cs="IBM Plex Sans Arabic" w:hint="cs"/>
          <w:b/>
          <w:bCs/>
          <w:sz w:val="28"/>
          <w:szCs w:val="28"/>
          <w:rtl/>
        </w:rPr>
        <w:t xml:space="preserve"> </w:t>
      </w:r>
      <w:r w:rsidRPr="00EE0EC7">
        <w:rPr>
          <w:rFonts w:ascii="IBM Plex Sans Arabic" w:hAnsi="IBM Plex Sans Arabic" w:cs="IBM Plex Sans Arabic" w:hint="cs"/>
          <w:sz w:val="28"/>
          <w:szCs w:val="28"/>
          <w:rtl/>
        </w:rPr>
        <w:t>عن عدد من النقاط المرتبطة بالموضوع:</w:t>
      </w:r>
    </w:p>
    <w:p w14:paraId="73068711" w14:textId="0F95ECB6" w:rsidR="004B337D" w:rsidRPr="00EE0EC7" w:rsidRDefault="004B337D" w:rsidP="00EE0EC7">
      <w:pPr>
        <w:pStyle w:val="a5"/>
        <w:numPr>
          <w:ilvl w:val="1"/>
          <w:numId w:val="4"/>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E0EC7">
        <w:rPr>
          <w:rFonts w:ascii="IBM Plex Sans Arabic" w:eastAsia="Times New Roman" w:hAnsi="IBM Plex Sans Arabic" w:cs="IBM Plex Sans Arabic"/>
          <w:color w:val="222222"/>
          <w:sz w:val="28"/>
          <w:szCs w:val="28"/>
          <w:rtl/>
        </w:rPr>
        <w:t>سا</w:t>
      </w:r>
      <w:r w:rsidR="00C7402B" w:rsidRPr="00EE0EC7">
        <w:rPr>
          <w:rFonts w:ascii="IBM Plex Sans Arabic" w:eastAsia="Times New Roman" w:hAnsi="IBM Plex Sans Arabic" w:cs="IBM Plex Sans Arabic"/>
          <w:color w:val="222222"/>
          <w:sz w:val="28"/>
          <w:szCs w:val="28"/>
          <w:rtl/>
        </w:rPr>
        <w:t xml:space="preserve">همت الحكومات السابقة </w:t>
      </w:r>
      <w:r w:rsidRPr="00EE0EC7">
        <w:rPr>
          <w:rFonts w:ascii="IBM Plex Sans Arabic" w:eastAsia="Times New Roman" w:hAnsi="IBM Plex Sans Arabic" w:cs="IBM Plex Sans Arabic"/>
          <w:color w:val="222222"/>
          <w:sz w:val="28"/>
          <w:szCs w:val="28"/>
          <w:rtl/>
        </w:rPr>
        <w:t xml:space="preserve">ممثلة في </w:t>
      </w:r>
      <w:r w:rsidR="00EE0EC7" w:rsidRPr="00EE0EC7">
        <w:rPr>
          <w:rFonts w:ascii="IBM Plex Sans Arabic" w:eastAsia="Times New Roman" w:hAnsi="IBM Plex Sans Arabic" w:cs="IBM Plex Sans Arabic" w:hint="cs"/>
          <w:color w:val="222222"/>
          <w:sz w:val="28"/>
          <w:szCs w:val="28"/>
          <w:rtl/>
        </w:rPr>
        <w:t>رئاسة</w:t>
      </w:r>
      <w:r w:rsidRPr="00EE0EC7">
        <w:rPr>
          <w:rFonts w:ascii="IBM Plex Sans Arabic" w:eastAsia="Times New Roman" w:hAnsi="IBM Plex Sans Arabic" w:cs="IBM Plex Sans Arabic"/>
          <w:color w:val="222222"/>
          <w:sz w:val="28"/>
          <w:szCs w:val="28"/>
          <w:rtl/>
        </w:rPr>
        <w:t xml:space="preserve"> </w:t>
      </w:r>
      <w:r w:rsidR="00EE0EC7" w:rsidRPr="00EE0EC7">
        <w:rPr>
          <w:rFonts w:ascii="IBM Plex Sans Arabic" w:eastAsia="Times New Roman" w:hAnsi="IBM Plex Sans Arabic" w:cs="IBM Plex Sans Arabic"/>
          <w:color w:val="222222"/>
          <w:sz w:val="28"/>
          <w:szCs w:val="28"/>
          <w:rtl/>
        </w:rPr>
        <w:t>الوزراء بعد</w:t>
      </w:r>
      <w:r w:rsidR="00C7402B" w:rsidRPr="00EE0EC7">
        <w:rPr>
          <w:rFonts w:ascii="IBM Plex Sans Arabic" w:eastAsia="Times New Roman" w:hAnsi="IBM Plex Sans Arabic" w:cs="IBM Plex Sans Arabic"/>
          <w:color w:val="222222"/>
          <w:sz w:val="28"/>
          <w:szCs w:val="28"/>
          <w:rtl/>
        </w:rPr>
        <w:t xml:space="preserve"> </w:t>
      </w:r>
      <w:r w:rsidR="00EE0EC7" w:rsidRPr="00EE0EC7">
        <w:rPr>
          <w:rFonts w:ascii="IBM Plex Sans Arabic" w:eastAsia="Times New Roman" w:hAnsi="IBM Plex Sans Arabic" w:cs="IBM Plex Sans Arabic" w:hint="cs"/>
          <w:color w:val="222222"/>
          <w:sz w:val="28"/>
          <w:szCs w:val="28"/>
          <w:rtl/>
        </w:rPr>
        <w:t>عام</w:t>
      </w:r>
      <w:r w:rsidR="00C7402B" w:rsidRPr="00EE0EC7">
        <w:rPr>
          <w:rFonts w:ascii="IBM Plex Sans Arabic" w:eastAsia="Times New Roman" w:hAnsi="IBM Plex Sans Arabic" w:cs="IBM Plex Sans Arabic"/>
          <w:color w:val="222222"/>
          <w:sz w:val="28"/>
          <w:szCs w:val="28"/>
          <w:rtl/>
        </w:rPr>
        <w:t xml:space="preserve"> 2011 </w:t>
      </w:r>
      <w:r w:rsidR="00EE0EC7" w:rsidRPr="00EE0EC7">
        <w:rPr>
          <w:rFonts w:ascii="IBM Plex Sans Arabic" w:eastAsia="Times New Roman" w:hAnsi="IBM Plex Sans Arabic" w:cs="IBM Plex Sans Arabic" w:hint="cs"/>
          <w:color w:val="222222"/>
          <w:sz w:val="28"/>
          <w:szCs w:val="28"/>
          <w:rtl/>
        </w:rPr>
        <w:t>ب</w:t>
      </w:r>
      <w:r w:rsidR="00AE3828" w:rsidRPr="00EE0EC7">
        <w:rPr>
          <w:rFonts w:ascii="IBM Plex Sans Arabic" w:eastAsia="Times New Roman" w:hAnsi="IBM Plex Sans Arabic" w:cs="IBM Plex Sans Arabic"/>
          <w:color w:val="222222"/>
          <w:sz w:val="28"/>
          <w:szCs w:val="28"/>
          <w:rtl/>
        </w:rPr>
        <w:t>ال</w:t>
      </w:r>
      <w:r w:rsidR="00C7402B" w:rsidRPr="00EE0EC7">
        <w:rPr>
          <w:rFonts w:ascii="IBM Plex Sans Arabic" w:eastAsia="Times New Roman" w:hAnsi="IBM Plex Sans Arabic" w:cs="IBM Plex Sans Arabic"/>
          <w:color w:val="222222"/>
          <w:sz w:val="28"/>
          <w:szCs w:val="28"/>
          <w:rtl/>
        </w:rPr>
        <w:t>ضغط على بعض محافظي</w:t>
      </w:r>
      <w:r w:rsidRPr="00EE0EC7">
        <w:rPr>
          <w:rFonts w:ascii="IBM Plex Sans Arabic" w:eastAsia="Times New Roman" w:hAnsi="IBM Plex Sans Arabic" w:cs="IBM Plex Sans Arabic"/>
          <w:color w:val="222222"/>
          <w:sz w:val="28"/>
          <w:szCs w:val="28"/>
          <w:rtl/>
        </w:rPr>
        <w:t xml:space="preserve"> المحافظات من أجل </w:t>
      </w:r>
      <w:r w:rsidR="00EE0EC7" w:rsidRPr="00EE0EC7">
        <w:rPr>
          <w:rFonts w:ascii="IBM Plex Sans Arabic" w:eastAsia="Times New Roman" w:hAnsi="IBM Plex Sans Arabic" w:cs="IBM Plex Sans Arabic" w:hint="cs"/>
          <w:color w:val="222222"/>
          <w:sz w:val="28"/>
          <w:szCs w:val="28"/>
          <w:rtl/>
        </w:rPr>
        <w:t>توظيف</w:t>
      </w:r>
      <w:r w:rsidRPr="00EE0EC7">
        <w:rPr>
          <w:rFonts w:ascii="IBM Plex Sans Arabic" w:eastAsia="Times New Roman" w:hAnsi="IBM Plex Sans Arabic" w:cs="IBM Plex Sans Arabic"/>
          <w:color w:val="222222"/>
          <w:sz w:val="28"/>
          <w:szCs w:val="28"/>
          <w:rtl/>
        </w:rPr>
        <w:t xml:space="preserve"> بعض العمال</w:t>
      </w:r>
      <w:r w:rsidR="00EE0EC7" w:rsidRPr="00EE0EC7">
        <w:rPr>
          <w:rFonts w:ascii="IBM Plex Sans Arabic" w:eastAsia="Times New Roman" w:hAnsi="IBM Plex Sans Arabic" w:cs="IBM Plex Sans Arabic" w:hint="cs"/>
          <w:color w:val="222222"/>
          <w:sz w:val="28"/>
          <w:szCs w:val="28"/>
          <w:rtl/>
        </w:rPr>
        <w:t xml:space="preserve"> بشكل رسمي،</w:t>
      </w:r>
      <w:r w:rsidRPr="00EE0EC7">
        <w:rPr>
          <w:rFonts w:ascii="IBM Plex Sans Arabic" w:eastAsia="Times New Roman" w:hAnsi="IBM Plex Sans Arabic" w:cs="IBM Plex Sans Arabic"/>
          <w:color w:val="222222"/>
          <w:sz w:val="28"/>
          <w:szCs w:val="28"/>
          <w:rtl/>
        </w:rPr>
        <w:t xml:space="preserve"> إلا </w:t>
      </w:r>
      <w:r w:rsidR="00EE0EC7" w:rsidRPr="00EE0EC7">
        <w:rPr>
          <w:rFonts w:ascii="IBM Plex Sans Arabic" w:eastAsia="Times New Roman" w:hAnsi="IBM Plex Sans Arabic" w:cs="IBM Plex Sans Arabic" w:hint="cs"/>
          <w:color w:val="222222"/>
          <w:sz w:val="28"/>
          <w:szCs w:val="28"/>
          <w:rtl/>
        </w:rPr>
        <w:t>إ</w:t>
      </w:r>
      <w:r w:rsidRPr="00EE0EC7">
        <w:rPr>
          <w:rFonts w:ascii="IBM Plex Sans Arabic" w:eastAsia="Times New Roman" w:hAnsi="IBM Plex Sans Arabic" w:cs="IBM Plex Sans Arabic"/>
          <w:color w:val="222222"/>
          <w:sz w:val="28"/>
          <w:szCs w:val="28"/>
          <w:rtl/>
        </w:rPr>
        <w:t>ن</w:t>
      </w:r>
      <w:r w:rsidR="00EE0EC7" w:rsidRPr="00EE0EC7">
        <w:rPr>
          <w:rFonts w:ascii="IBM Plex Sans Arabic" w:eastAsia="Times New Roman" w:hAnsi="IBM Plex Sans Arabic" w:cs="IBM Plex Sans Arabic" w:hint="cs"/>
          <w:color w:val="222222"/>
          <w:sz w:val="28"/>
          <w:szCs w:val="28"/>
          <w:rtl/>
        </w:rPr>
        <w:t xml:space="preserve"> ذلك</w:t>
      </w:r>
      <w:r w:rsidRPr="00EE0EC7">
        <w:rPr>
          <w:rFonts w:ascii="IBM Plex Sans Arabic" w:eastAsia="Times New Roman" w:hAnsi="IBM Plex Sans Arabic" w:cs="IBM Plex Sans Arabic"/>
          <w:color w:val="222222"/>
          <w:sz w:val="28"/>
          <w:szCs w:val="28"/>
          <w:rtl/>
        </w:rPr>
        <w:t xml:space="preserve"> لم </w:t>
      </w:r>
      <w:r w:rsidR="00C7402B" w:rsidRPr="00EE0EC7">
        <w:rPr>
          <w:rFonts w:ascii="IBM Plex Sans Arabic" w:eastAsia="Times New Roman" w:hAnsi="IBM Plex Sans Arabic" w:cs="IBM Plex Sans Arabic"/>
          <w:color w:val="222222"/>
          <w:sz w:val="28"/>
          <w:szCs w:val="28"/>
          <w:rtl/>
        </w:rPr>
        <w:t xml:space="preserve">يتم </w:t>
      </w:r>
      <w:r w:rsidR="00EE0EC7" w:rsidRPr="00EE0EC7">
        <w:rPr>
          <w:rFonts w:ascii="IBM Plex Sans Arabic" w:eastAsia="Times New Roman" w:hAnsi="IBM Plex Sans Arabic" w:cs="IBM Plex Sans Arabic" w:hint="cs"/>
          <w:color w:val="222222"/>
          <w:sz w:val="28"/>
          <w:szCs w:val="28"/>
          <w:rtl/>
        </w:rPr>
        <w:t>إ</w:t>
      </w:r>
      <w:r w:rsidR="00C7402B" w:rsidRPr="00EE0EC7">
        <w:rPr>
          <w:rFonts w:ascii="IBM Plex Sans Arabic" w:eastAsia="Times New Roman" w:hAnsi="IBM Plex Sans Arabic" w:cs="IBM Plex Sans Arabic"/>
          <w:color w:val="222222"/>
          <w:sz w:val="28"/>
          <w:szCs w:val="28"/>
          <w:rtl/>
        </w:rPr>
        <w:t xml:space="preserve">لا </w:t>
      </w:r>
      <w:r w:rsidRPr="00EE0EC7">
        <w:rPr>
          <w:rFonts w:ascii="IBM Plex Sans Arabic" w:eastAsia="Times New Roman" w:hAnsi="IBM Plex Sans Arabic" w:cs="IBM Plex Sans Arabic"/>
          <w:color w:val="222222"/>
          <w:sz w:val="28"/>
          <w:szCs w:val="28"/>
          <w:rtl/>
        </w:rPr>
        <w:t>على الباب الأول من ال</w:t>
      </w:r>
      <w:r w:rsidR="00EE0EC7" w:rsidRPr="00EE0EC7">
        <w:rPr>
          <w:rFonts w:ascii="IBM Plex Sans Arabic" w:eastAsia="Times New Roman" w:hAnsi="IBM Plex Sans Arabic" w:cs="IBM Plex Sans Arabic" w:hint="cs"/>
          <w:color w:val="222222"/>
          <w:sz w:val="28"/>
          <w:szCs w:val="28"/>
          <w:rtl/>
        </w:rPr>
        <w:t>أ</w:t>
      </w:r>
      <w:r w:rsidRPr="00EE0EC7">
        <w:rPr>
          <w:rFonts w:ascii="IBM Plex Sans Arabic" w:eastAsia="Times New Roman" w:hAnsi="IBM Plex Sans Arabic" w:cs="IBM Plex Sans Arabic"/>
          <w:color w:val="222222"/>
          <w:sz w:val="28"/>
          <w:szCs w:val="28"/>
          <w:rtl/>
        </w:rPr>
        <w:t>جور</w:t>
      </w:r>
      <w:r w:rsidR="00C7402B" w:rsidRPr="00EE0EC7">
        <w:rPr>
          <w:rFonts w:ascii="IBM Plex Sans Arabic" w:eastAsia="Times New Roman" w:hAnsi="IBM Plex Sans Arabic" w:cs="IBM Plex Sans Arabic"/>
          <w:color w:val="222222"/>
          <w:sz w:val="28"/>
          <w:szCs w:val="28"/>
          <w:rtl/>
        </w:rPr>
        <w:t>،</w:t>
      </w:r>
      <w:r w:rsidRPr="00EE0EC7">
        <w:rPr>
          <w:rFonts w:ascii="IBM Plex Sans Arabic" w:eastAsia="Times New Roman" w:hAnsi="IBM Plex Sans Arabic" w:cs="IBM Plex Sans Arabic"/>
          <w:color w:val="222222"/>
          <w:sz w:val="28"/>
          <w:szCs w:val="28"/>
          <w:rtl/>
        </w:rPr>
        <w:t xml:space="preserve"> </w:t>
      </w:r>
      <w:r w:rsidR="00C7402B" w:rsidRPr="00EE0EC7">
        <w:rPr>
          <w:rFonts w:ascii="IBM Plex Sans Arabic" w:eastAsia="Times New Roman" w:hAnsi="IBM Plex Sans Arabic" w:cs="IBM Plex Sans Arabic"/>
          <w:color w:val="222222"/>
          <w:sz w:val="28"/>
          <w:szCs w:val="28"/>
          <w:rtl/>
        </w:rPr>
        <w:t>فالكثير</w:t>
      </w:r>
      <w:r w:rsidRPr="00EE0EC7">
        <w:rPr>
          <w:rFonts w:ascii="IBM Plex Sans Arabic" w:eastAsia="Times New Roman" w:hAnsi="IBM Plex Sans Arabic" w:cs="IBM Plex Sans Arabic"/>
          <w:color w:val="222222"/>
          <w:sz w:val="28"/>
          <w:szCs w:val="28"/>
          <w:rtl/>
        </w:rPr>
        <w:t xml:space="preserve"> </w:t>
      </w:r>
      <w:r w:rsidR="00EE0EC7" w:rsidRPr="00EE0EC7">
        <w:rPr>
          <w:rFonts w:ascii="IBM Plex Sans Arabic" w:eastAsia="Times New Roman" w:hAnsi="IBM Plex Sans Arabic" w:cs="IBM Plex Sans Arabic" w:hint="cs"/>
          <w:color w:val="222222"/>
          <w:sz w:val="28"/>
          <w:szCs w:val="28"/>
          <w:rtl/>
        </w:rPr>
        <w:t>منهم اليوم</w:t>
      </w:r>
      <w:r w:rsidRPr="00EE0EC7">
        <w:rPr>
          <w:rFonts w:ascii="IBM Plex Sans Arabic" w:eastAsia="Times New Roman" w:hAnsi="IBM Plex Sans Arabic" w:cs="IBM Plex Sans Arabic"/>
          <w:color w:val="222222"/>
          <w:sz w:val="28"/>
          <w:szCs w:val="28"/>
          <w:rtl/>
        </w:rPr>
        <w:t xml:space="preserve"> على الباب الرابع الذي</w:t>
      </w:r>
      <w:r w:rsidR="00E541C8" w:rsidRPr="00EE0EC7">
        <w:rPr>
          <w:rFonts w:ascii="IBM Plex Sans Arabic" w:eastAsia="Times New Roman" w:hAnsi="IBM Plex Sans Arabic" w:cs="IBM Plex Sans Arabic"/>
          <w:color w:val="222222"/>
          <w:sz w:val="28"/>
          <w:szCs w:val="28"/>
          <w:rtl/>
        </w:rPr>
        <w:t xml:space="preserve"> هو باب المساعدات والدعم</w:t>
      </w:r>
      <w:r w:rsidR="00EE0EC7" w:rsidRPr="00EE0EC7">
        <w:rPr>
          <w:rFonts w:ascii="IBM Plex Sans Arabic" w:eastAsia="Times New Roman" w:hAnsi="IBM Plex Sans Arabic" w:cs="IBM Plex Sans Arabic" w:hint="cs"/>
          <w:color w:val="222222"/>
          <w:sz w:val="28"/>
          <w:szCs w:val="28"/>
          <w:rtl/>
        </w:rPr>
        <w:t>،</w:t>
      </w:r>
      <w:r w:rsidR="00E541C8" w:rsidRPr="00EE0EC7">
        <w:rPr>
          <w:rFonts w:ascii="IBM Plex Sans Arabic" w:eastAsia="Times New Roman" w:hAnsi="IBM Plex Sans Arabic" w:cs="IBM Plex Sans Arabic"/>
          <w:color w:val="222222"/>
          <w:sz w:val="28"/>
          <w:szCs w:val="28"/>
          <w:rtl/>
        </w:rPr>
        <w:t xml:space="preserve"> بمعنى</w:t>
      </w:r>
      <w:r w:rsidRPr="00EE0EC7">
        <w:rPr>
          <w:rFonts w:ascii="IBM Plex Sans Arabic" w:eastAsia="Times New Roman" w:hAnsi="IBM Plex Sans Arabic" w:cs="IBM Plex Sans Arabic"/>
          <w:color w:val="222222"/>
          <w:sz w:val="28"/>
          <w:szCs w:val="28"/>
          <w:rtl/>
        </w:rPr>
        <w:t xml:space="preserve"> إذا انقطعت المساعدات والدعم انقطعت رواتب عمال النظافة </w:t>
      </w:r>
      <w:r w:rsidR="00EE0EC7" w:rsidRPr="00EE0EC7">
        <w:rPr>
          <w:rFonts w:ascii="IBM Plex Sans Arabic" w:eastAsia="Times New Roman" w:hAnsi="IBM Plex Sans Arabic" w:cs="IBM Plex Sans Arabic" w:hint="cs"/>
          <w:color w:val="222222"/>
          <w:sz w:val="28"/>
          <w:szCs w:val="28"/>
          <w:rtl/>
        </w:rPr>
        <w:t>التي</w:t>
      </w:r>
      <w:r w:rsidR="00C7402B" w:rsidRPr="00EE0EC7">
        <w:rPr>
          <w:rFonts w:ascii="IBM Plex Sans Arabic" w:eastAsia="Times New Roman" w:hAnsi="IBM Plex Sans Arabic" w:cs="IBM Plex Sans Arabic"/>
          <w:color w:val="222222"/>
          <w:sz w:val="28"/>
          <w:szCs w:val="28"/>
          <w:rtl/>
        </w:rPr>
        <w:t xml:space="preserve"> لا </w:t>
      </w:r>
      <w:r w:rsidR="00EE0EC7" w:rsidRPr="00EE0EC7">
        <w:rPr>
          <w:rFonts w:ascii="IBM Plex Sans Arabic" w:eastAsia="Times New Roman" w:hAnsi="IBM Plex Sans Arabic" w:cs="IBM Plex Sans Arabic" w:hint="cs"/>
          <w:color w:val="222222"/>
          <w:sz w:val="28"/>
          <w:szCs w:val="28"/>
          <w:rtl/>
        </w:rPr>
        <w:t>تت</w:t>
      </w:r>
      <w:r w:rsidR="00C7402B" w:rsidRPr="00EE0EC7">
        <w:rPr>
          <w:rFonts w:ascii="IBM Plex Sans Arabic" w:eastAsia="Times New Roman" w:hAnsi="IBM Plex Sans Arabic" w:cs="IBM Plex Sans Arabic"/>
          <w:color w:val="222222"/>
          <w:sz w:val="28"/>
          <w:szCs w:val="28"/>
          <w:rtl/>
        </w:rPr>
        <w:t>جاوز مبلغ</w:t>
      </w:r>
      <w:r w:rsidRPr="00EE0EC7">
        <w:rPr>
          <w:rFonts w:ascii="IBM Plex Sans Arabic" w:eastAsia="Times New Roman" w:hAnsi="IBM Plex Sans Arabic" w:cs="IBM Plex Sans Arabic"/>
          <w:color w:val="222222"/>
          <w:sz w:val="28"/>
          <w:szCs w:val="28"/>
          <w:rtl/>
        </w:rPr>
        <w:t xml:space="preserve"> 60</w:t>
      </w:r>
      <w:r w:rsidR="00C7402B" w:rsidRPr="00EE0EC7">
        <w:rPr>
          <w:rFonts w:ascii="IBM Plex Sans Arabic" w:eastAsia="Times New Roman" w:hAnsi="IBM Plex Sans Arabic" w:cs="IBM Plex Sans Arabic"/>
          <w:color w:val="222222"/>
          <w:sz w:val="28"/>
          <w:szCs w:val="28"/>
          <w:rtl/>
        </w:rPr>
        <w:t>000 ألف</w:t>
      </w:r>
      <w:r w:rsidR="00E541C8" w:rsidRPr="00EE0EC7">
        <w:rPr>
          <w:rFonts w:ascii="IBM Plex Sans Arabic" w:eastAsia="Times New Roman" w:hAnsi="IBM Plex Sans Arabic" w:cs="IBM Plex Sans Arabic"/>
          <w:color w:val="222222"/>
          <w:sz w:val="28"/>
          <w:szCs w:val="28"/>
          <w:rtl/>
        </w:rPr>
        <w:t xml:space="preserve"> ريال يمني</w:t>
      </w:r>
      <w:r w:rsidR="00C7402B" w:rsidRPr="00EE0EC7">
        <w:rPr>
          <w:rFonts w:ascii="IBM Plex Sans Arabic" w:eastAsia="Times New Roman" w:hAnsi="IBM Plex Sans Arabic" w:cs="IBM Plex Sans Arabic"/>
          <w:color w:val="222222"/>
          <w:sz w:val="28"/>
          <w:szCs w:val="28"/>
          <w:rtl/>
        </w:rPr>
        <w:t>،</w:t>
      </w:r>
      <w:r w:rsidRPr="00EE0EC7">
        <w:rPr>
          <w:rFonts w:ascii="IBM Plex Sans Arabic" w:eastAsia="Times New Roman" w:hAnsi="IBM Plex Sans Arabic" w:cs="IBM Plex Sans Arabic"/>
          <w:color w:val="222222"/>
          <w:sz w:val="28"/>
          <w:szCs w:val="28"/>
          <w:rtl/>
        </w:rPr>
        <w:t xml:space="preserve"> </w:t>
      </w:r>
      <w:r w:rsidR="00C7402B" w:rsidRPr="00EE0EC7">
        <w:rPr>
          <w:rFonts w:ascii="IBM Plex Sans Arabic" w:eastAsia="Times New Roman" w:hAnsi="IBM Plex Sans Arabic" w:cs="IBM Plex Sans Arabic"/>
          <w:color w:val="222222"/>
          <w:sz w:val="28"/>
          <w:szCs w:val="28"/>
          <w:rtl/>
        </w:rPr>
        <w:t>وبعد</w:t>
      </w:r>
      <w:r w:rsidRPr="00EE0EC7">
        <w:rPr>
          <w:rFonts w:ascii="IBM Plex Sans Arabic" w:eastAsia="Times New Roman" w:hAnsi="IBM Plex Sans Arabic" w:cs="IBM Plex Sans Arabic"/>
          <w:color w:val="222222"/>
          <w:sz w:val="28"/>
          <w:szCs w:val="28"/>
          <w:rtl/>
        </w:rPr>
        <w:t xml:space="preserve"> </w:t>
      </w:r>
      <w:r w:rsidR="00C7402B" w:rsidRPr="00EE0EC7">
        <w:rPr>
          <w:rFonts w:ascii="IBM Plex Sans Arabic" w:eastAsia="Times New Roman" w:hAnsi="IBM Plex Sans Arabic" w:cs="IBM Plex Sans Arabic"/>
          <w:color w:val="222222"/>
          <w:sz w:val="28"/>
          <w:szCs w:val="28"/>
          <w:rtl/>
        </w:rPr>
        <w:t>ال</w:t>
      </w:r>
      <w:r w:rsidRPr="00EE0EC7">
        <w:rPr>
          <w:rFonts w:ascii="IBM Plex Sans Arabic" w:eastAsia="Times New Roman" w:hAnsi="IBM Plex Sans Arabic" w:cs="IBM Plex Sans Arabic"/>
          <w:color w:val="222222"/>
          <w:sz w:val="28"/>
          <w:szCs w:val="28"/>
          <w:rtl/>
        </w:rPr>
        <w:t xml:space="preserve">ضرائب </w:t>
      </w:r>
      <w:r w:rsidR="00C7402B" w:rsidRPr="00EE0EC7">
        <w:rPr>
          <w:rFonts w:ascii="IBM Plex Sans Arabic" w:eastAsia="Times New Roman" w:hAnsi="IBM Plex Sans Arabic" w:cs="IBM Plex Sans Arabic"/>
          <w:color w:val="222222"/>
          <w:sz w:val="28"/>
          <w:szCs w:val="28"/>
          <w:rtl/>
        </w:rPr>
        <w:t>يحصل</w:t>
      </w:r>
      <w:r w:rsidRPr="00EE0EC7">
        <w:rPr>
          <w:rFonts w:ascii="IBM Plex Sans Arabic" w:eastAsia="Times New Roman" w:hAnsi="IBM Plex Sans Arabic" w:cs="IBM Plex Sans Arabic"/>
          <w:color w:val="222222"/>
          <w:sz w:val="28"/>
          <w:szCs w:val="28"/>
          <w:rtl/>
        </w:rPr>
        <w:t xml:space="preserve"> العمال على 55000 </w:t>
      </w:r>
      <w:r w:rsidR="00EE0EC7" w:rsidRPr="00EE0EC7">
        <w:rPr>
          <w:rFonts w:ascii="IBM Plex Sans Arabic" w:eastAsia="Times New Roman" w:hAnsi="IBM Plex Sans Arabic" w:cs="IBM Plex Sans Arabic" w:hint="cs"/>
          <w:color w:val="222222"/>
          <w:sz w:val="28"/>
          <w:szCs w:val="28"/>
          <w:rtl/>
        </w:rPr>
        <w:t>أ</w:t>
      </w:r>
      <w:r w:rsidRPr="00EE0EC7">
        <w:rPr>
          <w:rFonts w:ascii="IBM Plex Sans Arabic" w:eastAsia="Times New Roman" w:hAnsi="IBM Plex Sans Arabic" w:cs="IBM Plex Sans Arabic"/>
          <w:color w:val="222222"/>
          <w:sz w:val="28"/>
          <w:szCs w:val="28"/>
          <w:rtl/>
        </w:rPr>
        <w:t>لف</w:t>
      </w:r>
      <w:r w:rsidR="00E541C8" w:rsidRPr="00EE0EC7">
        <w:rPr>
          <w:rFonts w:ascii="IBM Plex Sans Arabic" w:eastAsia="Times New Roman" w:hAnsi="IBM Plex Sans Arabic" w:cs="IBM Plex Sans Arabic"/>
          <w:color w:val="222222"/>
          <w:sz w:val="28"/>
          <w:szCs w:val="28"/>
          <w:rtl/>
        </w:rPr>
        <w:t xml:space="preserve"> ريال يمني</w:t>
      </w:r>
      <w:r w:rsidR="00C7402B" w:rsidRPr="00EE0EC7">
        <w:rPr>
          <w:rFonts w:ascii="IBM Plex Sans Arabic" w:eastAsia="Times New Roman" w:hAnsi="IBM Plex Sans Arabic" w:cs="IBM Plex Sans Arabic"/>
          <w:color w:val="222222"/>
          <w:sz w:val="28"/>
          <w:szCs w:val="28"/>
          <w:rtl/>
        </w:rPr>
        <w:t xml:space="preserve">، وهناك قصور </w:t>
      </w:r>
      <w:r w:rsidR="00EE0EC7" w:rsidRPr="00EE0EC7">
        <w:rPr>
          <w:rFonts w:ascii="IBM Plex Sans Arabic" w:eastAsia="Times New Roman" w:hAnsi="IBM Plex Sans Arabic" w:cs="IBM Plex Sans Arabic" w:hint="cs"/>
          <w:color w:val="222222"/>
          <w:sz w:val="28"/>
          <w:szCs w:val="28"/>
          <w:rtl/>
        </w:rPr>
        <w:t>من صندوق</w:t>
      </w:r>
      <w:r w:rsidR="00C7402B" w:rsidRPr="00EE0EC7">
        <w:rPr>
          <w:rFonts w:ascii="IBM Plex Sans Arabic" w:eastAsia="Times New Roman" w:hAnsi="IBM Plex Sans Arabic" w:cs="IBM Plex Sans Arabic"/>
          <w:color w:val="222222"/>
          <w:sz w:val="28"/>
          <w:szCs w:val="28"/>
          <w:rtl/>
        </w:rPr>
        <w:t xml:space="preserve"> النظافة بالفعل،</w:t>
      </w:r>
      <w:r w:rsidRPr="00EE0EC7">
        <w:rPr>
          <w:rFonts w:ascii="IBM Plex Sans Arabic" w:eastAsia="Times New Roman" w:hAnsi="IBM Plex Sans Arabic" w:cs="IBM Plex Sans Arabic"/>
          <w:color w:val="222222"/>
          <w:sz w:val="28"/>
          <w:szCs w:val="28"/>
          <w:rtl/>
        </w:rPr>
        <w:t xml:space="preserve"> لكن من</w:t>
      </w:r>
      <w:r w:rsidR="00C7402B" w:rsidRPr="00EE0EC7">
        <w:rPr>
          <w:rFonts w:ascii="IBM Plex Sans Arabic" w:eastAsia="Times New Roman" w:hAnsi="IBM Plex Sans Arabic" w:cs="IBM Plex Sans Arabic"/>
          <w:color w:val="222222"/>
          <w:sz w:val="28"/>
          <w:szCs w:val="28"/>
          <w:rtl/>
        </w:rPr>
        <w:t xml:space="preserve"> ساهم في هذا القصور ه</w:t>
      </w:r>
      <w:r w:rsidR="00EE0EC7" w:rsidRPr="00EE0EC7">
        <w:rPr>
          <w:rFonts w:ascii="IBM Plex Sans Arabic" w:eastAsia="Times New Roman" w:hAnsi="IBM Plex Sans Arabic" w:cs="IBM Plex Sans Arabic" w:hint="cs"/>
          <w:color w:val="222222"/>
          <w:sz w:val="28"/>
          <w:szCs w:val="28"/>
          <w:rtl/>
        </w:rPr>
        <w:t>م</w:t>
      </w:r>
      <w:r w:rsidR="00C7402B" w:rsidRPr="00EE0EC7">
        <w:rPr>
          <w:rFonts w:ascii="IBM Plex Sans Arabic" w:eastAsia="Times New Roman" w:hAnsi="IBM Plex Sans Arabic" w:cs="IBM Plex Sans Arabic"/>
          <w:color w:val="222222"/>
          <w:sz w:val="28"/>
          <w:szCs w:val="28"/>
          <w:rtl/>
        </w:rPr>
        <w:t xml:space="preserve"> القائمين</w:t>
      </w:r>
      <w:r w:rsidR="00E541C8" w:rsidRPr="00EE0EC7">
        <w:rPr>
          <w:rFonts w:ascii="IBM Plex Sans Arabic" w:eastAsia="Times New Roman" w:hAnsi="IBM Plex Sans Arabic" w:cs="IBM Plex Sans Arabic"/>
          <w:color w:val="222222"/>
          <w:sz w:val="28"/>
          <w:szCs w:val="28"/>
          <w:rtl/>
        </w:rPr>
        <w:t xml:space="preserve"> في السلطة.</w:t>
      </w:r>
    </w:p>
    <w:p w14:paraId="5C787BCE" w14:textId="3EBCFE7E" w:rsidR="00446ECE" w:rsidRPr="00EE0EC7" w:rsidRDefault="00C7402B" w:rsidP="00EE0EC7">
      <w:pPr>
        <w:pStyle w:val="a5"/>
        <w:numPr>
          <w:ilvl w:val="1"/>
          <w:numId w:val="4"/>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E0EC7">
        <w:rPr>
          <w:rFonts w:ascii="IBM Plex Sans Arabic" w:eastAsia="Times New Roman" w:hAnsi="IBM Plex Sans Arabic" w:cs="IBM Plex Sans Arabic"/>
          <w:color w:val="222222"/>
          <w:sz w:val="28"/>
          <w:szCs w:val="28"/>
          <w:rtl/>
        </w:rPr>
        <w:t xml:space="preserve">بشكل عام </w:t>
      </w:r>
      <w:r w:rsidR="004B337D" w:rsidRPr="00EE0EC7">
        <w:rPr>
          <w:rFonts w:ascii="IBM Plex Sans Arabic" w:eastAsia="Times New Roman" w:hAnsi="IBM Plex Sans Arabic" w:cs="IBM Plex Sans Arabic"/>
          <w:color w:val="222222"/>
          <w:sz w:val="28"/>
          <w:szCs w:val="28"/>
          <w:rtl/>
        </w:rPr>
        <w:t>يفتقر العمال والإداري</w:t>
      </w:r>
      <w:r w:rsidR="00EE0EC7">
        <w:rPr>
          <w:rFonts w:ascii="IBM Plex Sans Arabic" w:eastAsia="Times New Roman" w:hAnsi="IBM Plex Sans Arabic" w:cs="IBM Plex Sans Arabic" w:hint="cs"/>
          <w:color w:val="222222"/>
          <w:sz w:val="28"/>
          <w:szCs w:val="28"/>
          <w:rtl/>
        </w:rPr>
        <w:t>و</w:t>
      </w:r>
      <w:r w:rsidR="004B337D" w:rsidRPr="00EE0EC7">
        <w:rPr>
          <w:rFonts w:ascii="IBM Plex Sans Arabic" w:eastAsia="Times New Roman" w:hAnsi="IBM Plex Sans Arabic" w:cs="IBM Plex Sans Arabic"/>
          <w:color w:val="222222"/>
          <w:sz w:val="28"/>
          <w:szCs w:val="28"/>
          <w:rtl/>
        </w:rPr>
        <w:t xml:space="preserve">ن في صندوق النظافة </w:t>
      </w:r>
      <w:r w:rsidRPr="00EE0EC7">
        <w:rPr>
          <w:rFonts w:ascii="IBM Plex Sans Arabic" w:eastAsia="Times New Roman" w:hAnsi="IBM Plex Sans Arabic" w:cs="IBM Plex Sans Arabic"/>
          <w:color w:val="222222"/>
          <w:sz w:val="28"/>
          <w:szCs w:val="28"/>
          <w:rtl/>
        </w:rPr>
        <w:t xml:space="preserve">والتحسين للتأمين الصحي، وعدم </w:t>
      </w:r>
      <w:r w:rsidR="004B337D" w:rsidRPr="00EE0EC7">
        <w:rPr>
          <w:rFonts w:ascii="IBM Plex Sans Arabic" w:eastAsia="Times New Roman" w:hAnsi="IBM Plex Sans Arabic" w:cs="IBM Plex Sans Arabic"/>
          <w:color w:val="222222"/>
          <w:sz w:val="28"/>
          <w:szCs w:val="28"/>
          <w:rtl/>
        </w:rPr>
        <w:t>توفي</w:t>
      </w:r>
      <w:r w:rsidR="00446ECE" w:rsidRPr="00EE0EC7">
        <w:rPr>
          <w:rFonts w:ascii="IBM Plex Sans Arabic" w:eastAsia="Times New Roman" w:hAnsi="IBM Plex Sans Arabic" w:cs="IBM Plex Sans Arabic"/>
          <w:color w:val="222222"/>
          <w:sz w:val="28"/>
          <w:szCs w:val="28"/>
          <w:rtl/>
        </w:rPr>
        <w:t xml:space="preserve">ر أدوات سلامة لأنها </w:t>
      </w:r>
      <w:r w:rsidR="00EE0EC7">
        <w:rPr>
          <w:rFonts w:ascii="IBM Plex Sans Arabic" w:eastAsia="Times New Roman" w:hAnsi="IBM Plex Sans Arabic" w:cs="IBM Plex Sans Arabic" w:hint="cs"/>
          <w:color w:val="222222"/>
          <w:sz w:val="28"/>
          <w:szCs w:val="28"/>
          <w:rtl/>
        </w:rPr>
        <w:t>ب</w:t>
      </w:r>
      <w:r w:rsidR="00446ECE" w:rsidRPr="00EE0EC7">
        <w:rPr>
          <w:rFonts w:ascii="IBM Plex Sans Arabic" w:eastAsia="Times New Roman" w:hAnsi="IBM Plex Sans Arabic" w:cs="IBM Plex Sans Arabic"/>
          <w:color w:val="222222"/>
          <w:sz w:val="28"/>
          <w:szCs w:val="28"/>
          <w:rtl/>
        </w:rPr>
        <w:t>مبالغ باهظة.</w:t>
      </w:r>
    </w:p>
    <w:p w14:paraId="15326594" w14:textId="519E76B2" w:rsidR="007D2107" w:rsidRPr="00EE0EC7" w:rsidRDefault="007D2107" w:rsidP="00EE0EC7">
      <w:pPr>
        <w:pStyle w:val="a5"/>
        <w:numPr>
          <w:ilvl w:val="1"/>
          <w:numId w:val="4"/>
        </w:num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EE0EC7">
        <w:rPr>
          <w:rFonts w:ascii="IBM Plex Sans Arabic" w:eastAsia="Times New Roman" w:hAnsi="IBM Plex Sans Arabic" w:cs="IBM Plex Sans Arabic"/>
          <w:color w:val="222222"/>
          <w:sz w:val="28"/>
          <w:szCs w:val="28"/>
          <w:rtl/>
        </w:rPr>
        <w:t>في الوظيفة العامة المرأة المهمشة لي</w:t>
      </w:r>
      <w:r w:rsidR="00E541C8" w:rsidRPr="00EE0EC7">
        <w:rPr>
          <w:rFonts w:ascii="IBM Plex Sans Arabic" w:eastAsia="Times New Roman" w:hAnsi="IBM Plex Sans Arabic" w:cs="IBM Plex Sans Arabic"/>
          <w:color w:val="222222"/>
          <w:sz w:val="28"/>
          <w:szCs w:val="28"/>
          <w:rtl/>
        </w:rPr>
        <w:t xml:space="preserve">س لها العمل </w:t>
      </w:r>
      <w:r w:rsidR="00EE0EC7">
        <w:rPr>
          <w:rFonts w:ascii="IBM Plex Sans Arabic" w:eastAsia="Times New Roman" w:hAnsi="IBM Plex Sans Arabic" w:cs="IBM Plex Sans Arabic" w:hint="cs"/>
          <w:color w:val="222222"/>
          <w:sz w:val="28"/>
          <w:szCs w:val="28"/>
          <w:rtl/>
        </w:rPr>
        <w:t>إ</w:t>
      </w:r>
      <w:r w:rsidR="00E541C8" w:rsidRPr="00EE0EC7">
        <w:rPr>
          <w:rFonts w:ascii="IBM Plex Sans Arabic" w:eastAsia="Times New Roman" w:hAnsi="IBM Plex Sans Arabic" w:cs="IBM Plex Sans Arabic"/>
          <w:color w:val="222222"/>
          <w:sz w:val="28"/>
          <w:szCs w:val="28"/>
          <w:rtl/>
        </w:rPr>
        <w:t xml:space="preserve">لا في قطاع النظافة للأسف، حيث </w:t>
      </w:r>
      <w:r w:rsidRPr="00EE0EC7">
        <w:rPr>
          <w:rFonts w:ascii="IBM Plex Sans Arabic" w:eastAsia="Times New Roman" w:hAnsi="IBM Plex Sans Arabic" w:cs="IBM Plex Sans Arabic"/>
          <w:color w:val="222222"/>
          <w:sz w:val="28"/>
          <w:szCs w:val="28"/>
          <w:rtl/>
        </w:rPr>
        <w:t>بلغ عدد النساء المهمشات</w:t>
      </w:r>
      <w:r w:rsidR="00446ECE" w:rsidRPr="00EE0EC7">
        <w:rPr>
          <w:rFonts w:ascii="IBM Plex Sans Arabic" w:eastAsia="Times New Roman" w:hAnsi="IBM Plex Sans Arabic" w:cs="IBM Plex Sans Arabic"/>
          <w:color w:val="222222"/>
          <w:sz w:val="28"/>
          <w:szCs w:val="28"/>
          <w:rtl/>
        </w:rPr>
        <w:t xml:space="preserve"> </w:t>
      </w:r>
      <w:r w:rsidR="004B337D" w:rsidRPr="00EE0EC7">
        <w:rPr>
          <w:rFonts w:ascii="IBM Plex Sans Arabic" w:eastAsia="Times New Roman" w:hAnsi="IBM Plex Sans Arabic" w:cs="IBM Plex Sans Arabic"/>
          <w:color w:val="222222"/>
          <w:sz w:val="28"/>
          <w:szCs w:val="28"/>
          <w:rtl/>
        </w:rPr>
        <w:t xml:space="preserve">العاملات في الميدان </w:t>
      </w:r>
      <w:r w:rsidR="00446ECE" w:rsidRPr="00EE0EC7">
        <w:rPr>
          <w:rFonts w:ascii="IBM Plex Sans Arabic" w:eastAsia="Times New Roman" w:hAnsi="IBM Plex Sans Arabic" w:cs="IBM Plex Sans Arabic"/>
          <w:color w:val="222222"/>
          <w:sz w:val="28"/>
          <w:szCs w:val="28"/>
          <w:rtl/>
        </w:rPr>
        <w:t xml:space="preserve">بقطاع النظافة </w:t>
      </w:r>
      <w:r w:rsidRPr="00EE0EC7">
        <w:rPr>
          <w:rFonts w:ascii="IBM Plex Sans Arabic" w:eastAsia="Times New Roman" w:hAnsi="IBM Plex Sans Arabic" w:cs="IBM Plex Sans Arabic"/>
          <w:color w:val="222222"/>
          <w:sz w:val="28"/>
          <w:szCs w:val="28"/>
          <w:rtl/>
        </w:rPr>
        <w:t xml:space="preserve">بمدينة تعز </w:t>
      </w:r>
      <w:r w:rsidR="00446ECE" w:rsidRPr="00EE0EC7">
        <w:rPr>
          <w:rFonts w:ascii="IBM Plex Sans Arabic" w:eastAsia="Times New Roman" w:hAnsi="IBM Plex Sans Arabic" w:cs="IBM Plex Sans Arabic"/>
          <w:color w:val="222222"/>
          <w:sz w:val="28"/>
          <w:szCs w:val="28"/>
          <w:rtl/>
        </w:rPr>
        <w:t>حوالي 90</w:t>
      </w:r>
      <w:r w:rsidR="00EE0EC7">
        <w:rPr>
          <w:rFonts w:ascii="IBM Plex Sans Arabic" w:eastAsia="Times New Roman" w:hAnsi="IBM Plex Sans Arabic" w:cs="IBM Plex Sans Arabic" w:hint="cs"/>
          <w:color w:val="222222"/>
          <w:sz w:val="28"/>
          <w:szCs w:val="28"/>
          <w:rtl/>
        </w:rPr>
        <w:t xml:space="preserve"> </w:t>
      </w:r>
      <w:r w:rsidR="00446ECE" w:rsidRPr="00EE0EC7">
        <w:rPr>
          <w:rFonts w:ascii="IBM Plex Sans Arabic" w:eastAsia="Times New Roman" w:hAnsi="IBM Plex Sans Arabic" w:cs="IBM Plex Sans Arabic"/>
          <w:color w:val="222222"/>
          <w:sz w:val="28"/>
          <w:szCs w:val="28"/>
          <w:rtl/>
        </w:rPr>
        <w:t xml:space="preserve">عاملة، كما أن </w:t>
      </w:r>
      <w:r w:rsidR="004B337D" w:rsidRPr="00EE0EC7">
        <w:rPr>
          <w:rFonts w:ascii="IBM Plex Sans Arabic" w:eastAsia="Times New Roman" w:hAnsi="IBM Plex Sans Arabic" w:cs="IBM Plex Sans Arabic"/>
          <w:color w:val="222222"/>
          <w:sz w:val="28"/>
          <w:szCs w:val="28"/>
          <w:rtl/>
        </w:rPr>
        <w:t xml:space="preserve">قانون الأجور ظلم العمال </w:t>
      </w:r>
      <w:r w:rsidRPr="00EE0EC7">
        <w:rPr>
          <w:rFonts w:ascii="IBM Plex Sans Arabic" w:eastAsia="Times New Roman" w:hAnsi="IBM Plex Sans Arabic" w:cs="IBM Plex Sans Arabic"/>
          <w:color w:val="222222"/>
          <w:sz w:val="28"/>
          <w:szCs w:val="28"/>
          <w:rtl/>
        </w:rPr>
        <w:t xml:space="preserve">في صندوق النظافة </w:t>
      </w:r>
      <w:r w:rsidR="00E541C8" w:rsidRPr="00EE0EC7">
        <w:rPr>
          <w:rFonts w:ascii="IBM Plex Sans Arabic" w:eastAsia="Times New Roman" w:hAnsi="IBM Plex Sans Arabic" w:cs="IBM Plex Sans Arabic"/>
          <w:color w:val="222222"/>
          <w:sz w:val="28"/>
          <w:szCs w:val="28"/>
          <w:rtl/>
        </w:rPr>
        <w:t>و</w:t>
      </w:r>
      <w:r w:rsidRPr="00EE0EC7">
        <w:rPr>
          <w:rFonts w:ascii="IBM Plex Sans Arabic" w:eastAsia="Times New Roman" w:hAnsi="IBM Plex Sans Arabic" w:cs="IBM Plex Sans Arabic"/>
          <w:color w:val="222222"/>
          <w:sz w:val="28"/>
          <w:szCs w:val="28"/>
          <w:rtl/>
        </w:rPr>
        <w:t xml:space="preserve">العاملات، ولا تتجاوز </w:t>
      </w:r>
      <w:r w:rsidR="00EE0EC7">
        <w:rPr>
          <w:rFonts w:ascii="IBM Plex Sans Arabic" w:eastAsia="Times New Roman" w:hAnsi="IBM Plex Sans Arabic" w:cs="IBM Plex Sans Arabic" w:hint="cs"/>
          <w:color w:val="222222"/>
          <w:sz w:val="28"/>
          <w:szCs w:val="28"/>
          <w:rtl/>
        </w:rPr>
        <w:t>إ</w:t>
      </w:r>
      <w:r w:rsidRPr="00EE0EC7">
        <w:rPr>
          <w:rFonts w:ascii="IBM Plex Sans Arabic" w:eastAsia="Times New Roman" w:hAnsi="IBM Plex Sans Arabic" w:cs="IBM Plex Sans Arabic"/>
          <w:color w:val="222222"/>
          <w:sz w:val="28"/>
          <w:szCs w:val="28"/>
          <w:rtl/>
        </w:rPr>
        <w:t>جازة المرأة أكثر من</w:t>
      </w:r>
      <w:r w:rsidR="004B337D" w:rsidRPr="00EE0EC7">
        <w:rPr>
          <w:rFonts w:ascii="IBM Plex Sans Arabic" w:eastAsia="Times New Roman" w:hAnsi="IBM Plex Sans Arabic" w:cs="IBM Plex Sans Arabic"/>
          <w:color w:val="222222"/>
          <w:sz w:val="28"/>
          <w:szCs w:val="28"/>
          <w:rtl/>
        </w:rPr>
        <w:t xml:space="preserve"> 15 يوم</w:t>
      </w:r>
      <w:r w:rsidR="00EE0EC7">
        <w:rPr>
          <w:rFonts w:ascii="IBM Plex Sans Arabic" w:eastAsia="Times New Roman" w:hAnsi="IBM Plex Sans Arabic" w:cs="IBM Plex Sans Arabic" w:hint="cs"/>
          <w:color w:val="222222"/>
          <w:sz w:val="28"/>
          <w:szCs w:val="28"/>
          <w:rtl/>
        </w:rPr>
        <w:t>ا</w:t>
      </w:r>
      <w:r w:rsidR="004B337D" w:rsidRPr="00EE0EC7">
        <w:rPr>
          <w:rFonts w:ascii="IBM Plex Sans Arabic" w:eastAsia="Times New Roman" w:hAnsi="IBM Plex Sans Arabic" w:cs="IBM Plex Sans Arabic"/>
          <w:color w:val="222222"/>
          <w:sz w:val="28"/>
          <w:szCs w:val="28"/>
          <w:rtl/>
        </w:rPr>
        <w:t xml:space="preserve"> </w:t>
      </w:r>
      <w:r w:rsidRPr="00EE0EC7">
        <w:rPr>
          <w:rFonts w:ascii="IBM Plex Sans Arabic" w:eastAsia="Times New Roman" w:hAnsi="IBM Plex Sans Arabic" w:cs="IBM Plex Sans Arabic"/>
          <w:color w:val="222222"/>
          <w:sz w:val="28"/>
          <w:szCs w:val="28"/>
          <w:rtl/>
        </w:rPr>
        <w:t xml:space="preserve">بعد </w:t>
      </w:r>
      <w:r w:rsidR="004B337D" w:rsidRPr="00EE0EC7">
        <w:rPr>
          <w:rFonts w:ascii="IBM Plex Sans Arabic" w:eastAsia="Times New Roman" w:hAnsi="IBM Plex Sans Arabic" w:cs="IBM Plex Sans Arabic"/>
          <w:color w:val="222222"/>
          <w:sz w:val="28"/>
          <w:szCs w:val="28"/>
          <w:rtl/>
        </w:rPr>
        <w:t>الولادة وإذا</w:t>
      </w:r>
      <w:r w:rsidR="00E541C8" w:rsidRPr="00EE0EC7">
        <w:rPr>
          <w:rFonts w:ascii="IBM Plex Sans Arabic" w:eastAsia="Times New Roman" w:hAnsi="IBM Plex Sans Arabic" w:cs="IBM Plex Sans Arabic"/>
          <w:color w:val="222222"/>
          <w:sz w:val="28"/>
          <w:szCs w:val="28"/>
          <w:rtl/>
        </w:rPr>
        <w:t xml:space="preserve"> طالت مدة </w:t>
      </w:r>
      <w:r w:rsidR="00EE0EC7">
        <w:rPr>
          <w:rFonts w:ascii="IBM Plex Sans Arabic" w:eastAsia="Times New Roman" w:hAnsi="IBM Plex Sans Arabic" w:cs="IBM Plex Sans Arabic" w:hint="cs"/>
          <w:color w:val="222222"/>
          <w:sz w:val="28"/>
          <w:szCs w:val="28"/>
          <w:rtl/>
        </w:rPr>
        <w:t>إ</w:t>
      </w:r>
      <w:r w:rsidR="00E541C8" w:rsidRPr="00EE0EC7">
        <w:rPr>
          <w:rFonts w:ascii="IBM Plex Sans Arabic" w:eastAsia="Times New Roman" w:hAnsi="IBM Plex Sans Arabic" w:cs="IBM Plex Sans Arabic"/>
          <w:color w:val="222222"/>
          <w:sz w:val="28"/>
          <w:szCs w:val="28"/>
          <w:rtl/>
        </w:rPr>
        <w:t xml:space="preserve">جازتها </w:t>
      </w:r>
      <w:r w:rsidRPr="00EE0EC7">
        <w:rPr>
          <w:rFonts w:ascii="IBM Plex Sans Arabic" w:eastAsia="Times New Roman" w:hAnsi="IBM Plex Sans Arabic" w:cs="IBM Plex Sans Arabic"/>
          <w:color w:val="222222"/>
          <w:sz w:val="28"/>
          <w:szCs w:val="28"/>
          <w:rtl/>
        </w:rPr>
        <w:t>يقوم المشرف</w:t>
      </w:r>
      <w:r w:rsidR="00EE0EC7">
        <w:rPr>
          <w:rFonts w:ascii="IBM Plex Sans Arabic" w:eastAsia="Times New Roman" w:hAnsi="IBM Plex Sans Arabic" w:cs="IBM Plex Sans Arabic" w:hint="cs"/>
          <w:color w:val="222222"/>
          <w:sz w:val="28"/>
          <w:szCs w:val="28"/>
          <w:rtl/>
        </w:rPr>
        <w:t>و</w:t>
      </w:r>
      <w:r w:rsidRPr="00EE0EC7">
        <w:rPr>
          <w:rFonts w:ascii="IBM Plex Sans Arabic" w:eastAsia="Times New Roman" w:hAnsi="IBM Plex Sans Arabic" w:cs="IBM Plex Sans Arabic"/>
          <w:color w:val="222222"/>
          <w:sz w:val="28"/>
          <w:szCs w:val="28"/>
          <w:rtl/>
        </w:rPr>
        <w:t>ن بالميدان بفصلها واستبدال واحدة بدلا</w:t>
      </w:r>
      <w:r w:rsidR="00EE0EC7">
        <w:rPr>
          <w:rFonts w:ascii="IBM Plex Sans Arabic" w:eastAsia="Times New Roman" w:hAnsi="IBM Plex Sans Arabic" w:cs="IBM Plex Sans Arabic" w:hint="cs"/>
          <w:color w:val="222222"/>
          <w:sz w:val="28"/>
          <w:szCs w:val="28"/>
          <w:rtl/>
        </w:rPr>
        <w:t>ً</w:t>
      </w:r>
      <w:r w:rsidRPr="00EE0EC7">
        <w:rPr>
          <w:rFonts w:ascii="IBM Plex Sans Arabic" w:eastAsia="Times New Roman" w:hAnsi="IBM Plex Sans Arabic" w:cs="IBM Plex Sans Arabic"/>
          <w:color w:val="222222"/>
          <w:sz w:val="28"/>
          <w:szCs w:val="28"/>
          <w:rtl/>
        </w:rPr>
        <w:t xml:space="preserve"> عنها. </w:t>
      </w:r>
    </w:p>
    <w:p w14:paraId="496FAD24" w14:textId="77777777" w:rsidR="007D2107" w:rsidRPr="00423870" w:rsidRDefault="007D2107" w:rsidP="007D2107">
      <w:pPr>
        <w:shd w:val="clear" w:color="auto" w:fill="FFFFFF"/>
        <w:spacing w:after="0" w:line="240" w:lineRule="auto"/>
        <w:rPr>
          <w:rFonts w:ascii="Arial" w:eastAsia="Times New Roman" w:hAnsi="Arial" w:cs="Arial"/>
          <w:color w:val="222222"/>
          <w:sz w:val="28"/>
          <w:szCs w:val="28"/>
          <w:rtl/>
        </w:rPr>
      </w:pPr>
    </w:p>
    <w:p w14:paraId="5C5217C4" w14:textId="212E9F29" w:rsidR="001D210B" w:rsidRPr="00E541C8" w:rsidRDefault="004E29D3" w:rsidP="00AA302E">
      <w:pPr>
        <w:shd w:val="clear" w:color="auto" w:fill="FFFFFF"/>
        <w:spacing w:after="0" w:line="240" w:lineRule="auto"/>
        <w:rPr>
          <w:rFonts w:ascii="Arial" w:eastAsia="Times New Roman" w:hAnsi="Arial" w:cs="Arial"/>
          <w:b/>
          <w:bCs/>
          <w:color w:val="222222"/>
          <w:sz w:val="36"/>
          <w:szCs w:val="36"/>
          <w:rtl/>
        </w:rPr>
      </w:pPr>
      <w:r w:rsidRPr="004E29D3">
        <w:rPr>
          <w:rFonts w:ascii="IBM Plex Sans Arabic" w:eastAsia="Times New Roman" w:hAnsi="IBM Plex Sans Arabic" w:cs="IBM Plex Sans Arabic" w:hint="cs"/>
          <w:color w:val="222222"/>
          <w:sz w:val="28"/>
          <w:szCs w:val="28"/>
          <w:rtl/>
        </w:rPr>
        <w:t>بينما كانت مداخلة</w:t>
      </w:r>
      <w:r>
        <w:rPr>
          <w:rFonts w:ascii="Arial" w:eastAsia="Times New Roman" w:hAnsi="Arial" w:cs="Arial" w:hint="cs"/>
          <w:b/>
          <w:bCs/>
          <w:color w:val="222222"/>
          <w:sz w:val="36"/>
          <w:szCs w:val="36"/>
          <w:rtl/>
        </w:rPr>
        <w:t xml:space="preserve"> </w:t>
      </w:r>
      <w:r w:rsidR="00E541C8" w:rsidRPr="004E29D3">
        <w:rPr>
          <w:rFonts w:ascii="IBM Plex Sans Arabic" w:hAnsi="IBM Plex Sans Arabic" w:cs="IBM Plex Sans Arabic" w:hint="cs"/>
          <w:b/>
          <w:bCs/>
          <w:sz w:val="28"/>
          <w:szCs w:val="28"/>
          <w:rtl/>
        </w:rPr>
        <w:t xml:space="preserve">المحامية رغدة </w:t>
      </w:r>
      <w:proofErr w:type="spellStart"/>
      <w:r w:rsidR="00E541C8" w:rsidRPr="004E29D3">
        <w:rPr>
          <w:rFonts w:ascii="IBM Plex Sans Arabic" w:hAnsi="IBM Plex Sans Arabic" w:cs="IBM Plex Sans Arabic" w:hint="cs"/>
          <w:b/>
          <w:bCs/>
          <w:sz w:val="28"/>
          <w:szCs w:val="28"/>
          <w:rtl/>
        </w:rPr>
        <w:t>المقطري</w:t>
      </w:r>
      <w:proofErr w:type="spellEnd"/>
      <w:r>
        <w:rPr>
          <w:rFonts w:ascii="IBM Plex Sans Arabic" w:hAnsi="IBM Plex Sans Arabic" w:cs="IBM Plex Sans Arabic" w:hint="cs"/>
          <w:b/>
          <w:bCs/>
          <w:sz w:val="28"/>
          <w:szCs w:val="28"/>
          <w:rtl/>
        </w:rPr>
        <w:t xml:space="preserve"> -</w:t>
      </w:r>
      <w:r w:rsidR="00E541C8" w:rsidRPr="004E29D3">
        <w:rPr>
          <w:rFonts w:ascii="IBM Plex Sans Arabic" w:hAnsi="IBM Plex Sans Arabic" w:cs="IBM Plex Sans Arabic" w:hint="cs"/>
          <w:b/>
          <w:bCs/>
          <w:sz w:val="28"/>
          <w:szCs w:val="28"/>
          <w:rtl/>
        </w:rPr>
        <w:t xml:space="preserve"> ناشطة حقوقية</w:t>
      </w:r>
      <w:r>
        <w:rPr>
          <w:rFonts w:ascii="IBM Plex Sans Arabic" w:hAnsi="IBM Plex Sans Arabic" w:cs="IBM Plex Sans Arabic" w:hint="cs"/>
          <w:b/>
          <w:bCs/>
          <w:sz w:val="28"/>
          <w:szCs w:val="28"/>
          <w:rtl/>
        </w:rPr>
        <w:t xml:space="preserve"> </w:t>
      </w:r>
      <w:r w:rsidRPr="004E29D3">
        <w:rPr>
          <w:rFonts w:ascii="IBM Plex Sans Arabic" w:hAnsi="IBM Plex Sans Arabic" w:cs="IBM Plex Sans Arabic" w:hint="cs"/>
          <w:sz w:val="28"/>
          <w:szCs w:val="28"/>
          <w:rtl/>
        </w:rPr>
        <w:t>بأن:</w:t>
      </w:r>
      <w:r w:rsidR="00E541C8">
        <w:rPr>
          <w:rFonts w:ascii="Arial" w:eastAsia="Times New Roman" w:hAnsi="Arial" w:cs="Arial" w:hint="cs"/>
          <w:b/>
          <w:bCs/>
          <w:color w:val="222222"/>
          <w:sz w:val="36"/>
          <w:szCs w:val="36"/>
          <w:rtl/>
        </w:rPr>
        <w:t xml:space="preserve"> </w:t>
      </w:r>
    </w:p>
    <w:p w14:paraId="5466A44D" w14:textId="6674CA7D" w:rsidR="00683EFB" w:rsidRPr="004E29D3" w:rsidRDefault="004B337D" w:rsidP="004E29D3">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4E29D3">
        <w:rPr>
          <w:rFonts w:ascii="IBM Plex Sans Arabic" w:eastAsia="Times New Roman" w:hAnsi="IBM Plex Sans Arabic" w:cs="IBM Plex Sans Arabic"/>
          <w:color w:val="222222"/>
          <w:sz w:val="28"/>
          <w:szCs w:val="28"/>
          <w:rtl/>
        </w:rPr>
        <w:t>قانون العمل صريح</w:t>
      </w:r>
      <w:r w:rsidR="00200488" w:rsidRPr="004E29D3">
        <w:rPr>
          <w:rFonts w:ascii="IBM Plex Sans Arabic" w:eastAsia="Times New Roman" w:hAnsi="IBM Plex Sans Arabic" w:cs="IBM Plex Sans Arabic" w:hint="cs"/>
          <w:color w:val="222222"/>
          <w:sz w:val="28"/>
          <w:szCs w:val="28"/>
          <w:rtl/>
        </w:rPr>
        <w:t xml:space="preserve"> وواضح، وقد ورد في القانون</w:t>
      </w:r>
      <w:r w:rsidRPr="004E29D3">
        <w:rPr>
          <w:rFonts w:ascii="IBM Plex Sans Arabic" w:eastAsia="Times New Roman" w:hAnsi="IBM Plex Sans Arabic" w:cs="IBM Plex Sans Arabic"/>
          <w:color w:val="222222"/>
          <w:sz w:val="28"/>
          <w:szCs w:val="28"/>
          <w:rtl/>
        </w:rPr>
        <w:t xml:space="preserve"> ذكر </w:t>
      </w:r>
      <w:r w:rsidR="00200488" w:rsidRPr="004E29D3">
        <w:rPr>
          <w:rFonts w:ascii="IBM Plex Sans Arabic" w:eastAsia="Times New Roman" w:hAnsi="IBM Plex Sans Arabic" w:cs="IBM Plex Sans Arabic" w:hint="cs"/>
          <w:color w:val="222222"/>
          <w:sz w:val="28"/>
          <w:szCs w:val="28"/>
          <w:rtl/>
        </w:rPr>
        <w:t>حقوق وواجبات النساء في العمل بشكل عام، و</w:t>
      </w:r>
      <w:r w:rsidR="00200488" w:rsidRPr="004E29D3">
        <w:rPr>
          <w:rFonts w:ascii="IBM Plex Sans Arabic" w:eastAsia="Times New Roman" w:hAnsi="IBM Plex Sans Arabic" w:cs="IBM Plex Sans Arabic"/>
          <w:color w:val="222222"/>
          <w:sz w:val="28"/>
          <w:szCs w:val="28"/>
          <w:rtl/>
        </w:rPr>
        <w:t xml:space="preserve">لكن إذا </w:t>
      </w:r>
      <w:r w:rsidR="00200488" w:rsidRPr="004E29D3">
        <w:rPr>
          <w:rFonts w:ascii="IBM Plex Sans Arabic" w:eastAsia="Times New Roman" w:hAnsi="IBM Plex Sans Arabic" w:cs="IBM Plex Sans Arabic" w:hint="cs"/>
          <w:color w:val="222222"/>
          <w:sz w:val="28"/>
          <w:szCs w:val="28"/>
          <w:rtl/>
        </w:rPr>
        <w:t xml:space="preserve">طلبنا </w:t>
      </w:r>
      <w:r w:rsidRPr="004E29D3">
        <w:rPr>
          <w:rFonts w:ascii="IBM Plex Sans Arabic" w:eastAsia="Times New Roman" w:hAnsi="IBM Plex Sans Arabic" w:cs="IBM Plex Sans Arabic"/>
          <w:color w:val="222222"/>
          <w:sz w:val="28"/>
          <w:szCs w:val="28"/>
          <w:rtl/>
        </w:rPr>
        <w:t>أنه يكون للمرأة المهمشة قانون</w:t>
      </w:r>
      <w:r w:rsidR="00200488" w:rsidRPr="004E29D3">
        <w:rPr>
          <w:rFonts w:ascii="IBM Plex Sans Arabic" w:eastAsia="Times New Roman" w:hAnsi="IBM Plex Sans Arabic" w:cs="IBM Plex Sans Arabic" w:hint="cs"/>
          <w:color w:val="222222"/>
          <w:sz w:val="28"/>
          <w:szCs w:val="28"/>
          <w:rtl/>
        </w:rPr>
        <w:t xml:space="preserve"> للعمل،</w:t>
      </w:r>
      <w:r w:rsidRPr="004E29D3">
        <w:rPr>
          <w:rFonts w:ascii="IBM Plex Sans Arabic" w:eastAsia="Times New Roman" w:hAnsi="IBM Plex Sans Arabic" w:cs="IBM Plex Sans Arabic"/>
          <w:color w:val="222222"/>
          <w:sz w:val="28"/>
          <w:szCs w:val="28"/>
          <w:rtl/>
        </w:rPr>
        <w:t xml:space="preserve"> هنا يكون التمييز بحد</w:t>
      </w:r>
      <w:r w:rsidR="00200488" w:rsidRPr="004E29D3">
        <w:rPr>
          <w:rFonts w:ascii="IBM Plex Sans Arabic" w:eastAsia="Times New Roman" w:hAnsi="IBM Plex Sans Arabic" w:cs="IBM Plex Sans Arabic" w:hint="cs"/>
          <w:color w:val="222222"/>
          <w:sz w:val="28"/>
          <w:szCs w:val="28"/>
          <w:rtl/>
        </w:rPr>
        <w:t xml:space="preserve"> </w:t>
      </w:r>
      <w:r w:rsidR="00200488" w:rsidRPr="004E29D3">
        <w:rPr>
          <w:rFonts w:ascii="IBM Plex Sans Arabic" w:eastAsia="Times New Roman" w:hAnsi="IBM Plex Sans Arabic" w:cs="IBM Plex Sans Arabic"/>
          <w:color w:val="222222"/>
          <w:sz w:val="28"/>
          <w:szCs w:val="28"/>
          <w:rtl/>
        </w:rPr>
        <w:t>ذاته</w:t>
      </w:r>
      <w:r w:rsidR="00200488" w:rsidRPr="004E29D3">
        <w:rPr>
          <w:rFonts w:ascii="IBM Plex Sans Arabic" w:eastAsia="Times New Roman" w:hAnsi="IBM Plex Sans Arabic" w:cs="IBM Plex Sans Arabic" w:hint="cs"/>
          <w:color w:val="222222"/>
          <w:sz w:val="28"/>
          <w:szCs w:val="28"/>
          <w:rtl/>
        </w:rPr>
        <w:t xml:space="preserve">، </w:t>
      </w:r>
      <w:r w:rsidR="00200488" w:rsidRPr="004E29D3">
        <w:rPr>
          <w:rFonts w:ascii="IBM Plex Sans Arabic" w:eastAsia="Times New Roman" w:hAnsi="IBM Plex Sans Arabic" w:cs="IBM Plex Sans Arabic"/>
          <w:color w:val="222222"/>
          <w:sz w:val="28"/>
          <w:szCs w:val="28"/>
          <w:rtl/>
        </w:rPr>
        <w:t xml:space="preserve">بل </w:t>
      </w:r>
      <w:r w:rsidR="00E541C8" w:rsidRPr="004E29D3">
        <w:rPr>
          <w:rFonts w:ascii="IBM Plex Sans Arabic" w:eastAsia="Times New Roman" w:hAnsi="IBM Plex Sans Arabic" w:cs="IBM Plex Sans Arabic" w:hint="cs"/>
          <w:color w:val="222222"/>
          <w:sz w:val="28"/>
          <w:szCs w:val="28"/>
          <w:rtl/>
        </w:rPr>
        <w:t>يجب</w:t>
      </w:r>
      <w:r w:rsidR="00200488" w:rsidRPr="004E29D3">
        <w:rPr>
          <w:rFonts w:ascii="IBM Plex Sans Arabic" w:eastAsia="Times New Roman" w:hAnsi="IBM Plex Sans Arabic" w:cs="IBM Plex Sans Arabic"/>
          <w:color w:val="222222"/>
          <w:sz w:val="28"/>
          <w:szCs w:val="28"/>
          <w:rtl/>
        </w:rPr>
        <w:t xml:space="preserve"> </w:t>
      </w:r>
      <w:r w:rsidR="00200488" w:rsidRPr="004E29D3">
        <w:rPr>
          <w:rFonts w:ascii="IBM Plex Sans Arabic" w:eastAsia="Times New Roman" w:hAnsi="IBM Plex Sans Arabic" w:cs="IBM Plex Sans Arabic" w:hint="cs"/>
          <w:color w:val="222222"/>
          <w:sz w:val="28"/>
          <w:szCs w:val="28"/>
          <w:rtl/>
        </w:rPr>
        <w:t>أ</w:t>
      </w:r>
      <w:r w:rsidR="00200488" w:rsidRPr="004E29D3">
        <w:rPr>
          <w:rFonts w:ascii="IBM Plex Sans Arabic" w:eastAsia="Times New Roman" w:hAnsi="IBM Plex Sans Arabic" w:cs="IBM Plex Sans Arabic"/>
          <w:color w:val="222222"/>
          <w:sz w:val="28"/>
          <w:szCs w:val="28"/>
          <w:rtl/>
        </w:rPr>
        <w:t xml:space="preserve">ن </w:t>
      </w:r>
      <w:r w:rsidR="00200488" w:rsidRPr="004E29D3">
        <w:rPr>
          <w:rFonts w:ascii="IBM Plex Sans Arabic" w:eastAsia="Times New Roman" w:hAnsi="IBM Plex Sans Arabic" w:cs="IBM Plex Sans Arabic" w:hint="cs"/>
          <w:color w:val="222222"/>
          <w:sz w:val="28"/>
          <w:szCs w:val="28"/>
          <w:rtl/>
        </w:rPr>
        <w:t xml:space="preserve">يأخذن حقوقهن </w:t>
      </w:r>
      <w:r w:rsidR="00200488" w:rsidRPr="004E29D3">
        <w:rPr>
          <w:rFonts w:ascii="IBM Plex Sans Arabic" w:eastAsia="Times New Roman" w:hAnsi="IBM Plex Sans Arabic" w:cs="IBM Plex Sans Arabic"/>
          <w:color w:val="222222"/>
          <w:sz w:val="28"/>
          <w:szCs w:val="28"/>
          <w:rtl/>
        </w:rPr>
        <w:t>كنساء عاديات</w:t>
      </w:r>
      <w:r w:rsidR="00200488" w:rsidRPr="004E29D3">
        <w:rPr>
          <w:rFonts w:ascii="IBM Plex Sans Arabic" w:eastAsia="Times New Roman" w:hAnsi="IBM Plex Sans Arabic" w:cs="IBM Plex Sans Arabic" w:hint="cs"/>
          <w:color w:val="222222"/>
          <w:sz w:val="28"/>
          <w:szCs w:val="28"/>
          <w:rtl/>
        </w:rPr>
        <w:t xml:space="preserve">، </w:t>
      </w:r>
      <w:r w:rsidRPr="004E29D3">
        <w:rPr>
          <w:rFonts w:ascii="IBM Plex Sans Arabic" w:eastAsia="Times New Roman" w:hAnsi="IBM Plex Sans Arabic" w:cs="IBM Plex Sans Arabic"/>
          <w:color w:val="222222"/>
          <w:sz w:val="28"/>
          <w:szCs w:val="28"/>
          <w:rtl/>
        </w:rPr>
        <w:t>وليس</w:t>
      </w:r>
      <w:r w:rsidR="00E541C8" w:rsidRPr="004E29D3">
        <w:rPr>
          <w:rFonts w:ascii="IBM Plex Sans Arabic" w:eastAsia="Times New Roman" w:hAnsi="IBM Plex Sans Arabic" w:cs="IBM Plex Sans Arabic" w:hint="cs"/>
          <w:color w:val="222222"/>
          <w:sz w:val="28"/>
          <w:szCs w:val="28"/>
          <w:rtl/>
        </w:rPr>
        <w:t xml:space="preserve"> بلفظ</w:t>
      </w:r>
      <w:r w:rsidRPr="004E29D3">
        <w:rPr>
          <w:rFonts w:ascii="IBM Plex Sans Arabic" w:eastAsia="Times New Roman" w:hAnsi="IBM Plex Sans Arabic" w:cs="IBM Plex Sans Arabic"/>
          <w:color w:val="222222"/>
          <w:sz w:val="28"/>
          <w:szCs w:val="28"/>
          <w:rtl/>
        </w:rPr>
        <w:t xml:space="preserve"> مهمشات لأن التهميش للنساء كامل</w:t>
      </w:r>
      <w:r w:rsidR="00200488" w:rsidRPr="004E29D3">
        <w:rPr>
          <w:rFonts w:ascii="IBM Plex Sans Arabic" w:eastAsia="Times New Roman" w:hAnsi="IBM Plex Sans Arabic" w:cs="IBM Plex Sans Arabic" w:hint="cs"/>
          <w:color w:val="222222"/>
          <w:sz w:val="28"/>
          <w:szCs w:val="28"/>
          <w:rtl/>
        </w:rPr>
        <w:t>،</w:t>
      </w:r>
      <w:r w:rsidRPr="004E29D3">
        <w:rPr>
          <w:rFonts w:ascii="IBM Plex Sans Arabic" w:eastAsia="Times New Roman" w:hAnsi="IBM Plex Sans Arabic" w:cs="IBM Plex Sans Arabic"/>
          <w:color w:val="222222"/>
          <w:sz w:val="28"/>
          <w:szCs w:val="28"/>
          <w:rtl/>
        </w:rPr>
        <w:t xml:space="preserve"> والكوت</w:t>
      </w:r>
      <w:r w:rsidR="00200488" w:rsidRPr="004E29D3">
        <w:rPr>
          <w:rFonts w:ascii="IBM Plex Sans Arabic" w:eastAsia="Times New Roman" w:hAnsi="IBM Plex Sans Arabic" w:cs="IBM Plex Sans Arabic" w:hint="cs"/>
          <w:color w:val="222222"/>
          <w:sz w:val="28"/>
          <w:szCs w:val="28"/>
          <w:rtl/>
        </w:rPr>
        <w:t>ا</w:t>
      </w:r>
      <w:r w:rsidRPr="004E29D3">
        <w:rPr>
          <w:rFonts w:ascii="IBM Plex Sans Arabic" w:eastAsia="Times New Roman" w:hAnsi="IBM Plex Sans Arabic" w:cs="IBM Plex Sans Arabic"/>
          <w:color w:val="222222"/>
          <w:sz w:val="28"/>
          <w:szCs w:val="28"/>
          <w:rtl/>
        </w:rPr>
        <w:t xml:space="preserve"> </w:t>
      </w:r>
      <w:r w:rsidR="00200488" w:rsidRPr="004E29D3">
        <w:rPr>
          <w:rFonts w:ascii="IBM Plex Sans Arabic" w:eastAsia="Times New Roman" w:hAnsi="IBM Plex Sans Arabic" w:cs="IBM Plex Sans Arabic" w:hint="cs"/>
          <w:color w:val="222222"/>
          <w:sz w:val="28"/>
          <w:szCs w:val="28"/>
          <w:rtl/>
        </w:rPr>
        <w:t xml:space="preserve">هي </w:t>
      </w:r>
      <w:r w:rsidRPr="004E29D3">
        <w:rPr>
          <w:rFonts w:ascii="IBM Plex Sans Arabic" w:eastAsia="Times New Roman" w:hAnsi="IBM Plex Sans Arabic" w:cs="IBM Plex Sans Arabic"/>
          <w:color w:val="222222"/>
          <w:sz w:val="28"/>
          <w:szCs w:val="28"/>
          <w:rtl/>
        </w:rPr>
        <w:t xml:space="preserve">من أجل </w:t>
      </w:r>
      <w:r w:rsidR="004E29D3" w:rsidRPr="004E29D3">
        <w:rPr>
          <w:rFonts w:ascii="IBM Plex Sans Arabic" w:eastAsia="Times New Roman" w:hAnsi="IBM Plex Sans Arabic" w:cs="IBM Plex Sans Arabic" w:hint="cs"/>
          <w:color w:val="222222"/>
          <w:sz w:val="28"/>
          <w:szCs w:val="28"/>
          <w:rtl/>
        </w:rPr>
        <w:t>ألا</w:t>
      </w:r>
      <w:r w:rsidR="00200488" w:rsidRPr="004E29D3">
        <w:rPr>
          <w:rFonts w:ascii="IBM Plex Sans Arabic" w:eastAsia="Times New Roman" w:hAnsi="IBM Plex Sans Arabic" w:cs="IBM Plex Sans Arabic" w:hint="cs"/>
          <w:color w:val="222222"/>
          <w:sz w:val="28"/>
          <w:szCs w:val="28"/>
          <w:rtl/>
        </w:rPr>
        <w:t xml:space="preserve"> </w:t>
      </w:r>
      <w:r w:rsidRPr="004E29D3">
        <w:rPr>
          <w:rFonts w:ascii="IBM Plex Sans Arabic" w:eastAsia="Times New Roman" w:hAnsi="IBM Plex Sans Arabic" w:cs="IBM Plex Sans Arabic"/>
          <w:color w:val="222222"/>
          <w:sz w:val="28"/>
          <w:szCs w:val="28"/>
          <w:rtl/>
        </w:rPr>
        <w:t>تهمش النساء</w:t>
      </w:r>
      <w:r w:rsidR="00AA302E" w:rsidRPr="004E29D3">
        <w:rPr>
          <w:rFonts w:ascii="IBM Plex Sans Arabic" w:eastAsia="Times New Roman" w:hAnsi="IBM Plex Sans Arabic" w:cs="IBM Plex Sans Arabic" w:hint="cs"/>
          <w:color w:val="222222"/>
          <w:sz w:val="28"/>
          <w:szCs w:val="28"/>
          <w:rtl/>
        </w:rPr>
        <w:t xml:space="preserve"> كافة، و</w:t>
      </w:r>
      <w:r w:rsidR="00683EFB" w:rsidRPr="004E29D3">
        <w:rPr>
          <w:rFonts w:ascii="IBM Plex Sans Arabic" w:eastAsia="Times New Roman" w:hAnsi="IBM Plex Sans Arabic" w:cs="IBM Plex Sans Arabic" w:hint="cs"/>
          <w:color w:val="222222"/>
          <w:sz w:val="28"/>
          <w:szCs w:val="28"/>
          <w:rtl/>
        </w:rPr>
        <w:t>لابد للعودة إلى</w:t>
      </w:r>
      <w:r w:rsidRPr="004E29D3">
        <w:rPr>
          <w:rFonts w:ascii="IBM Plex Sans Arabic" w:eastAsia="Times New Roman" w:hAnsi="IBM Plex Sans Arabic" w:cs="IBM Plex Sans Arabic"/>
          <w:color w:val="222222"/>
          <w:sz w:val="28"/>
          <w:szCs w:val="28"/>
          <w:rtl/>
        </w:rPr>
        <w:t xml:space="preserve"> لائحة</w:t>
      </w:r>
      <w:r w:rsidR="00683EFB" w:rsidRPr="004E29D3">
        <w:rPr>
          <w:rFonts w:ascii="IBM Plex Sans Arabic" w:eastAsia="Times New Roman" w:hAnsi="IBM Plex Sans Arabic" w:cs="IBM Plex Sans Arabic" w:hint="cs"/>
          <w:color w:val="222222"/>
          <w:sz w:val="28"/>
          <w:szCs w:val="28"/>
          <w:rtl/>
        </w:rPr>
        <w:t xml:space="preserve"> العمل في الصندوق،</w:t>
      </w:r>
      <w:r w:rsidRPr="004E29D3">
        <w:rPr>
          <w:rFonts w:ascii="IBM Plex Sans Arabic" w:eastAsia="Times New Roman" w:hAnsi="IBM Plex Sans Arabic" w:cs="IBM Plex Sans Arabic"/>
          <w:color w:val="222222"/>
          <w:sz w:val="28"/>
          <w:szCs w:val="28"/>
          <w:rtl/>
        </w:rPr>
        <w:t xml:space="preserve"> </w:t>
      </w:r>
      <w:r w:rsidR="00683EFB" w:rsidRPr="004E29D3">
        <w:rPr>
          <w:rFonts w:ascii="IBM Plex Sans Arabic" w:eastAsia="Times New Roman" w:hAnsi="IBM Plex Sans Arabic" w:cs="IBM Plex Sans Arabic" w:hint="cs"/>
          <w:color w:val="222222"/>
          <w:sz w:val="28"/>
          <w:szCs w:val="28"/>
          <w:rtl/>
        </w:rPr>
        <w:t>كأي</w:t>
      </w:r>
      <w:r w:rsidRPr="004E29D3">
        <w:rPr>
          <w:rFonts w:ascii="IBM Plex Sans Arabic" w:eastAsia="Times New Roman" w:hAnsi="IBM Plex Sans Arabic" w:cs="IBM Plex Sans Arabic"/>
          <w:color w:val="222222"/>
          <w:sz w:val="28"/>
          <w:szCs w:val="28"/>
          <w:rtl/>
        </w:rPr>
        <w:t xml:space="preserve"> إدارة او</w:t>
      </w:r>
      <w:r w:rsidR="00683EFB" w:rsidRPr="004E29D3">
        <w:rPr>
          <w:rFonts w:ascii="IBM Plex Sans Arabic" w:eastAsia="Times New Roman" w:hAnsi="IBM Plex Sans Arabic" w:cs="IBM Plex Sans Arabic" w:hint="cs"/>
          <w:color w:val="222222"/>
          <w:sz w:val="28"/>
          <w:szCs w:val="28"/>
          <w:rtl/>
        </w:rPr>
        <w:t xml:space="preserve"> </w:t>
      </w:r>
      <w:r w:rsidRPr="004E29D3">
        <w:rPr>
          <w:rFonts w:ascii="IBM Plex Sans Arabic" w:eastAsia="Times New Roman" w:hAnsi="IBM Plex Sans Arabic" w:cs="IBM Plex Sans Arabic"/>
          <w:color w:val="222222"/>
          <w:sz w:val="28"/>
          <w:szCs w:val="28"/>
          <w:rtl/>
        </w:rPr>
        <w:t>قطاع</w:t>
      </w:r>
      <w:r w:rsidR="00683EFB" w:rsidRPr="004E29D3">
        <w:rPr>
          <w:rFonts w:ascii="IBM Plex Sans Arabic" w:eastAsia="Times New Roman" w:hAnsi="IBM Plex Sans Arabic" w:cs="IBM Plex Sans Arabic" w:hint="cs"/>
          <w:color w:val="222222"/>
          <w:sz w:val="28"/>
          <w:szCs w:val="28"/>
          <w:rtl/>
        </w:rPr>
        <w:t>،</w:t>
      </w:r>
      <w:r w:rsidRPr="004E29D3">
        <w:rPr>
          <w:rFonts w:ascii="IBM Plex Sans Arabic" w:eastAsia="Times New Roman" w:hAnsi="IBM Plex Sans Arabic" w:cs="IBM Plex Sans Arabic"/>
          <w:color w:val="222222"/>
          <w:sz w:val="28"/>
          <w:szCs w:val="28"/>
          <w:rtl/>
        </w:rPr>
        <w:t xml:space="preserve"> </w:t>
      </w:r>
      <w:r w:rsidR="00E541C8" w:rsidRPr="004E29D3">
        <w:rPr>
          <w:rFonts w:ascii="IBM Plex Sans Arabic" w:eastAsia="Times New Roman" w:hAnsi="IBM Plex Sans Arabic" w:cs="IBM Plex Sans Arabic" w:hint="cs"/>
          <w:color w:val="222222"/>
          <w:sz w:val="28"/>
          <w:szCs w:val="28"/>
          <w:rtl/>
        </w:rPr>
        <w:t>و</w:t>
      </w:r>
      <w:r w:rsidR="00683EFB" w:rsidRPr="004E29D3">
        <w:rPr>
          <w:rFonts w:ascii="IBM Plex Sans Arabic" w:eastAsia="Times New Roman" w:hAnsi="IBM Plex Sans Arabic" w:cs="IBM Plex Sans Arabic" w:hint="cs"/>
          <w:color w:val="222222"/>
          <w:sz w:val="28"/>
          <w:szCs w:val="28"/>
          <w:rtl/>
        </w:rPr>
        <w:t>من المفترض</w:t>
      </w:r>
      <w:r w:rsidR="00E541C8" w:rsidRPr="004E29D3">
        <w:rPr>
          <w:rFonts w:ascii="IBM Plex Sans Arabic" w:eastAsia="Times New Roman" w:hAnsi="IBM Plex Sans Arabic" w:cs="IBM Plex Sans Arabic" w:hint="cs"/>
          <w:color w:val="222222"/>
          <w:sz w:val="28"/>
          <w:szCs w:val="28"/>
          <w:rtl/>
        </w:rPr>
        <w:t xml:space="preserve"> على</w:t>
      </w:r>
      <w:r w:rsidR="00683EFB" w:rsidRPr="004E29D3">
        <w:rPr>
          <w:rFonts w:ascii="IBM Plex Sans Arabic" w:eastAsia="Times New Roman" w:hAnsi="IBM Plex Sans Arabic" w:cs="IBM Plex Sans Arabic" w:hint="cs"/>
          <w:color w:val="222222"/>
          <w:sz w:val="28"/>
          <w:szCs w:val="28"/>
          <w:rtl/>
        </w:rPr>
        <w:t xml:space="preserve"> </w:t>
      </w:r>
      <w:r w:rsidRPr="004E29D3">
        <w:rPr>
          <w:rFonts w:ascii="IBM Plex Sans Arabic" w:eastAsia="Times New Roman" w:hAnsi="IBM Plex Sans Arabic" w:cs="IBM Plex Sans Arabic"/>
          <w:color w:val="222222"/>
          <w:sz w:val="28"/>
          <w:szCs w:val="28"/>
          <w:rtl/>
        </w:rPr>
        <w:t xml:space="preserve">الموظفين والموظفات في صندوق النظافة والتحسين </w:t>
      </w:r>
      <w:r w:rsidR="00E541C8" w:rsidRPr="004E29D3">
        <w:rPr>
          <w:rFonts w:ascii="IBM Plex Sans Arabic" w:eastAsia="Times New Roman" w:hAnsi="IBM Plex Sans Arabic" w:cs="IBM Plex Sans Arabic" w:hint="cs"/>
          <w:color w:val="222222"/>
          <w:sz w:val="28"/>
          <w:szCs w:val="28"/>
          <w:rtl/>
        </w:rPr>
        <w:t xml:space="preserve">أن </w:t>
      </w:r>
      <w:r w:rsidRPr="004E29D3">
        <w:rPr>
          <w:rFonts w:ascii="IBM Plex Sans Arabic" w:eastAsia="Times New Roman" w:hAnsi="IBM Plex Sans Arabic" w:cs="IBM Plex Sans Arabic"/>
          <w:color w:val="222222"/>
          <w:sz w:val="28"/>
          <w:szCs w:val="28"/>
          <w:rtl/>
        </w:rPr>
        <w:t xml:space="preserve">يركزوا </w:t>
      </w:r>
      <w:r w:rsidR="00683EFB" w:rsidRPr="004E29D3">
        <w:rPr>
          <w:rFonts w:ascii="IBM Plex Sans Arabic" w:eastAsia="Times New Roman" w:hAnsi="IBM Plex Sans Arabic" w:cs="IBM Plex Sans Arabic" w:hint="cs"/>
          <w:color w:val="222222"/>
          <w:sz w:val="28"/>
          <w:szCs w:val="28"/>
          <w:rtl/>
        </w:rPr>
        <w:t>على</w:t>
      </w:r>
      <w:r w:rsidR="00683EFB" w:rsidRPr="004E29D3">
        <w:rPr>
          <w:rFonts w:ascii="IBM Plex Sans Arabic" w:eastAsia="Times New Roman" w:hAnsi="IBM Plex Sans Arabic" w:cs="IBM Plex Sans Arabic"/>
          <w:color w:val="222222"/>
          <w:sz w:val="28"/>
          <w:szCs w:val="28"/>
          <w:rtl/>
        </w:rPr>
        <w:t xml:space="preserve"> </w:t>
      </w:r>
      <w:r w:rsidR="00683EFB" w:rsidRPr="004E29D3">
        <w:rPr>
          <w:rFonts w:ascii="IBM Plex Sans Arabic" w:eastAsia="Times New Roman" w:hAnsi="IBM Plex Sans Arabic" w:cs="IBM Plex Sans Arabic" w:hint="cs"/>
          <w:color w:val="222222"/>
          <w:sz w:val="28"/>
          <w:szCs w:val="28"/>
          <w:rtl/>
        </w:rPr>
        <w:t>ال</w:t>
      </w:r>
      <w:r w:rsidR="00683EFB" w:rsidRPr="004E29D3">
        <w:rPr>
          <w:rFonts w:ascii="IBM Plex Sans Arabic" w:eastAsia="Times New Roman" w:hAnsi="IBM Plex Sans Arabic" w:cs="IBM Plex Sans Arabic"/>
          <w:color w:val="222222"/>
          <w:sz w:val="28"/>
          <w:szCs w:val="28"/>
          <w:rtl/>
        </w:rPr>
        <w:t>لائحة</w:t>
      </w:r>
      <w:r w:rsidR="00683EFB" w:rsidRPr="004E29D3">
        <w:rPr>
          <w:rFonts w:ascii="IBM Plex Sans Arabic" w:eastAsia="Times New Roman" w:hAnsi="IBM Plex Sans Arabic" w:cs="IBM Plex Sans Arabic" w:hint="cs"/>
          <w:color w:val="222222"/>
          <w:sz w:val="28"/>
          <w:szCs w:val="28"/>
          <w:rtl/>
        </w:rPr>
        <w:t xml:space="preserve">، فوجود اللائحة هي لضمان الحقوق. </w:t>
      </w:r>
    </w:p>
    <w:p w14:paraId="00B9FF9C" w14:textId="2F8F94DF" w:rsidR="004B337D" w:rsidRPr="004E29D3" w:rsidRDefault="004B337D" w:rsidP="004E29D3">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4E29D3">
        <w:rPr>
          <w:rFonts w:ascii="IBM Plex Sans Arabic" w:eastAsia="Times New Roman" w:hAnsi="IBM Plex Sans Arabic" w:cs="IBM Plex Sans Arabic"/>
          <w:color w:val="222222"/>
          <w:sz w:val="28"/>
          <w:szCs w:val="28"/>
          <w:rtl/>
        </w:rPr>
        <w:lastRenderedPageBreak/>
        <w:t>أما با</w:t>
      </w:r>
      <w:r w:rsidR="00AA302E" w:rsidRPr="004E29D3">
        <w:rPr>
          <w:rFonts w:ascii="IBM Plex Sans Arabic" w:eastAsia="Times New Roman" w:hAnsi="IBM Plex Sans Arabic" w:cs="IBM Plex Sans Arabic"/>
          <w:color w:val="222222"/>
          <w:sz w:val="28"/>
          <w:szCs w:val="28"/>
          <w:rtl/>
        </w:rPr>
        <w:t xml:space="preserve">لنسبة لعاملات النظافة </w:t>
      </w:r>
      <w:r w:rsidR="00E541C8" w:rsidRPr="004E29D3">
        <w:rPr>
          <w:rFonts w:ascii="IBM Plex Sans Arabic" w:eastAsia="Times New Roman" w:hAnsi="IBM Plex Sans Arabic" w:cs="IBM Plex Sans Arabic" w:hint="cs"/>
          <w:color w:val="222222"/>
          <w:sz w:val="28"/>
          <w:szCs w:val="28"/>
          <w:rtl/>
        </w:rPr>
        <w:t>ف</w:t>
      </w:r>
      <w:r w:rsidR="00AA302E" w:rsidRPr="004E29D3">
        <w:rPr>
          <w:rFonts w:ascii="IBM Plex Sans Arabic" w:eastAsia="Times New Roman" w:hAnsi="IBM Plex Sans Arabic" w:cs="IBM Plex Sans Arabic"/>
          <w:color w:val="222222"/>
          <w:sz w:val="28"/>
          <w:szCs w:val="28"/>
          <w:rtl/>
        </w:rPr>
        <w:t>ه</w:t>
      </w:r>
      <w:r w:rsidR="00AA302E" w:rsidRPr="004E29D3">
        <w:rPr>
          <w:rFonts w:ascii="IBM Plex Sans Arabic" w:eastAsia="Times New Roman" w:hAnsi="IBM Plex Sans Arabic" w:cs="IBM Plex Sans Arabic" w:hint="cs"/>
          <w:color w:val="222222"/>
          <w:sz w:val="28"/>
          <w:szCs w:val="28"/>
          <w:rtl/>
        </w:rPr>
        <w:t>ن الأكثر تهميش</w:t>
      </w:r>
      <w:r w:rsidR="004E29D3">
        <w:rPr>
          <w:rFonts w:ascii="IBM Plex Sans Arabic" w:eastAsia="Times New Roman" w:hAnsi="IBM Plex Sans Arabic" w:cs="IBM Plex Sans Arabic" w:hint="cs"/>
          <w:color w:val="222222"/>
          <w:sz w:val="28"/>
          <w:szCs w:val="28"/>
          <w:rtl/>
        </w:rPr>
        <w:t>اً</w:t>
      </w:r>
      <w:r w:rsidRPr="004E29D3">
        <w:rPr>
          <w:rFonts w:ascii="IBM Plex Sans Arabic" w:eastAsia="Times New Roman" w:hAnsi="IBM Plex Sans Arabic" w:cs="IBM Plex Sans Arabic"/>
          <w:color w:val="222222"/>
          <w:sz w:val="28"/>
          <w:szCs w:val="28"/>
          <w:rtl/>
        </w:rPr>
        <w:t xml:space="preserve"> بسبب الأمية</w:t>
      </w:r>
      <w:r w:rsidR="00AA302E" w:rsidRPr="004E29D3">
        <w:rPr>
          <w:rFonts w:ascii="IBM Plex Sans Arabic" w:eastAsia="Times New Roman" w:hAnsi="IBM Plex Sans Arabic" w:cs="IBM Plex Sans Arabic" w:hint="cs"/>
          <w:color w:val="222222"/>
          <w:sz w:val="28"/>
          <w:szCs w:val="28"/>
          <w:rtl/>
        </w:rPr>
        <w:t xml:space="preserve">، وعدم </w:t>
      </w:r>
      <w:r w:rsidR="004E29D3">
        <w:rPr>
          <w:rFonts w:ascii="IBM Plex Sans Arabic" w:eastAsia="Times New Roman" w:hAnsi="IBM Plex Sans Arabic" w:cs="IBM Plex Sans Arabic" w:hint="cs"/>
          <w:color w:val="222222"/>
          <w:sz w:val="28"/>
          <w:szCs w:val="28"/>
          <w:rtl/>
        </w:rPr>
        <w:t>إ</w:t>
      </w:r>
      <w:r w:rsidR="00AA302E" w:rsidRPr="004E29D3">
        <w:rPr>
          <w:rFonts w:ascii="IBM Plex Sans Arabic" w:eastAsia="Times New Roman" w:hAnsi="IBM Plex Sans Arabic" w:cs="IBM Plex Sans Arabic" w:hint="cs"/>
          <w:color w:val="222222"/>
          <w:sz w:val="28"/>
          <w:szCs w:val="28"/>
          <w:rtl/>
        </w:rPr>
        <w:t xml:space="preserve">عطاء عاملة النظافة </w:t>
      </w:r>
      <w:r w:rsidR="004E29D3">
        <w:rPr>
          <w:rFonts w:ascii="IBM Plex Sans Arabic" w:eastAsia="Times New Roman" w:hAnsi="IBM Plex Sans Arabic" w:cs="IBM Plex Sans Arabic" w:hint="cs"/>
          <w:color w:val="222222"/>
          <w:sz w:val="28"/>
          <w:szCs w:val="28"/>
          <w:rtl/>
        </w:rPr>
        <w:t>إ</w:t>
      </w:r>
      <w:r w:rsidR="00AA302E" w:rsidRPr="004E29D3">
        <w:rPr>
          <w:rFonts w:ascii="IBM Plex Sans Arabic" w:eastAsia="Times New Roman" w:hAnsi="IBM Plex Sans Arabic" w:cs="IBM Plex Sans Arabic" w:hint="cs"/>
          <w:color w:val="222222"/>
          <w:sz w:val="28"/>
          <w:szCs w:val="28"/>
          <w:rtl/>
        </w:rPr>
        <w:t xml:space="preserve">جازتها القانونية في حالة الوضع "الولادة"، وهي </w:t>
      </w:r>
      <w:r w:rsidRPr="004E29D3">
        <w:rPr>
          <w:rFonts w:ascii="IBM Plex Sans Arabic" w:eastAsia="Times New Roman" w:hAnsi="IBM Plex Sans Arabic" w:cs="IBM Plex Sans Arabic"/>
          <w:color w:val="222222"/>
          <w:sz w:val="28"/>
          <w:szCs w:val="28"/>
          <w:rtl/>
        </w:rPr>
        <w:t>شهر قبل الوضع وشهر بعد</w:t>
      </w:r>
      <w:r w:rsidR="00AA302E" w:rsidRPr="004E29D3">
        <w:rPr>
          <w:rFonts w:ascii="IBM Plex Sans Arabic" w:eastAsia="Times New Roman" w:hAnsi="IBM Plex Sans Arabic" w:cs="IBM Plex Sans Arabic" w:hint="cs"/>
          <w:color w:val="222222"/>
          <w:sz w:val="28"/>
          <w:szCs w:val="28"/>
          <w:rtl/>
        </w:rPr>
        <w:t xml:space="preserve"> </w:t>
      </w:r>
      <w:r w:rsidR="00AA302E" w:rsidRPr="004E29D3">
        <w:rPr>
          <w:rFonts w:ascii="IBM Plex Sans Arabic" w:eastAsia="Times New Roman" w:hAnsi="IBM Plex Sans Arabic" w:cs="IBM Plex Sans Arabic"/>
          <w:color w:val="222222"/>
          <w:sz w:val="28"/>
          <w:szCs w:val="28"/>
          <w:rtl/>
        </w:rPr>
        <w:t>الوضع</w:t>
      </w:r>
      <w:r w:rsidR="00AA302E" w:rsidRPr="004E29D3">
        <w:rPr>
          <w:rFonts w:ascii="IBM Plex Sans Arabic" w:eastAsia="Times New Roman" w:hAnsi="IBM Plex Sans Arabic" w:cs="IBM Plex Sans Arabic" w:hint="cs"/>
          <w:color w:val="222222"/>
          <w:sz w:val="28"/>
          <w:szCs w:val="28"/>
          <w:rtl/>
        </w:rPr>
        <w:t xml:space="preserve">، </w:t>
      </w:r>
      <w:r w:rsidRPr="004E29D3">
        <w:rPr>
          <w:rFonts w:ascii="IBM Plex Sans Arabic" w:eastAsia="Times New Roman" w:hAnsi="IBM Plex Sans Arabic" w:cs="IBM Plex Sans Arabic"/>
          <w:color w:val="222222"/>
          <w:sz w:val="28"/>
          <w:szCs w:val="28"/>
          <w:rtl/>
        </w:rPr>
        <w:t>وتقليل ساعات العمل</w:t>
      </w:r>
      <w:r w:rsidR="004E29D3">
        <w:rPr>
          <w:rFonts w:ascii="IBM Plex Sans Arabic" w:eastAsia="Times New Roman" w:hAnsi="IBM Plex Sans Arabic" w:cs="IBM Plex Sans Arabic" w:hint="cs"/>
          <w:color w:val="222222"/>
          <w:sz w:val="28"/>
          <w:szCs w:val="28"/>
          <w:rtl/>
        </w:rPr>
        <w:t>،</w:t>
      </w:r>
      <w:r w:rsidRPr="004E29D3">
        <w:rPr>
          <w:rFonts w:ascii="IBM Plex Sans Arabic" w:eastAsia="Times New Roman" w:hAnsi="IBM Plex Sans Arabic" w:cs="IBM Plex Sans Arabic"/>
          <w:color w:val="222222"/>
          <w:sz w:val="28"/>
          <w:szCs w:val="28"/>
          <w:rtl/>
        </w:rPr>
        <w:t> </w:t>
      </w:r>
      <w:r w:rsidR="00E541C8" w:rsidRPr="004E29D3">
        <w:rPr>
          <w:rFonts w:ascii="IBM Plex Sans Arabic" w:eastAsia="Times New Roman" w:hAnsi="IBM Plex Sans Arabic" w:cs="IBM Plex Sans Arabic" w:hint="cs"/>
          <w:color w:val="222222"/>
          <w:sz w:val="28"/>
          <w:szCs w:val="28"/>
          <w:rtl/>
        </w:rPr>
        <w:t>ف</w:t>
      </w:r>
      <w:r w:rsidR="00AA302E" w:rsidRPr="004E29D3">
        <w:rPr>
          <w:rFonts w:ascii="IBM Plex Sans Arabic" w:eastAsia="Times New Roman" w:hAnsi="IBM Plex Sans Arabic" w:cs="IBM Plex Sans Arabic" w:hint="cs"/>
          <w:color w:val="222222"/>
          <w:sz w:val="28"/>
          <w:szCs w:val="28"/>
          <w:rtl/>
        </w:rPr>
        <w:t xml:space="preserve">هذا </w:t>
      </w:r>
      <w:r w:rsidR="00E541C8" w:rsidRPr="004E29D3">
        <w:rPr>
          <w:rFonts w:ascii="IBM Plex Sans Arabic" w:eastAsia="Times New Roman" w:hAnsi="IBM Plex Sans Arabic" w:cs="IBM Plex Sans Arabic" w:hint="cs"/>
          <w:color w:val="222222"/>
          <w:sz w:val="28"/>
          <w:szCs w:val="28"/>
          <w:rtl/>
        </w:rPr>
        <w:t xml:space="preserve">يعد </w:t>
      </w:r>
      <w:r w:rsidR="00AA302E" w:rsidRPr="004E29D3">
        <w:rPr>
          <w:rFonts w:ascii="IBM Plex Sans Arabic" w:eastAsia="Times New Roman" w:hAnsi="IBM Plex Sans Arabic" w:cs="IBM Plex Sans Arabic" w:hint="cs"/>
          <w:color w:val="222222"/>
          <w:sz w:val="28"/>
          <w:szCs w:val="28"/>
          <w:rtl/>
        </w:rPr>
        <w:t>انتهاك</w:t>
      </w:r>
      <w:r w:rsidR="004E29D3">
        <w:rPr>
          <w:rFonts w:ascii="IBM Plex Sans Arabic" w:eastAsia="Times New Roman" w:hAnsi="IBM Plex Sans Arabic" w:cs="IBM Plex Sans Arabic" w:hint="cs"/>
          <w:color w:val="222222"/>
          <w:sz w:val="28"/>
          <w:szCs w:val="28"/>
          <w:rtl/>
        </w:rPr>
        <w:t>اً</w:t>
      </w:r>
      <w:r w:rsidR="00AA302E" w:rsidRPr="004E29D3">
        <w:rPr>
          <w:rFonts w:ascii="IBM Plex Sans Arabic" w:eastAsia="Times New Roman" w:hAnsi="IBM Plex Sans Arabic" w:cs="IBM Plex Sans Arabic" w:hint="cs"/>
          <w:color w:val="222222"/>
          <w:sz w:val="28"/>
          <w:szCs w:val="28"/>
          <w:rtl/>
        </w:rPr>
        <w:t xml:space="preserve"> وتجاوز</w:t>
      </w:r>
      <w:r w:rsidR="004E29D3">
        <w:rPr>
          <w:rFonts w:ascii="IBM Plex Sans Arabic" w:eastAsia="Times New Roman" w:hAnsi="IBM Plex Sans Arabic" w:cs="IBM Plex Sans Arabic" w:hint="cs"/>
          <w:color w:val="222222"/>
          <w:sz w:val="28"/>
          <w:szCs w:val="28"/>
          <w:rtl/>
        </w:rPr>
        <w:t>اً</w:t>
      </w:r>
      <w:r w:rsidR="00AA302E" w:rsidRPr="004E29D3">
        <w:rPr>
          <w:rFonts w:ascii="IBM Plex Sans Arabic" w:eastAsia="Times New Roman" w:hAnsi="IBM Plex Sans Arabic" w:cs="IBM Plex Sans Arabic" w:hint="cs"/>
          <w:color w:val="222222"/>
          <w:sz w:val="28"/>
          <w:szCs w:val="28"/>
          <w:rtl/>
        </w:rPr>
        <w:t xml:space="preserve"> للقانون</w:t>
      </w:r>
      <w:r w:rsidR="00E541C8" w:rsidRPr="004E29D3">
        <w:rPr>
          <w:rFonts w:ascii="IBM Plex Sans Arabic" w:eastAsia="Times New Roman" w:hAnsi="IBM Plex Sans Arabic" w:cs="IBM Plex Sans Arabic" w:hint="cs"/>
          <w:color w:val="222222"/>
          <w:sz w:val="28"/>
          <w:szCs w:val="28"/>
          <w:rtl/>
        </w:rPr>
        <w:t>،</w:t>
      </w:r>
      <w:r w:rsidR="00AA302E" w:rsidRPr="004E29D3">
        <w:rPr>
          <w:rFonts w:ascii="IBM Plex Sans Arabic" w:eastAsia="Times New Roman" w:hAnsi="IBM Plex Sans Arabic" w:cs="IBM Plex Sans Arabic" w:hint="cs"/>
          <w:color w:val="222222"/>
          <w:sz w:val="28"/>
          <w:szCs w:val="28"/>
          <w:rtl/>
        </w:rPr>
        <w:t xml:space="preserve"> ويجب على من تتعرض </w:t>
      </w:r>
      <w:r w:rsidR="00E541C8" w:rsidRPr="004E29D3">
        <w:rPr>
          <w:rFonts w:ascii="IBM Plex Sans Arabic" w:eastAsia="Times New Roman" w:hAnsi="IBM Plex Sans Arabic" w:cs="IBM Plex Sans Arabic" w:hint="cs"/>
          <w:color w:val="222222"/>
          <w:sz w:val="28"/>
          <w:szCs w:val="28"/>
          <w:rtl/>
        </w:rPr>
        <w:t xml:space="preserve">لهذا الانتهاك والظلم </w:t>
      </w:r>
      <w:r w:rsidR="00AA302E" w:rsidRPr="004E29D3">
        <w:rPr>
          <w:rFonts w:ascii="IBM Plex Sans Arabic" w:eastAsia="Times New Roman" w:hAnsi="IBM Plex Sans Arabic" w:cs="IBM Plex Sans Arabic"/>
          <w:color w:val="222222"/>
          <w:sz w:val="28"/>
          <w:szCs w:val="28"/>
          <w:rtl/>
        </w:rPr>
        <w:t>رفع دعو</w:t>
      </w:r>
      <w:r w:rsidR="004E29D3">
        <w:rPr>
          <w:rFonts w:ascii="IBM Plex Sans Arabic" w:eastAsia="Times New Roman" w:hAnsi="IBM Plex Sans Arabic" w:cs="IBM Plex Sans Arabic" w:hint="cs"/>
          <w:color w:val="222222"/>
          <w:sz w:val="28"/>
          <w:szCs w:val="28"/>
          <w:rtl/>
        </w:rPr>
        <w:t>ى</w:t>
      </w:r>
      <w:r w:rsidR="00AA302E" w:rsidRPr="004E29D3">
        <w:rPr>
          <w:rFonts w:ascii="IBM Plex Sans Arabic" w:eastAsia="Times New Roman" w:hAnsi="IBM Plex Sans Arabic" w:cs="IBM Plex Sans Arabic"/>
          <w:color w:val="222222"/>
          <w:sz w:val="28"/>
          <w:szCs w:val="28"/>
          <w:rtl/>
        </w:rPr>
        <w:t xml:space="preserve"> </w:t>
      </w:r>
      <w:r w:rsidR="00AA302E" w:rsidRPr="004E29D3">
        <w:rPr>
          <w:rFonts w:ascii="IBM Plex Sans Arabic" w:eastAsia="Times New Roman" w:hAnsi="IBM Plex Sans Arabic" w:cs="IBM Plex Sans Arabic" w:hint="cs"/>
          <w:color w:val="222222"/>
          <w:sz w:val="28"/>
          <w:szCs w:val="28"/>
          <w:rtl/>
        </w:rPr>
        <w:t>أ</w:t>
      </w:r>
      <w:r w:rsidRPr="004E29D3">
        <w:rPr>
          <w:rFonts w:ascii="IBM Plex Sans Arabic" w:eastAsia="Times New Roman" w:hAnsi="IBM Plex Sans Arabic" w:cs="IBM Plex Sans Arabic"/>
          <w:color w:val="222222"/>
          <w:sz w:val="28"/>
          <w:szCs w:val="28"/>
          <w:rtl/>
        </w:rPr>
        <w:t>مام اللجان التحكيمية</w:t>
      </w:r>
      <w:r w:rsidR="00AA302E" w:rsidRPr="004E29D3">
        <w:rPr>
          <w:rFonts w:ascii="IBM Plex Sans Arabic" w:eastAsia="Times New Roman" w:hAnsi="IBM Plex Sans Arabic" w:cs="IBM Plex Sans Arabic" w:hint="cs"/>
          <w:color w:val="222222"/>
          <w:sz w:val="28"/>
          <w:szCs w:val="28"/>
          <w:rtl/>
        </w:rPr>
        <w:t xml:space="preserve">، </w:t>
      </w:r>
      <w:r w:rsidR="00E541C8" w:rsidRPr="004E29D3">
        <w:rPr>
          <w:rFonts w:ascii="IBM Plex Sans Arabic" w:eastAsia="Times New Roman" w:hAnsi="IBM Plex Sans Arabic" w:cs="IBM Plex Sans Arabic" w:hint="cs"/>
          <w:color w:val="222222"/>
          <w:sz w:val="28"/>
          <w:szCs w:val="28"/>
          <w:rtl/>
        </w:rPr>
        <w:t xml:space="preserve">لكن </w:t>
      </w:r>
      <w:r w:rsidR="00AA302E" w:rsidRPr="004E29D3">
        <w:rPr>
          <w:rFonts w:ascii="IBM Plex Sans Arabic" w:eastAsia="Times New Roman" w:hAnsi="IBM Plex Sans Arabic" w:cs="IBM Plex Sans Arabic" w:hint="cs"/>
          <w:color w:val="222222"/>
          <w:sz w:val="28"/>
          <w:szCs w:val="28"/>
          <w:rtl/>
        </w:rPr>
        <w:t>للأسف حتى اللحظة لم يتم رفع</w:t>
      </w:r>
      <w:r w:rsidR="00E541C8" w:rsidRPr="004E29D3">
        <w:rPr>
          <w:rFonts w:ascii="IBM Plex Sans Arabic" w:eastAsia="Times New Roman" w:hAnsi="IBM Plex Sans Arabic" w:cs="IBM Plex Sans Arabic" w:hint="cs"/>
          <w:color w:val="222222"/>
          <w:sz w:val="28"/>
          <w:szCs w:val="28"/>
          <w:rtl/>
        </w:rPr>
        <w:t xml:space="preserve"> أي</w:t>
      </w:r>
      <w:r w:rsidR="00AA302E" w:rsidRPr="004E29D3">
        <w:rPr>
          <w:rFonts w:ascii="IBM Plex Sans Arabic" w:eastAsia="Times New Roman" w:hAnsi="IBM Plex Sans Arabic" w:cs="IBM Plex Sans Arabic" w:hint="cs"/>
          <w:color w:val="222222"/>
          <w:sz w:val="28"/>
          <w:szCs w:val="28"/>
          <w:rtl/>
        </w:rPr>
        <w:t xml:space="preserve"> دعوة من قبل أي عاملة نظافة</w:t>
      </w:r>
      <w:r w:rsidR="00C03015" w:rsidRPr="004E29D3">
        <w:rPr>
          <w:rFonts w:ascii="IBM Plex Sans Arabic" w:eastAsia="Times New Roman" w:hAnsi="IBM Plex Sans Arabic" w:cs="IBM Plex Sans Arabic" w:hint="cs"/>
          <w:color w:val="222222"/>
          <w:sz w:val="28"/>
          <w:szCs w:val="28"/>
          <w:rtl/>
        </w:rPr>
        <w:t>.</w:t>
      </w:r>
    </w:p>
    <w:p w14:paraId="7A8FAAC8" w14:textId="77777777" w:rsidR="00C03015" w:rsidRPr="00423870" w:rsidRDefault="00C03015" w:rsidP="00C03015">
      <w:pPr>
        <w:shd w:val="clear" w:color="auto" w:fill="FFFFFF"/>
        <w:spacing w:after="0" w:line="240" w:lineRule="auto"/>
        <w:rPr>
          <w:rFonts w:ascii="Arial" w:eastAsia="Times New Roman" w:hAnsi="Arial" w:cs="Arial"/>
          <w:color w:val="222222"/>
          <w:sz w:val="28"/>
          <w:szCs w:val="28"/>
          <w:rtl/>
        </w:rPr>
      </w:pPr>
    </w:p>
    <w:p w14:paraId="7497B3D0" w14:textId="61BF7477" w:rsidR="003632D2" w:rsidRPr="00E541C8" w:rsidRDefault="004E29D3" w:rsidP="00C03015">
      <w:pPr>
        <w:shd w:val="clear" w:color="auto" w:fill="FFFFFF"/>
        <w:spacing w:after="0" w:line="240" w:lineRule="auto"/>
        <w:rPr>
          <w:rFonts w:ascii="Arial" w:eastAsia="Times New Roman" w:hAnsi="Arial" w:cs="Arial"/>
          <w:b/>
          <w:bCs/>
          <w:color w:val="222222"/>
          <w:sz w:val="36"/>
          <w:szCs w:val="36"/>
          <w:rtl/>
        </w:rPr>
      </w:pPr>
      <w:r w:rsidRPr="004E29D3">
        <w:rPr>
          <w:rFonts w:ascii="IBM Plex Sans Arabic" w:eastAsia="Times New Roman" w:hAnsi="IBM Plex Sans Arabic" w:cs="IBM Plex Sans Arabic" w:hint="cs"/>
          <w:color w:val="222222"/>
          <w:sz w:val="28"/>
          <w:szCs w:val="28"/>
          <w:rtl/>
        </w:rPr>
        <w:t>أما</w:t>
      </w:r>
      <w:r>
        <w:rPr>
          <w:rFonts w:ascii="Arial" w:eastAsia="Times New Roman" w:hAnsi="Arial" w:cs="Arial" w:hint="cs"/>
          <w:b/>
          <w:bCs/>
          <w:color w:val="222222"/>
          <w:sz w:val="36"/>
          <w:szCs w:val="36"/>
          <w:rtl/>
        </w:rPr>
        <w:t xml:space="preserve"> </w:t>
      </w:r>
      <w:r w:rsidR="003632D2" w:rsidRPr="004E29D3">
        <w:rPr>
          <w:rFonts w:ascii="IBM Plex Sans Arabic" w:hAnsi="IBM Plex Sans Arabic" w:cs="IBM Plex Sans Arabic" w:hint="cs"/>
          <w:b/>
          <w:bCs/>
          <w:sz w:val="28"/>
          <w:szCs w:val="28"/>
          <w:rtl/>
        </w:rPr>
        <w:t xml:space="preserve">صباح الشرعبي </w:t>
      </w:r>
      <w:r>
        <w:rPr>
          <w:rFonts w:ascii="IBM Plex Sans Arabic" w:hAnsi="IBM Plex Sans Arabic" w:cs="IBM Plex Sans Arabic" w:hint="cs"/>
          <w:b/>
          <w:bCs/>
          <w:sz w:val="28"/>
          <w:szCs w:val="28"/>
          <w:rtl/>
        </w:rPr>
        <w:t xml:space="preserve">- </w:t>
      </w:r>
      <w:r w:rsidR="003632D2" w:rsidRPr="004E29D3">
        <w:rPr>
          <w:rFonts w:ascii="IBM Plex Sans Arabic" w:hAnsi="IBM Plex Sans Arabic" w:cs="IBM Plex Sans Arabic" w:hint="cs"/>
          <w:b/>
          <w:bCs/>
          <w:sz w:val="28"/>
          <w:szCs w:val="28"/>
          <w:rtl/>
        </w:rPr>
        <w:t>رئيسة اللجنة الوطنية للمرأة</w:t>
      </w:r>
      <w:r>
        <w:rPr>
          <w:rFonts w:ascii="IBM Plex Sans Arabic" w:hAnsi="IBM Plex Sans Arabic" w:cs="IBM Plex Sans Arabic" w:hint="cs"/>
          <w:b/>
          <w:bCs/>
          <w:sz w:val="28"/>
          <w:szCs w:val="28"/>
          <w:rtl/>
        </w:rPr>
        <w:t xml:space="preserve">، </w:t>
      </w:r>
      <w:r w:rsidRPr="004E29D3">
        <w:rPr>
          <w:rFonts w:ascii="IBM Plex Sans Arabic" w:hAnsi="IBM Plex Sans Arabic" w:cs="IBM Plex Sans Arabic" w:hint="cs"/>
          <w:sz w:val="28"/>
          <w:szCs w:val="28"/>
          <w:rtl/>
        </w:rPr>
        <w:t>كان قولها</w:t>
      </w:r>
      <w:r w:rsidR="003632D2" w:rsidRPr="004E29D3">
        <w:rPr>
          <w:rFonts w:ascii="IBM Plex Sans Arabic" w:eastAsia="Times New Roman" w:hAnsi="IBM Plex Sans Arabic" w:cs="IBM Plex Sans Arabic" w:hint="cs"/>
          <w:color w:val="222222"/>
          <w:sz w:val="28"/>
          <w:szCs w:val="28"/>
          <w:rtl/>
        </w:rPr>
        <w:t>:</w:t>
      </w:r>
      <w:r w:rsidR="003632D2" w:rsidRPr="00E541C8">
        <w:rPr>
          <w:rFonts w:ascii="Arial" w:eastAsia="Times New Roman" w:hAnsi="Arial" w:cs="Arial" w:hint="cs"/>
          <w:b/>
          <w:bCs/>
          <w:color w:val="222222"/>
          <w:sz w:val="36"/>
          <w:szCs w:val="36"/>
          <w:rtl/>
        </w:rPr>
        <w:t xml:space="preserve"> </w:t>
      </w:r>
    </w:p>
    <w:p w14:paraId="1D8C3661" w14:textId="77777777" w:rsidR="00D84F15" w:rsidRDefault="003632D2" w:rsidP="00D84F1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D84F15">
        <w:rPr>
          <w:rFonts w:ascii="IBM Plex Sans Arabic" w:eastAsia="Times New Roman" w:hAnsi="IBM Plex Sans Arabic" w:cs="IBM Plex Sans Arabic"/>
          <w:color w:val="222222"/>
          <w:sz w:val="28"/>
          <w:szCs w:val="28"/>
          <w:rtl/>
        </w:rPr>
        <w:t>يجب أن نسأل ال</w:t>
      </w:r>
      <w:r w:rsidR="008C08B8" w:rsidRPr="00D84F15">
        <w:rPr>
          <w:rFonts w:ascii="IBM Plex Sans Arabic" w:eastAsia="Times New Roman" w:hAnsi="IBM Plex Sans Arabic" w:cs="IBM Plex Sans Arabic"/>
          <w:color w:val="222222"/>
          <w:sz w:val="28"/>
          <w:szCs w:val="28"/>
          <w:rtl/>
        </w:rPr>
        <w:t>ص</w:t>
      </w:r>
      <w:r w:rsidRPr="00D84F15">
        <w:rPr>
          <w:rFonts w:ascii="IBM Plex Sans Arabic" w:eastAsia="Times New Roman" w:hAnsi="IBM Plex Sans Arabic" w:cs="IBM Plex Sans Arabic"/>
          <w:color w:val="222222"/>
          <w:sz w:val="28"/>
          <w:szCs w:val="28"/>
          <w:rtl/>
        </w:rPr>
        <w:t>فوة العاملة مع المهمشين</w:t>
      </w:r>
      <w:r w:rsidR="00E541C8" w:rsidRPr="00D84F15">
        <w:rPr>
          <w:rFonts w:ascii="IBM Plex Sans Arabic" w:eastAsia="Times New Roman" w:hAnsi="IBM Plex Sans Arabic" w:cs="IBM Plex Sans Arabic"/>
          <w:color w:val="222222"/>
          <w:sz w:val="28"/>
          <w:szCs w:val="28"/>
          <w:rtl/>
        </w:rPr>
        <w:t xml:space="preserve"> المتواجدين معنا اليوم،</w:t>
      </w:r>
      <w:r w:rsidRPr="00D84F15">
        <w:rPr>
          <w:rFonts w:ascii="IBM Plex Sans Arabic" w:eastAsia="Times New Roman" w:hAnsi="IBM Plex Sans Arabic" w:cs="IBM Plex Sans Arabic"/>
          <w:color w:val="222222"/>
          <w:sz w:val="28"/>
          <w:szCs w:val="28"/>
          <w:rtl/>
        </w:rPr>
        <w:t xml:space="preserve"> هل </w:t>
      </w:r>
      <w:r w:rsidR="00E541C8" w:rsidRPr="00D84F15">
        <w:rPr>
          <w:rFonts w:ascii="IBM Plex Sans Arabic" w:eastAsia="Times New Roman" w:hAnsi="IBM Plex Sans Arabic" w:cs="IBM Plex Sans Arabic"/>
          <w:color w:val="222222"/>
          <w:sz w:val="28"/>
          <w:szCs w:val="28"/>
          <w:rtl/>
        </w:rPr>
        <w:t>اجتمعتم</w:t>
      </w:r>
      <w:r w:rsidRPr="00D84F15">
        <w:rPr>
          <w:rFonts w:ascii="IBM Plex Sans Arabic" w:eastAsia="Times New Roman" w:hAnsi="IBM Plex Sans Arabic" w:cs="IBM Plex Sans Arabic"/>
          <w:color w:val="222222"/>
          <w:sz w:val="28"/>
          <w:szCs w:val="28"/>
          <w:rtl/>
        </w:rPr>
        <w:t xml:space="preserve"> </w:t>
      </w:r>
      <w:r w:rsidR="008C08B8" w:rsidRPr="00D84F15">
        <w:rPr>
          <w:rFonts w:ascii="IBM Plex Sans Arabic" w:eastAsia="Times New Roman" w:hAnsi="IBM Plex Sans Arabic" w:cs="IBM Plex Sans Arabic"/>
          <w:color w:val="222222"/>
          <w:sz w:val="28"/>
          <w:szCs w:val="28"/>
          <w:rtl/>
        </w:rPr>
        <w:t>بالنساء العاملات وعدده</w:t>
      </w:r>
      <w:r w:rsidR="00D84F15">
        <w:rPr>
          <w:rFonts w:ascii="IBM Plex Sans Arabic" w:eastAsia="Times New Roman" w:hAnsi="IBM Plex Sans Arabic" w:cs="IBM Plex Sans Arabic" w:hint="cs"/>
          <w:color w:val="222222"/>
          <w:sz w:val="28"/>
          <w:szCs w:val="28"/>
          <w:rtl/>
        </w:rPr>
        <w:t>ن</w:t>
      </w:r>
      <w:r w:rsidR="008C08B8" w:rsidRPr="00D84F15">
        <w:rPr>
          <w:rFonts w:ascii="IBM Plex Sans Arabic" w:eastAsia="Times New Roman" w:hAnsi="IBM Plex Sans Arabic" w:cs="IBM Plex Sans Arabic"/>
          <w:color w:val="222222"/>
          <w:sz w:val="28"/>
          <w:szCs w:val="28"/>
          <w:rtl/>
        </w:rPr>
        <w:t xml:space="preserve"> 90 </w:t>
      </w:r>
      <w:r w:rsidRPr="00D84F15">
        <w:rPr>
          <w:rFonts w:ascii="IBM Plex Sans Arabic" w:eastAsia="Times New Roman" w:hAnsi="IBM Plex Sans Arabic" w:cs="IBM Plex Sans Arabic"/>
          <w:color w:val="222222"/>
          <w:sz w:val="28"/>
          <w:szCs w:val="28"/>
          <w:rtl/>
        </w:rPr>
        <w:t>وتم توعيتهن بحقوقهن</w:t>
      </w:r>
      <w:r w:rsidR="00E541C8" w:rsidRPr="00D84F15">
        <w:rPr>
          <w:rFonts w:ascii="IBM Plex Sans Arabic" w:eastAsia="Times New Roman" w:hAnsi="IBM Plex Sans Arabic" w:cs="IBM Plex Sans Arabic"/>
          <w:color w:val="222222"/>
          <w:sz w:val="28"/>
          <w:szCs w:val="28"/>
          <w:rtl/>
        </w:rPr>
        <w:t>؟</w:t>
      </w:r>
      <w:r w:rsidRPr="00D84F15">
        <w:rPr>
          <w:rFonts w:ascii="IBM Plex Sans Arabic" w:eastAsia="Times New Roman" w:hAnsi="IBM Plex Sans Arabic" w:cs="IBM Plex Sans Arabic"/>
          <w:color w:val="222222"/>
          <w:sz w:val="28"/>
          <w:szCs w:val="28"/>
          <w:rtl/>
        </w:rPr>
        <w:t xml:space="preserve"> </w:t>
      </w:r>
    </w:p>
    <w:p w14:paraId="7ADA335C" w14:textId="1D0D2D36" w:rsidR="003632D2" w:rsidRPr="00D84F15" w:rsidRDefault="003632D2" w:rsidP="00D84F1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D84F15">
        <w:rPr>
          <w:rFonts w:ascii="IBM Plex Sans Arabic" w:eastAsia="Times New Roman" w:hAnsi="IBM Plex Sans Arabic" w:cs="IBM Plex Sans Arabic"/>
          <w:color w:val="222222"/>
          <w:sz w:val="28"/>
          <w:szCs w:val="28"/>
          <w:rtl/>
        </w:rPr>
        <w:t>حتى يستطعن النساء العاملات في النظافة المطالبة بحقوقهن</w:t>
      </w:r>
      <w:r w:rsidR="00D84F15">
        <w:rPr>
          <w:rFonts w:ascii="IBM Plex Sans Arabic" w:eastAsia="Times New Roman" w:hAnsi="IBM Plex Sans Arabic" w:cs="IBM Plex Sans Arabic" w:hint="cs"/>
          <w:color w:val="222222"/>
          <w:sz w:val="28"/>
          <w:szCs w:val="28"/>
          <w:rtl/>
        </w:rPr>
        <w:t>،</w:t>
      </w:r>
      <w:r w:rsidRPr="00D84F15">
        <w:rPr>
          <w:rFonts w:ascii="IBM Plex Sans Arabic" w:eastAsia="Times New Roman" w:hAnsi="IBM Plex Sans Arabic" w:cs="IBM Plex Sans Arabic"/>
          <w:color w:val="222222"/>
          <w:sz w:val="28"/>
          <w:szCs w:val="28"/>
          <w:rtl/>
        </w:rPr>
        <w:t xml:space="preserve"> يجب أولاً </w:t>
      </w:r>
      <w:r w:rsidR="00E541C8" w:rsidRPr="00D84F15">
        <w:rPr>
          <w:rFonts w:ascii="IBM Plex Sans Arabic" w:eastAsia="Times New Roman" w:hAnsi="IBM Plex Sans Arabic" w:cs="IBM Plex Sans Arabic"/>
          <w:color w:val="222222"/>
          <w:sz w:val="28"/>
          <w:szCs w:val="28"/>
          <w:rtl/>
        </w:rPr>
        <w:t>أن يعرفن تلك الحقوق</w:t>
      </w:r>
      <w:r w:rsidRPr="00D84F15">
        <w:rPr>
          <w:rFonts w:ascii="IBM Plex Sans Arabic" w:eastAsia="Times New Roman" w:hAnsi="IBM Plex Sans Arabic" w:cs="IBM Plex Sans Arabic"/>
          <w:color w:val="222222"/>
          <w:sz w:val="28"/>
          <w:szCs w:val="28"/>
          <w:rtl/>
        </w:rPr>
        <w:t xml:space="preserve">، ويجب تحديد الاحتياجات ورفعها للجهات المعنية وتشكيل لجنة متابعة. </w:t>
      </w:r>
    </w:p>
    <w:p w14:paraId="1FF159EB" w14:textId="77777777" w:rsidR="003632D2" w:rsidRPr="00423870" w:rsidRDefault="003632D2" w:rsidP="003632D2">
      <w:pPr>
        <w:shd w:val="clear" w:color="auto" w:fill="FFFFFF"/>
        <w:spacing w:after="0" w:line="240" w:lineRule="auto"/>
        <w:rPr>
          <w:rFonts w:ascii="Arial" w:eastAsia="Times New Roman" w:hAnsi="Arial" w:cs="Arial"/>
          <w:color w:val="222222"/>
          <w:sz w:val="28"/>
          <w:szCs w:val="28"/>
          <w:rtl/>
        </w:rPr>
      </w:pPr>
    </w:p>
    <w:p w14:paraId="09134BD7" w14:textId="3A89E0E7" w:rsidR="00491F34" w:rsidRPr="003F46B5" w:rsidRDefault="00D84F15">
      <w:pPr>
        <w:rPr>
          <w:rFonts w:ascii="Arial" w:eastAsia="Times New Roman" w:hAnsi="Arial" w:cs="Arial"/>
          <w:b/>
          <w:bCs/>
          <w:color w:val="222222"/>
          <w:sz w:val="36"/>
          <w:szCs w:val="36"/>
          <w:rtl/>
        </w:rPr>
      </w:pPr>
      <w:r w:rsidRPr="00D84F15">
        <w:rPr>
          <w:rFonts w:ascii="IBM Plex Sans Arabic" w:hAnsi="IBM Plex Sans Arabic" w:cs="IBM Plex Sans Arabic" w:hint="cs"/>
          <w:sz w:val="28"/>
          <w:szCs w:val="28"/>
          <w:rtl/>
        </w:rPr>
        <w:t>من جهته</w:t>
      </w:r>
      <w:r>
        <w:rPr>
          <w:rFonts w:ascii="Arial" w:eastAsia="Times New Roman" w:hAnsi="Arial" w:cs="Arial" w:hint="cs"/>
          <w:b/>
          <w:bCs/>
          <w:color w:val="222222"/>
          <w:sz w:val="36"/>
          <w:szCs w:val="36"/>
          <w:rtl/>
        </w:rPr>
        <w:t xml:space="preserve"> </w:t>
      </w:r>
      <w:r w:rsidRPr="00D84F15">
        <w:rPr>
          <w:rFonts w:ascii="IBM Plex Sans Arabic" w:hAnsi="IBM Plex Sans Arabic" w:cs="IBM Plex Sans Arabic" w:hint="cs"/>
          <w:sz w:val="28"/>
          <w:szCs w:val="28"/>
          <w:rtl/>
        </w:rPr>
        <w:t>قال</w:t>
      </w:r>
      <w:r>
        <w:rPr>
          <w:rFonts w:ascii="Arial" w:eastAsia="Times New Roman" w:hAnsi="Arial" w:cs="Arial" w:hint="cs"/>
          <w:b/>
          <w:bCs/>
          <w:color w:val="222222"/>
          <w:sz w:val="36"/>
          <w:szCs w:val="36"/>
          <w:rtl/>
        </w:rPr>
        <w:t xml:space="preserve"> </w:t>
      </w:r>
      <w:proofErr w:type="gramStart"/>
      <w:r w:rsidR="001D210B" w:rsidRPr="00D84F15">
        <w:rPr>
          <w:rFonts w:ascii="IBM Plex Sans Arabic" w:hAnsi="IBM Plex Sans Arabic" w:cs="IBM Plex Sans Arabic" w:hint="cs"/>
          <w:b/>
          <w:bCs/>
          <w:sz w:val="28"/>
          <w:szCs w:val="28"/>
          <w:rtl/>
        </w:rPr>
        <w:t>عبدالغني</w:t>
      </w:r>
      <w:proofErr w:type="gramEnd"/>
      <w:r w:rsidR="001D210B" w:rsidRPr="00D84F15">
        <w:rPr>
          <w:rFonts w:ascii="IBM Plex Sans Arabic" w:hAnsi="IBM Plex Sans Arabic" w:cs="IBM Plex Sans Arabic" w:hint="cs"/>
          <w:b/>
          <w:bCs/>
          <w:sz w:val="28"/>
          <w:szCs w:val="28"/>
          <w:rtl/>
        </w:rPr>
        <w:t xml:space="preserve"> عقلان </w:t>
      </w:r>
      <w:r>
        <w:rPr>
          <w:rFonts w:ascii="IBM Plex Sans Arabic" w:hAnsi="IBM Plex Sans Arabic" w:cs="IBM Plex Sans Arabic" w:hint="cs"/>
          <w:b/>
          <w:bCs/>
          <w:sz w:val="28"/>
          <w:szCs w:val="28"/>
          <w:rtl/>
        </w:rPr>
        <w:t>-</w:t>
      </w:r>
      <w:r w:rsidR="001D210B" w:rsidRPr="00D84F15">
        <w:rPr>
          <w:rFonts w:ascii="IBM Plex Sans Arabic" w:hAnsi="IBM Plex Sans Arabic" w:cs="IBM Plex Sans Arabic" w:hint="cs"/>
          <w:b/>
          <w:bCs/>
          <w:sz w:val="28"/>
          <w:szCs w:val="28"/>
          <w:rtl/>
        </w:rPr>
        <w:t xml:space="preserve"> </w:t>
      </w:r>
      <w:r w:rsidRPr="00D84F15">
        <w:rPr>
          <w:rFonts w:ascii="IBM Plex Sans Arabic" w:hAnsi="IBM Plex Sans Arabic" w:cs="IBM Plex Sans Arabic" w:hint="cs"/>
          <w:b/>
          <w:bCs/>
          <w:sz w:val="28"/>
          <w:szCs w:val="28"/>
          <w:rtl/>
        </w:rPr>
        <w:t>صحفي و</w:t>
      </w:r>
      <w:r w:rsidR="001D210B" w:rsidRPr="00D84F15">
        <w:rPr>
          <w:rFonts w:ascii="IBM Plex Sans Arabic" w:hAnsi="IBM Plex Sans Arabic" w:cs="IBM Plex Sans Arabic" w:hint="cs"/>
          <w:b/>
          <w:bCs/>
          <w:sz w:val="28"/>
          <w:szCs w:val="28"/>
          <w:rtl/>
        </w:rPr>
        <w:t xml:space="preserve">ناشط </w:t>
      </w:r>
      <w:r w:rsidRPr="00D84F15">
        <w:rPr>
          <w:rFonts w:ascii="IBM Plex Sans Arabic" w:hAnsi="IBM Plex Sans Arabic" w:cs="IBM Plex Sans Arabic" w:hint="cs"/>
          <w:b/>
          <w:bCs/>
          <w:sz w:val="28"/>
          <w:szCs w:val="28"/>
          <w:rtl/>
        </w:rPr>
        <w:t>في مجال</w:t>
      </w:r>
      <w:r w:rsidR="001D210B" w:rsidRPr="00D84F15">
        <w:rPr>
          <w:rFonts w:ascii="IBM Plex Sans Arabic" w:hAnsi="IBM Plex Sans Arabic" w:cs="IBM Plex Sans Arabic" w:hint="cs"/>
          <w:b/>
          <w:bCs/>
          <w:sz w:val="28"/>
          <w:szCs w:val="28"/>
          <w:rtl/>
        </w:rPr>
        <w:t xml:space="preserve"> </w:t>
      </w:r>
      <w:r w:rsidRPr="00D84F15">
        <w:rPr>
          <w:rFonts w:ascii="IBM Plex Sans Arabic" w:hAnsi="IBM Plex Sans Arabic" w:cs="IBM Plex Sans Arabic" w:hint="cs"/>
          <w:b/>
          <w:bCs/>
          <w:sz w:val="28"/>
          <w:szCs w:val="28"/>
          <w:rtl/>
        </w:rPr>
        <w:t>حقوق</w:t>
      </w:r>
      <w:r w:rsidR="00DC2E13" w:rsidRPr="00D84F15">
        <w:rPr>
          <w:rFonts w:ascii="IBM Plex Sans Arabic" w:hAnsi="IBM Plex Sans Arabic" w:cs="IBM Plex Sans Arabic" w:hint="cs"/>
          <w:b/>
          <w:bCs/>
          <w:sz w:val="28"/>
          <w:szCs w:val="28"/>
          <w:rtl/>
        </w:rPr>
        <w:t xml:space="preserve"> المهمشين</w:t>
      </w:r>
      <w:r w:rsidR="00DC2E13" w:rsidRPr="00D84F15">
        <w:rPr>
          <w:rFonts w:ascii="IBM Plex Sans Arabic" w:hAnsi="IBM Plex Sans Arabic" w:cs="IBM Plex Sans Arabic" w:hint="cs"/>
          <w:sz w:val="28"/>
          <w:szCs w:val="28"/>
          <w:rtl/>
        </w:rPr>
        <w:t>:</w:t>
      </w:r>
    </w:p>
    <w:p w14:paraId="445124D0" w14:textId="232AA942" w:rsidR="00DC2E13" w:rsidRPr="00D84F15" w:rsidRDefault="00DC2E13" w:rsidP="00D84F15">
      <w:pPr>
        <w:jc w:val="both"/>
        <w:rPr>
          <w:rFonts w:ascii="IBM Plex Sans Arabic" w:eastAsia="Times New Roman" w:hAnsi="IBM Plex Sans Arabic" w:cs="IBM Plex Sans Arabic"/>
          <w:color w:val="222222"/>
          <w:sz w:val="28"/>
          <w:szCs w:val="28"/>
          <w:rtl/>
        </w:rPr>
      </w:pPr>
      <w:r w:rsidRPr="00D84F15">
        <w:rPr>
          <w:rFonts w:ascii="IBM Plex Sans Arabic" w:eastAsia="Times New Roman" w:hAnsi="IBM Plex Sans Arabic" w:cs="IBM Plex Sans Arabic" w:hint="cs"/>
          <w:color w:val="222222"/>
          <w:sz w:val="28"/>
          <w:szCs w:val="28"/>
          <w:rtl/>
        </w:rPr>
        <w:t xml:space="preserve">مشاكل المرأة المهمشة كثيرة وخصوصًا المرأة العاملة في قطاع النظافة، وللأسف 90 امرأة في الميدان يعملن بدون أدنى رعاية أو حقوق، وقد </w:t>
      </w:r>
      <w:r w:rsidR="00B3067E" w:rsidRPr="00D84F15">
        <w:rPr>
          <w:rFonts w:ascii="IBM Plex Sans Arabic" w:eastAsia="Times New Roman" w:hAnsi="IBM Plex Sans Arabic" w:cs="IBM Plex Sans Arabic" w:hint="cs"/>
          <w:color w:val="222222"/>
          <w:sz w:val="28"/>
          <w:szCs w:val="28"/>
          <w:rtl/>
        </w:rPr>
        <w:t xml:space="preserve">شهدنا أكثر من امرأة جاءها المخاض </w:t>
      </w:r>
      <w:r w:rsidR="00D84F15">
        <w:rPr>
          <w:rFonts w:ascii="IBM Plex Sans Arabic" w:eastAsia="Times New Roman" w:hAnsi="IBM Plex Sans Arabic" w:cs="IBM Plex Sans Arabic" w:hint="cs"/>
          <w:color w:val="222222"/>
          <w:sz w:val="28"/>
          <w:szCs w:val="28"/>
          <w:rtl/>
        </w:rPr>
        <w:t>أ</w:t>
      </w:r>
      <w:r w:rsidR="00B3067E" w:rsidRPr="00D84F15">
        <w:rPr>
          <w:rFonts w:ascii="IBM Plex Sans Arabic" w:eastAsia="Times New Roman" w:hAnsi="IBM Plex Sans Arabic" w:cs="IBM Plex Sans Arabic" w:hint="cs"/>
          <w:color w:val="222222"/>
          <w:sz w:val="28"/>
          <w:szCs w:val="28"/>
          <w:rtl/>
        </w:rPr>
        <w:t xml:space="preserve">ثناء عملها في الشارع، دون </w:t>
      </w:r>
      <w:r w:rsidR="00D84F15">
        <w:rPr>
          <w:rFonts w:ascii="IBM Plex Sans Arabic" w:eastAsia="Times New Roman" w:hAnsi="IBM Plex Sans Arabic" w:cs="IBM Plex Sans Arabic" w:hint="cs"/>
          <w:color w:val="222222"/>
          <w:sz w:val="28"/>
          <w:szCs w:val="28"/>
          <w:rtl/>
        </w:rPr>
        <w:t>إ</w:t>
      </w:r>
      <w:r w:rsidR="00B3067E" w:rsidRPr="00D84F15">
        <w:rPr>
          <w:rFonts w:ascii="IBM Plex Sans Arabic" w:eastAsia="Times New Roman" w:hAnsi="IBM Plex Sans Arabic" w:cs="IBM Plex Sans Arabic" w:hint="cs"/>
          <w:color w:val="222222"/>
          <w:sz w:val="28"/>
          <w:szCs w:val="28"/>
          <w:rtl/>
        </w:rPr>
        <w:t>عطا</w:t>
      </w:r>
      <w:r w:rsidR="00D84F15">
        <w:rPr>
          <w:rFonts w:ascii="IBM Plex Sans Arabic" w:eastAsia="Times New Roman" w:hAnsi="IBM Plex Sans Arabic" w:cs="IBM Plex Sans Arabic" w:hint="cs"/>
          <w:color w:val="222222"/>
          <w:sz w:val="28"/>
          <w:szCs w:val="28"/>
          <w:rtl/>
        </w:rPr>
        <w:t>ئ</w:t>
      </w:r>
      <w:r w:rsidR="00B3067E" w:rsidRPr="00D84F15">
        <w:rPr>
          <w:rFonts w:ascii="IBM Plex Sans Arabic" w:eastAsia="Times New Roman" w:hAnsi="IBM Plex Sans Arabic" w:cs="IBM Plex Sans Arabic" w:hint="cs"/>
          <w:color w:val="222222"/>
          <w:sz w:val="28"/>
          <w:szCs w:val="28"/>
          <w:rtl/>
        </w:rPr>
        <w:t>ها حقها القانوني في ال</w:t>
      </w:r>
      <w:r w:rsidR="00D84F15">
        <w:rPr>
          <w:rFonts w:ascii="IBM Plex Sans Arabic" w:eastAsia="Times New Roman" w:hAnsi="IBM Plex Sans Arabic" w:cs="IBM Plex Sans Arabic" w:hint="cs"/>
          <w:color w:val="222222"/>
          <w:sz w:val="28"/>
          <w:szCs w:val="28"/>
          <w:rtl/>
        </w:rPr>
        <w:t>إ</w:t>
      </w:r>
      <w:r w:rsidR="00B3067E" w:rsidRPr="00D84F15">
        <w:rPr>
          <w:rFonts w:ascii="IBM Plex Sans Arabic" w:eastAsia="Times New Roman" w:hAnsi="IBM Plex Sans Arabic" w:cs="IBM Plex Sans Arabic" w:hint="cs"/>
          <w:color w:val="222222"/>
          <w:sz w:val="28"/>
          <w:szCs w:val="28"/>
          <w:rtl/>
        </w:rPr>
        <w:t>جازات،</w:t>
      </w:r>
      <w:r w:rsidR="00493189" w:rsidRPr="00D84F15">
        <w:rPr>
          <w:rFonts w:ascii="IBM Plex Sans Arabic" w:eastAsia="Times New Roman" w:hAnsi="IBM Plex Sans Arabic" w:cs="IBM Plex Sans Arabic" w:hint="cs"/>
          <w:color w:val="222222"/>
          <w:sz w:val="28"/>
          <w:szCs w:val="28"/>
          <w:rtl/>
        </w:rPr>
        <w:t xml:space="preserve"> ويعملن جميعهن بنظام الس</w:t>
      </w:r>
      <w:r w:rsidR="00D84F15">
        <w:rPr>
          <w:rFonts w:ascii="IBM Plex Sans Arabic" w:eastAsia="Times New Roman" w:hAnsi="IBM Plex Sans Arabic" w:cs="IBM Plex Sans Arabic" w:hint="cs"/>
          <w:color w:val="222222"/>
          <w:sz w:val="28"/>
          <w:szCs w:val="28"/>
          <w:rtl/>
        </w:rPr>
        <w:t>ُ</w:t>
      </w:r>
      <w:r w:rsidR="00493189" w:rsidRPr="00D84F15">
        <w:rPr>
          <w:rFonts w:ascii="IBM Plex Sans Arabic" w:eastAsia="Times New Roman" w:hAnsi="IBM Plex Sans Arabic" w:cs="IBM Plex Sans Arabic" w:hint="cs"/>
          <w:color w:val="222222"/>
          <w:sz w:val="28"/>
          <w:szCs w:val="28"/>
          <w:rtl/>
        </w:rPr>
        <w:t xml:space="preserve">خرة "الأجر اليومي"، وهذا لم يتم التطرق له من قبل </w:t>
      </w:r>
      <w:r w:rsidR="003F46B5" w:rsidRPr="00D84F15">
        <w:rPr>
          <w:rFonts w:ascii="IBM Plex Sans Arabic" w:eastAsia="Times New Roman" w:hAnsi="IBM Plex Sans Arabic" w:cs="IBM Plex Sans Arabic" w:hint="cs"/>
          <w:color w:val="222222"/>
          <w:sz w:val="28"/>
          <w:szCs w:val="28"/>
          <w:rtl/>
        </w:rPr>
        <w:t xml:space="preserve">أو مناقشته من قبل أي جهة </w:t>
      </w:r>
      <w:r w:rsidR="00493189" w:rsidRPr="00D84F15">
        <w:rPr>
          <w:rFonts w:ascii="IBM Plex Sans Arabic" w:eastAsia="Times New Roman" w:hAnsi="IBM Plex Sans Arabic" w:cs="IBM Plex Sans Arabic" w:hint="cs"/>
          <w:color w:val="222222"/>
          <w:sz w:val="28"/>
          <w:szCs w:val="28"/>
          <w:rtl/>
        </w:rPr>
        <w:t xml:space="preserve">ونتمنى </w:t>
      </w:r>
      <w:r w:rsidR="00D84F15">
        <w:rPr>
          <w:rFonts w:ascii="IBM Plex Sans Arabic" w:eastAsia="Times New Roman" w:hAnsi="IBM Plex Sans Arabic" w:cs="IBM Plex Sans Arabic" w:hint="cs"/>
          <w:color w:val="222222"/>
          <w:sz w:val="28"/>
          <w:szCs w:val="28"/>
          <w:rtl/>
        </w:rPr>
        <w:t>إ</w:t>
      </w:r>
      <w:r w:rsidR="00493189" w:rsidRPr="00D84F15">
        <w:rPr>
          <w:rFonts w:ascii="IBM Plex Sans Arabic" w:eastAsia="Times New Roman" w:hAnsi="IBM Plex Sans Arabic" w:cs="IBM Plex Sans Arabic" w:hint="cs"/>
          <w:color w:val="222222"/>
          <w:sz w:val="28"/>
          <w:szCs w:val="28"/>
          <w:rtl/>
        </w:rPr>
        <w:t xml:space="preserve">يجاد حلول جادة من قبل الجهات المعنية. </w:t>
      </w:r>
    </w:p>
    <w:p w14:paraId="77FE11C1" w14:textId="653C4DF9" w:rsidR="002D57C1" w:rsidRPr="00D84F15" w:rsidRDefault="00D84F15" w:rsidP="002D57C1">
      <w:pPr>
        <w:shd w:val="clear" w:color="auto" w:fill="FFFFFF"/>
        <w:spacing w:after="0" w:line="240" w:lineRule="auto"/>
        <w:rPr>
          <w:rFonts w:ascii="IBM Plex Sans Arabic" w:hAnsi="IBM Plex Sans Arabic" w:cs="IBM Plex Sans Arabic"/>
          <w:b/>
          <w:bCs/>
          <w:sz w:val="28"/>
          <w:szCs w:val="28"/>
          <w:rtl/>
        </w:rPr>
      </w:pPr>
      <w:r w:rsidRPr="00D84F15">
        <w:rPr>
          <w:rFonts w:ascii="IBM Plex Sans Arabic" w:hAnsi="IBM Plex Sans Arabic" w:cs="IBM Plex Sans Arabic" w:hint="cs"/>
          <w:sz w:val="28"/>
          <w:szCs w:val="28"/>
          <w:rtl/>
        </w:rPr>
        <w:t>ختام المداخلات كانت من</w:t>
      </w:r>
      <w:r w:rsidRPr="00D84F15">
        <w:rPr>
          <w:rFonts w:ascii="IBM Plex Sans Arabic" w:hAnsi="IBM Plex Sans Arabic" w:cs="IBM Plex Sans Arabic" w:hint="cs"/>
          <w:b/>
          <w:bCs/>
          <w:sz w:val="28"/>
          <w:szCs w:val="28"/>
          <w:rtl/>
        </w:rPr>
        <w:t xml:space="preserve"> </w:t>
      </w:r>
      <w:r w:rsidR="002D57C1" w:rsidRPr="00D84F15">
        <w:rPr>
          <w:rFonts w:ascii="IBM Plex Sans Arabic" w:hAnsi="IBM Plex Sans Arabic" w:cs="IBM Plex Sans Arabic" w:hint="cs"/>
          <w:b/>
          <w:bCs/>
          <w:sz w:val="28"/>
          <w:szCs w:val="28"/>
          <w:rtl/>
        </w:rPr>
        <w:t xml:space="preserve">ارتفاع القباطي </w:t>
      </w:r>
      <w:r>
        <w:rPr>
          <w:rFonts w:ascii="IBM Plex Sans Arabic" w:hAnsi="IBM Plex Sans Arabic" w:cs="IBM Plex Sans Arabic" w:hint="cs"/>
          <w:b/>
          <w:bCs/>
          <w:sz w:val="28"/>
          <w:szCs w:val="28"/>
          <w:rtl/>
        </w:rPr>
        <w:t>-</w:t>
      </w:r>
      <w:r w:rsidR="002D57C1" w:rsidRPr="00D84F15">
        <w:rPr>
          <w:rFonts w:ascii="IBM Plex Sans Arabic" w:hAnsi="IBM Plex Sans Arabic" w:cs="IBM Plex Sans Arabic" w:hint="cs"/>
          <w:b/>
          <w:bCs/>
          <w:sz w:val="28"/>
          <w:szCs w:val="28"/>
          <w:rtl/>
        </w:rPr>
        <w:t xml:space="preserve"> </w:t>
      </w:r>
      <w:r w:rsidR="002D57C1" w:rsidRPr="00D84F15">
        <w:rPr>
          <w:rFonts w:ascii="IBM Plex Sans Arabic" w:hAnsi="IBM Plex Sans Arabic" w:cs="IBM Plex Sans Arabic"/>
          <w:b/>
          <w:bCs/>
          <w:sz w:val="28"/>
          <w:szCs w:val="28"/>
          <w:rtl/>
        </w:rPr>
        <w:t>نائب مدير عام صندوق النظافة لش</w:t>
      </w:r>
      <w:r w:rsidR="002D57C1" w:rsidRPr="00D84F15">
        <w:rPr>
          <w:rFonts w:ascii="IBM Plex Sans Arabic" w:hAnsi="IBM Plex Sans Arabic" w:cs="IBM Plex Sans Arabic" w:hint="cs"/>
          <w:b/>
          <w:bCs/>
          <w:sz w:val="28"/>
          <w:szCs w:val="28"/>
          <w:rtl/>
        </w:rPr>
        <w:t>ؤ</w:t>
      </w:r>
      <w:r w:rsidR="002D57C1" w:rsidRPr="00D84F15">
        <w:rPr>
          <w:rFonts w:ascii="IBM Plex Sans Arabic" w:hAnsi="IBM Plex Sans Arabic" w:cs="IBM Plex Sans Arabic"/>
          <w:b/>
          <w:bCs/>
          <w:sz w:val="28"/>
          <w:szCs w:val="28"/>
          <w:rtl/>
        </w:rPr>
        <w:t>ون التحسين</w:t>
      </w:r>
      <w:r w:rsidR="002D57C1" w:rsidRPr="00D84F15">
        <w:rPr>
          <w:rFonts w:ascii="IBM Plex Sans Arabic" w:hAnsi="IBM Plex Sans Arabic" w:cs="IBM Plex Sans Arabic" w:hint="cs"/>
          <w:b/>
          <w:bCs/>
          <w:sz w:val="28"/>
          <w:szCs w:val="28"/>
          <w:rtl/>
        </w:rPr>
        <w:t>:</w:t>
      </w:r>
    </w:p>
    <w:p w14:paraId="68FC2347" w14:textId="75F36596" w:rsidR="002D57C1" w:rsidRPr="00D84F15" w:rsidRDefault="002D57C1" w:rsidP="00D84F15">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D84F15">
        <w:rPr>
          <w:rFonts w:ascii="IBM Plex Sans Arabic" w:eastAsia="Times New Roman" w:hAnsi="IBM Plex Sans Arabic" w:cs="IBM Plex Sans Arabic" w:hint="cs"/>
          <w:color w:val="222222"/>
          <w:sz w:val="28"/>
          <w:szCs w:val="28"/>
          <w:rtl/>
        </w:rPr>
        <w:t>ل</w:t>
      </w:r>
      <w:r w:rsidRPr="00D84F15">
        <w:rPr>
          <w:rFonts w:ascii="IBM Plex Sans Arabic" w:eastAsia="Times New Roman" w:hAnsi="IBM Plex Sans Arabic" w:cs="IBM Plex Sans Arabic"/>
          <w:color w:val="222222"/>
          <w:sz w:val="28"/>
          <w:szCs w:val="28"/>
          <w:rtl/>
        </w:rPr>
        <w:t xml:space="preserve">أجل تمكين المرأة المهمشة لابد </w:t>
      </w:r>
      <w:r w:rsidR="003F46B5" w:rsidRPr="00D84F15">
        <w:rPr>
          <w:rFonts w:ascii="IBM Plex Sans Arabic" w:eastAsia="Times New Roman" w:hAnsi="IBM Plex Sans Arabic" w:cs="IBM Plex Sans Arabic" w:hint="cs"/>
          <w:color w:val="222222"/>
          <w:sz w:val="28"/>
          <w:szCs w:val="28"/>
          <w:rtl/>
        </w:rPr>
        <w:t xml:space="preserve">أولاً </w:t>
      </w:r>
      <w:r w:rsidRPr="00D84F15">
        <w:rPr>
          <w:rFonts w:ascii="IBM Plex Sans Arabic" w:eastAsia="Times New Roman" w:hAnsi="IBM Plex Sans Arabic" w:cs="IBM Plex Sans Arabic"/>
          <w:color w:val="222222"/>
          <w:sz w:val="28"/>
          <w:szCs w:val="28"/>
          <w:rtl/>
        </w:rPr>
        <w:t>من محو الأمية</w:t>
      </w:r>
      <w:r w:rsidR="003F46B5" w:rsidRPr="00D84F15">
        <w:rPr>
          <w:rFonts w:ascii="IBM Plex Sans Arabic" w:eastAsia="Times New Roman" w:hAnsi="IBM Plex Sans Arabic" w:cs="IBM Plex Sans Arabic" w:hint="cs"/>
          <w:color w:val="222222"/>
          <w:sz w:val="28"/>
          <w:szCs w:val="28"/>
          <w:rtl/>
        </w:rPr>
        <w:t>، كما</w:t>
      </w:r>
      <w:r w:rsidRPr="00D84F15">
        <w:rPr>
          <w:rFonts w:ascii="IBM Plex Sans Arabic" w:eastAsia="Times New Roman" w:hAnsi="IBM Plex Sans Arabic" w:cs="IBM Plex Sans Arabic"/>
          <w:color w:val="222222"/>
          <w:sz w:val="28"/>
          <w:szCs w:val="28"/>
          <w:rtl/>
        </w:rPr>
        <w:t xml:space="preserve"> </w:t>
      </w:r>
      <w:r w:rsidR="003F46B5" w:rsidRPr="00D84F15">
        <w:rPr>
          <w:rFonts w:ascii="IBM Plex Sans Arabic" w:eastAsia="Times New Roman" w:hAnsi="IBM Plex Sans Arabic" w:cs="IBM Plex Sans Arabic" w:hint="cs"/>
          <w:color w:val="222222"/>
          <w:sz w:val="28"/>
          <w:szCs w:val="28"/>
          <w:rtl/>
        </w:rPr>
        <w:t>أنه لا</w:t>
      </w:r>
      <w:r w:rsidR="00D84F15">
        <w:rPr>
          <w:rFonts w:ascii="IBM Plex Sans Arabic" w:eastAsia="Times New Roman" w:hAnsi="IBM Plex Sans Arabic" w:cs="IBM Plex Sans Arabic" w:hint="cs"/>
          <w:color w:val="222222"/>
          <w:sz w:val="28"/>
          <w:szCs w:val="28"/>
          <w:rtl/>
        </w:rPr>
        <w:t xml:space="preserve"> </w:t>
      </w:r>
      <w:r w:rsidRPr="00D84F15">
        <w:rPr>
          <w:rFonts w:ascii="IBM Plex Sans Arabic" w:eastAsia="Times New Roman" w:hAnsi="IBM Plex Sans Arabic" w:cs="IBM Plex Sans Arabic"/>
          <w:color w:val="222222"/>
          <w:sz w:val="28"/>
          <w:szCs w:val="28"/>
          <w:rtl/>
        </w:rPr>
        <w:t>يوجد تعليم وتأهيل لهذه</w:t>
      </w:r>
      <w:r w:rsidRPr="00D84F15">
        <w:rPr>
          <w:rFonts w:ascii="IBM Plex Sans Arabic" w:eastAsia="Times New Roman" w:hAnsi="IBM Plex Sans Arabic" w:cs="IBM Plex Sans Arabic" w:hint="cs"/>
          <w:color w:val="222222"/>
          <w:sz w:val="28"/>
          <w:szCs w:val="28"/>
          <w:rtl/>
        </w:rPr>
        <w:t xml:space="preserve"> الفئة</w:t>
      </w:r>
      <w:r w:rsidR="003F46B5" w:rsidRPr="00D84F15">
        <w:rPr>
          <w:rFonts w:ascii="IBM Plex Sans Arabic" w:eastAsia="Times New Roman" w:hAnsi="IBM Plex Sans Arabic" w:cs="IBM Plex Sans Arabic"/>
          <w:color w:val="222222"/>
          <w:sz w:val="28"/>
          <w:szCs w:val="28"/>
          <w:rtl/>
        </w:rPr>
        <w:t xml:space="preserve"> لكي </w:t>
      </w:r>
      <w:r w:rsidR="00D84F15">
        <w:rPr>
          <w:rFonts w:ascii="IBM Plex Sans Arabic" w:eastAsia="Times New Roman" w:hAnsi="IBM Plex Sans Arabic" w:cs="IBM Plex Sans Arabic" w:hint="cs"/>
          <w:color w:val="222222"/>
          <w:sz w:val="28"/>
          <w:szCs w:val="28"/>
          <w:rtl/>
        </w:rPr>
        <w:t>يكن</w:t>
      </w:r>
      <w:r w:rsidR="003F46B5" w:rsidRPr="00D84F15">
        <w:rPr>
          <w:rFonts w:ascii="IBM Plex Sans Arabic" w:eastAsia="Times New Roman" w:hAnsi="IBM Plex Sans Arabic" w:cs="IBM Plex Sans Arabic"/>
          <w:color w:val="222222"/>
          <w:sz w:val="28"/>
          <w:szCs w:val="28"/>
          <w:rtl/>
        </w:rPr>
        <w:t xml:space="preserve"> صاحب</w:t>
      </w:r>
      <w:r w:rsidR="003F46B5" w:rsidRPr="00D84F15">
        <w:rPr>
          <w:rFonts w:ascii="IBM Plex Sans Arabic" w:eastAsia="Times New Roman" w:hAnsi="IBM Plex Sans Arabic" w:cs="IBM Plex Sans Arabic" w:hint="cs"/>
          <w:color w:val="222222"/>
          <w:sz w:val="28"/>
          <w:szCs w:val="28"/>
          <w:rtl/>
        </w:rPr>
        <w:t>ات</w:t>
      </w:r>
      <w:r w:rsidRPr="00D84F15">
        <w:rPr>
          <w:rFonts w:ascii="IBM Plex Sans Arabic" w:eastAsia="Times New Roman" w:hAnsi="IBM Plex Sans Arabic" w:cs="IBM Plex Sans Arabic"/>
          <w:color w:val="222222"/>
          <w:sz w:val="28"/>
          <w:szCs w:val="28"/>
          <w:rtl/>
        </w:rPr>
        <w:t xml:space="preserve"> قرار</w:t>
      </w:r>
      <w:r w:rsidRPr="00D84F15">
        <w:rPr>
          <w:rFonts w:ascii="IBM Plex Sans Arabic" w:eastAsia="Times New Roman" w:hAnsi="IBM Plex Sans Arabic" w:cs="IBM Plex Sans Arabic" w:hint="cs"/>
          <w:color w:val="222222"/>
          <w:sz w:val="28"/>
          <w:szCs w:val="28"/>
          <w:rtl/>
        </w:rPr>
        <w:t xml:space="preserve">، أكثر ما </w:t>
      </w:r>
      <w:r w:rsidR="00D84F15">
        <w:rPr>
          <w:rFonts w:ascii="IBM Plex Sans Arabic" w:eastAsia="Times New Roman" w:hAnsi="IBM Plex Sans Arabic" w:cs="IBM Plex Sans Arabic" w:hint="cs"/>
          <w:color w:val="222222"/>
          <w:sz w:val="28"/>
          <w:szCs w:val="28"/>
          <w:rtl/>
        </w:rPr>
        <w:t>تعانيه</w:t>
      </w:r>
      <w:r w:rsidRPr="00D84F15">
        <w:rPr>
          <w:rFonts w:ascii="IBM Plex Sans Arabic" w:eastAsia="Times New Roman" w:hAnsi="IBM Plex Sans Arabic" w:cs="IBM Plex Sans Arabic" w:hint="cs"/>
          <w:color w:val="222222"/>
          <w:sz w:val="28"/>
          <w:szCs w:val="28"/>
          <w:rtl/>
        </w:rPr>
        <w:t xml:space="preserve"> العاملة في الميدان من تهميش </w:t>
      </w:r>
      <w:r w:rsidR="003F46B5" w:rsidRPr="00D84F15">
        <w:rPr>
          <w:rFonts w:ascii="IBM Plex Sans Arabic" w:eastAsia="Times New Roman" w:hAnsi="IBM Plex Sans Arabic" w:cs="IBM Plex Sans Arabic" w:hint="cs"/>
          <w:color w:val="222222"/>
          <w:sz w:val="28"/>
          <w:szCs w:val="28"/>
          <w:rtl/>
        </w:rPr>
        <w:t xml:space="preserve">هو من </w:t>
      </w:r>
      <w:r w:rsidRPr="00D84F15">
        <w:rPr>
          <w:rFonts w:ascii="IBM Plex Sans Arabic" w:eastAsia="Times New Roman" w:hAnsi="IBM Plex Sans Arabic" w:cs="IBM Plex Sans Arabic" w:hint="cs"/>
          <w:color w:val="222222"/>
          <w:sz w:val="28"/>
          <w:szCs w:val="28"/>
          <w:rtl/>
        </w:rPr>
        <w:t xml:space="preserve">المشرفين </w:t>
      </w:r>
      <w:r w:rsidR="003F46B5" w:rsidRPr="00D84F15">
        <w:rPr>
          <w:rFonts w:ascii="IBM Plex Sans Arabic" w:eastAsia="Times New Roman" w:hAnsi="IBM Plex Sans Arabic" w:cs="IBM Plex Sans Arabic" w:hint="cs"/>
          <w:color w:val="222222"/>
          <w:sz w:val="28"/>
          <w:szCs w:val="28"/>
          <w:rtl/>
        </w:rPr>
        <w:t xml:space="preserve">في الميدان </w:t>
      </w:r>
      <w:r w:rsidRPr="00D84F15">
        <w:rPr>
          <w:rFonts w:ascii="IBM Plex Sans Arabic" w:eastAsia="Times New Roman" w:hAnsi="IBM Plex Sans Arabic" w:cs="IBM Plex Sans Arabic" w:hint="cs"/>
          <w:color w:val="222222"/>
          <w:sz w:val="28"/>
          <w:szCs w:val="28"/>
          <w:rtl/>
        </w:rPr>
        <w:t>واضطهادهن</w:t>
      </w:r>
      <w:r w:rsidR="00D84F15">
        <w:rPr>
          <w:rFonts w:ascii="IBM Plex Sans Arabic" w:eastAsia="Times New Roman" w:hAnsi="IBM Plex Sans Arabic" w:cs="IBM Plex Sans Arabic" w:hint="cs"/>
          <w:color w:val="222222"/>
          <w:sz w:val="28"/>
          <w:szCs w:val="28"/>
          <w:rtl/>
        </w:rPr>
        <w:t xml:space="preserve"> من قبلهم</w:t>
      </w:r>
      <w:r w:rsidRPr="00D84F15">
        <w:rPr>
          <w:rFonts w:ascii="IBM Plex Sans Arabic" w:eastAsia="Times New Roman" w:hAnsi="IBM Plex Sans Arabic" w:cs="IBM Plex Sans Arabic" w:hint="cs"/>
          <w:color w:val="222222"/>
          <w:sz w:val="28"/>
          <w:szCs w:val="28"/>
          <w:rtl/>
        </w:rPr>
        <w:t xml:space="preserve">، لذا لابد أن </w:t>
      </w:r>
      <w:r w:rsidR="003F46B5" w:rsidRPr="00D84F15">
        <w:rPr>
          <w:rFonts w:ascii="IBM Plex Sans Arabic" w:eastAsia="Times New Roman" w:hAnsi="IBM Plex Sans Arabic" w:cs="IBM Plex Sans Arabic" w:hint="cs"/>
          <w:color w:val="222222"/>
          <w:sz w:val="28"/>
          <w:szCs w:val="28"/>
          <w:rtl/>
        </w:rPr>
        <w:t xml:space="preserve">يتم </w:t>
      </w:r>
      <w:r w:rsidRPr="00D84F15">
        <w:rPr>
          <w:rFonts w:ascii="IBM Plex Sans Arabic" w:eastAsia="Times New Roman" w:hAnsi="IBM Plex Sans Arabic" w:cs="IBM Plex Sans Arabic" w:hint="cs"/>
          <w:color w:val="222222"/>
          <w:sz w:val="28"/>
          <w:szCs w:val="28"/>
          <w:rtl/>
        </w:rPr>
        <w:t>تعي</w:t>
      </w:r>
      <w:r w:rsidR="003F46B5" w:rsidRPr="00D84F15">
        <w:rPr>
          <w:rFonts w:ascii="IBM Plex Sans Arabic" w:eastAsia="Times New Roman" w:hAnsi="IBM Plex Sans Arabic" w:cs="IBM Plex Sans Arabic" w:hint="cs"/>
          <w:color w:val="222222"/>
          <w:sz w:val="28"/>
          <w:szCs w:val="28"/>
          <w:rtl/>
        </w:rPr>
        <w:t>ي</w:t>
      </w:r>
      <w:r w:rsidRPr="00D84F15">
        <w:rPr>
          <w:rFonts w:ascii="IBM Plex Sans Arabic" w:eastAsia="Times New Roman" w:hAnsi="IBM Plex Sans Arabic" w:cs="IBM Plex Sans Arabic" w:hint="cs"/>
          <w:color w:val="222222"/>
          <w:sz w:val="28"/>
          <w:szCs w:val="28"/>
          <w:rtl/>
        </w:rPr>
        <w:t xml:space="preserve">ن </w:t>
      </w:r>
      <w:r w:rsidRPr="00D84F15">
        <w:rPr>
          <w:rFonts w:ascii="IBM Plex Sans Arabic" w:eastAsia="Times New Roman" w:hAnsi="IBM Plex Sans Arabic" w:cs="IBM Plex Sans Arabic"/>
          <w:color w:val="222222"/>
          <w:sz w:val="28"/>
          <w:szCs w:val="28"/>
          <w:rtl/>
        </w:rPr>
        <w:t xml:space="preserve">مشرفات من المتعلمات </w:t>
      </w:r>
      <w:r w:rsidRPr="00D84F15">
        <w:rPr>
          <w:rFonts w:ascii="IBM Plex Sans Arabic" w:eastAsia="Times New Roman" w:hAnsi="IBM Plex Sans Arabic" w:cs="IBM Plex Sans Arabic" w:hint="cs"/>
          <w:color w:val="222222"/>
          <w:sz w:val="28"/>
          <w:szCs w:val="28"/>
          <w:rtl/>
        </w:rPr>
        <w:t>حتى</w:t>
      </w:r>
      <w:r w:rsidRPr="00D84F15">
        <w:rPr>
          <w:rFonts w:ascii="IBM Plex Sans Arabic" w:eastAsia="Times New Roman" w:hAnsi="IBM Plex Sans Arabic" w:cs="IBM Plex Sans Arabic"/>
          <w:color w:val="222222"/>
          <w:sz w:val="28"/>
          <w:szCs w:val="28"/>
          <w:rtl/>
        </w:rPr>
        <w:t xml:space="preserve"> يستطعن مواجهة ه</w:t>
      </w:r>
      <w:r w:rsidRPr="00D84F15">
        <w:rPr>
          <w:rFonts w:ascii="IBM Plex Sans Arabic" w:eastAsia="Times New Roman" w:hAnsi="IBM Plex Sans Arabic" w:cs="IBM Plex Sans Arabic" w:hint="cs"/>
          <w:color w:val="222222"/>
          <w:sz w:val="28"/>
          <w:szCs w:val="28"/>
          <w:rtl/>
        </w:rPr>
        <w:t>ؤ</w:t>
      </w:r>
      <w:r w:rsidRPr="00D84F15">
        <w:rPr>
          <w:rFonts w:ascii="IBM Plex Sans Arabic" w:eastAsia="Times New Roman" w:hAnsi="IBM Plex Sans Arabic" w:cs="IBM Plex Sans Arabic"/>
          <w:color w:val="222222"/>
          <w:sz w:val="28"/>
          <w:szCs w:val="28"/>
          <w:rtl/>
        </w:rPr>
        <w:t>لاء المشرف</w:t>
      </w:r>
      <w:r w:rsidR="00D84F15">
        <w:rPr>
          <w:rFonts w:ascii="IBM Plex Sans Arabic" w:eastAsia="Times New Roman" w:hAnsi="IBM Plex Sans Arabic" w:cs="IBM Plex Sans Arabic" w:hint="cs"/>
          <w:color w:val="222222"/>
          <w:sz w:val="28"/>
          <w:szCs w:val="28"/>
          <w:rtl/>
        </w:rPr>
        <w:t>ي</w:t>
      </w:r>
      <w:r w:rsidRPr="00D84F15">
        <w:rPr>
          <w:rFonts w:ascii="IBM Plex Sans Arabic" w:eastAsia="Times New Roman" w:hAnsi="IBM Plex Sans Arabic" w:cs="IBM Plex Sans Arabic"/>
          <w:color w:val="222222"/>
          <w:sz w:val="28"/>
          <w:szCs w:val="28"/>
          <w:rtl/>
        </w:rPr>
        <w:t>ن في الميدان</w:t>
      </w:r>
      <w:r w:rsidR="003F46B5" w:rsidRPr="00D84F15">
        <w:rPr>
          <w:rFonts w:ascii="IBM Plex Sans Arabic" w:eastAsia="Times New Roman" w:hAnsi="IBM Plex Sans Arabic" w:cs="IBM Plex Sans Arabic" w:hint="cs"/>
          <w:color w:val="222222"/>
          <w:sz w:val="28"/>
          <w:szCs w:val="28"/>
          <w:rtl/>
        </w:rPr>
        <w:t>،</w:t>
      </w:r>
      <w:r w:rsidRPr="00D84F15">
        <w:rPr>
          <w:rFonts w:ascii="IBM Plex Sans Arabic" w:eastAsia="Times New Roman" w:hAnsi="IBM Plex Sans Arabic" w:cs="IBM Plex Sans Arabic"/>
          <w:color w:val="222222"/>
          <w:sz w:val="28"/>
          <w:szCs w:val="28"/>
          <w:rtl/>
        </w:rPr>
        <w:t xml:space="preserve"> </w:t>
      </w:r>
      <w:r w:rsidRPr="00D84F15">
        <w:rPr>
          <w:rFonts w:ascii="IBM Plex Sans Arabic" w:eastAsia="Times New Roman" w:hAnsi="IBM Plex Sans Arabic" w:cs="IBM Plex Sans Arabic" w:hint="cs"/>
          <w:color w:val="222222"/>
          <w:sz w:val="28"/>
          <w:szCs w:val="28"/>
          <w:rtl/>
        </w:rPr>
        <w:t xml:space="preserve">بالنسبة للتأمين الصحي فالعاملات والعاملين في الصندوق ليس لديهم تأمين صحي، لكن من </w:t>
      </w:r>
      <w:r w:rsidR="003F46B5" w:rsidRPr="00D84F15">
        <w:rPr>
          <w:rFonts w:ascii="IBM Plex Sans Arabic" w:eastAsia="Times New Roman" w:hAnsi="IBM Plex Sans Arabic" w:cs="IBM Plex Sans Arabic" w:hint="cs"/>
          <w:color w:val="222222"/>
          <w:sz w:val="28"/>
          <w:szCs w:val="28"/>
          <w:rtl/>
        </w:rPr>
        <w:t xml:space="preserve">تمت </w:t>
      </w:r>
      <w:r w:rsidR="00D84F15">
        <w:rPr>
          <w:rFonts w:ascii="IBM Plex Sans Arabic" w:eastAsia="Times New Roman" w:hAnsi="IBM Plex Sans Arabic" w:cs="IBM Plex Sans Arabic" w:hint="cs"/>
          <w:color w:val="222222"/>
          <w:sz w:val="28"/>
          <w:szCs w:val="28"/>
          <w:rtl/>
        </w:rPr>
        <w:t>إ</w:t>
      </w:r>
      <w:r w:rsidR="003F46B5" w:rsidRPr="00D84F15">
        <w:rPr>
          <w:rFonts w:ascii="IBM Plex Sans Arabic" w:eastAsia="Times New Roman" w:hAnsi="IBM Plex Sans Arabic" w:cs="IBM Plex Sans Arabic" w:hint="cs"/>
          <w:color w:val="222222"/>
          <w:sz w:val="28"/>
          <w:szCs w:val="28"/>
          <w:rtl/>
        </w:rPr>
        <w:t>صابته</w:t>
      </w:r>
      <w:r w:rsidRPr="00D84F15">
        <w:rPr>
          <w:rFonts w:ascii="IBM Plex Sans Arabic" w:eastAsia="Times New Roman" w:hAnsi="IBM Plex Sans Arabic" w:cs="IBM Plex Sans Arabic" w:hint="cs"/>
          <w:color w:val="222222"/>
          <w:sz w:val="28"/>
          <w:szCs w:val="28"/>
          <w:rtl/>
        </w:rPr>
        <w:t xml:space="preserve"> بإصابة عمل نحاو</w:t>
      </w:r>
      <w:r w:rsidR="003F46B5" w:rsidRPr="00D84F15">
        <w:rPr>
          <w:rFonts w:ascii="IBM Plex Sans Arabic" w:eastAsia="Times New Roman" w:hAnsi="IBM Plex Sans Arabic" w:cs="IBM Plex Sans Arabic" w:hint="cs"/>
          <w:color w:val="222222"/>
          <w:sz w:val="28"/>
          <w:szCs w:val="28"/>
          <w:rtl/>
        </w:rPr>
        <w:t xml:space="preserve">ل </w:t>
      </w:r>
      <w:r w:rsidR="00D84F15">
        <w:rPr>
          <w:rFonts w:ascii="IBM Plex Sans Arabic" w:eastAsia="Times New Roman" w:hAnsi="IBM Plex Sans Arabic" w:cs="IBM Plex Sans Arabic" w:hint="cs"/>
          <w:color w:val="222222"/>
          <w:sz w:val="28"/>
          <w:szCs w:val="28"/>
          <w:rtl/>
        </w:rPr>
        <w:t>أ</w:t>
      </w:r>
      <w:r w:rsidRPr="00D84F15">
        <w:rPr>
          <w:rFonts w:ascii="IBM Plex Sans Arabic" w:eastAsia="Times New Roman" w:hAnsi="IBM Plex Sans Arabic" w:cs="IBM Plex Sans Arabic" w:hint="cs"/>
          <w:color w:val="222222"/>
          <w:sz w:val="28"/>
          <w:szCs w:val="28"/>
          <w:rtl/>
        </w:rPr>
        <w:t>لا نتركه ويتم معالجتها أو معالجته.</w:t>
      </w:r>
    </w:p>
    <w:p w14:paraId="2BE258E6" w14:textId="77777777" w:rsidR="002D57C1" w:rsidRPr="00423870" w:rsidRDefault="002D57C1" w:rsidP="002D57C1">
      <w:pPr>
        <w:shd w:val="clear" w:color="auto" w:fill="FFFFFF"/>
        <w:spacing w:after="0" w:line="240" w:lineRule="auto"/>
        <w:rPr>
          <w:rFonts w:ascii="Arial" w:eastAsia="Times New Roman" w:hAnsi="Arial" w:cs="Arial"/>
          <w:color w:val="222222"/>
          <w:sz w:val="28"/>
          <w:szCs w:val="28"/>
          <w:rtl/>
        </w:rPr>
      </w:pPr>
      <w:r w:rsidRPr="00423870">
        <w:rPr>
          <w:rFonts w:ascii="Arial" w:eastAsia="Times New Roman" w:hAnsi="Arial" w:cs="Arial" w:hint="cs"/>
          <w:color w:val="222222"/>
          <w:sz w:val="28"/>
          <w:szCs w:val="28"/>
          <w:rtl/>
        </w:rPr>
        <w:t xml:space="preserve"> </w:t>
      </w:r>
    </w:p>
    <w:p w14:paraId="25793DEE" w14:textId="77777777" w:rsidR="00E529DA" w:rsidRDefault="00E529DA" w:rsidP="00102690">
      <w:pPr>
        <w:shd w:val="clear" w:color="auto" w:fill="FFFFFF"/>
        <w:rPr>
          <w:b/>
          <w:bCs/>
          <w:color w:val="5F497A" w:themeColor="accent4" w:themeShade="BF"/>
          <w:sz w:val="28"/>
          <w:szCs w:val="28"/>
          <w:rtl/>
        </w:rPr>
      </w:pPr>
    </w:p>
    <w:p w14:paraId="3749AD27" w14:textId="77777777" w:rsidR="00523F7F" w:rsidRDefault="00523F7F" w:rsidP="00102690">
      <w:pPr>
        <w:shd w:val="clear" w:color="auto" w:fill="FFFFFF"/>
        <w:rPr>
          <w:b/>
          <w:bCs/>
          <w:color w:val="5F497A" w:themeColor="accent4" w:themeShade="BF"/>
          <w:sz w:val="28"/>
          <w:szCs w:val="28"/>
          <w:rtl/>
        </w:rPr>
      </w:pPr>
    </w:p>
    <w:p w14:paraId="208474E8" w14:textId="77777777" w:rsidR="00523F7F" w:rsidRDefault="00523F7F" w:rsidP="00102690">
      <w:pPr>
        <w:shd w:val="clear" w:color="auto" w:fill="FFFFFF"/>
        <w:rPr>
          <w:b/>
          <w:bCs/>
          <w:color w:val="5F497A" w:themeColor="accent4" w:themeShade="BF"/>
          <w:sz w:val="28"/>
          <w:szCs w:val="28"/>
          <w:rtl/>
        </w:rPr>
      </w:pPr>
    </w:p>
    <w:p w14:paraId="71EA2973" w14:textId="77777777" w:rsidR="00B659FD" w:rsidRPr="00423870" w:rsidRDefault="00B659FD" w:rsidP="00102690">
      <w:pPr>
        <w:shd w:val="clear" w:color="auto" w:fill="FFFFFF"/>
        <w:rPr>
          <w:b/>
          <w:bCs/>
          <w:color w:val="5F497A" w:themeColor="accent4" w:themeShade="BF"/>
          <w:sz w:val="28"/>
          <w:szCs w:val="28"/>
          <w:rtl/>
        </w:rPr>
      </w:pPr>
    </w:p>
    <w:p w14:paraId="682E324A" w14:textId="16CFB317" w:rsidR="002D57C1" w:rsidRPr="007A32C2" w:rsidRDefault="00676586" w:rsidP="00D43551">
      <w:pPr>
        <w:pStyle w:val="a5"/>
        <w:numPr>
          <w:ilvl w:val="0"/>
          <w:numId w:val="15"/>
        </w:numPr>
        <w:rPr>
          <w:rFonts w:ascii="IBM Plex Sans Arabic" w:eastAsia="Times New Roman" w:hAnsi="IBM Plex Sans Arabic" w:cs="IBM Plex Sans Arabic"/>
          <w:b/>
          <w:bCs/>
          <w:color w:val="7030A0"/>
          <w:sz w:val="36"/>
          <w:szCs w:val="36"/>
          <w:rtl/>
        </w:rPr>
      </w:pPr>
      <w:r w:rsidRPr="007A32C2">
        <w:rPr>
          <w:rFonts w:ascii="IBM Plex Sans Arabic" w:eastAsia="Times New Roman" w:hAnsi="IBM Plex Sans Arabic" w:cs="IBM Plex Sans Arabic" w:hint="cs"/>
          <w:b/>
          <w:bCs/>
          <w:color w:val="7030A0"/>
          <w:sz w:val="36"/>
          <w:szCs w:val="36"/>
          <w:rtl/>
        </w:rPr>
        <w:t>مجموعات العمل</w:t>
      </w:r>
    </w:p>
    <w:p w14:paraId="4F4C1C72" w14:textId="58BAD2B2" w:rsidR="00412AC1" w:rsidRDefault="003B23E6" w:rsidP="003B23E6">
      <w:pPr>
        <w:shd w:val="clear" w:color="auto" w:fill="FFFFFF"/>
        <w:spacing w:after="0" w:line="240" w:lineRule="auto"/>
        <w:jc w:val="both"/>
        <w:rPr>
          <w:rFonts w:ascii="IBM Plex Sans Arabic" w:eastAsia="Times New Roman" w:hAnsi="IBM Plex Sans Arabic" w:cs="IBM Plex Sans Arabic"/>
          <w:color w:val="222222"/>
          <w:sz w:val="28"/>
          <w:szCs w:val="28"/>
          <w:rtl/>
        </w:rPr>
      </w:pPr>
      <w:r w:rsidRPr="003B23E6">
        <w:rPr>
          <w:rFonts w:ascii="IBM Plex Sans Arabic" w:eastAsia="Times New Roman" w:hAnsi="IBM Plex Sans Arabic" w:cs="IBM Plex Sans Arabic" w:hint="cs"/>
          <w:color w:val="222222"/>
          <w:sz w:val="28"/>
          <w:szCs w:val="28"/>
          <w:rtl/>
        </w:rPr>
        <w:t xml:space="preserve">في القسم الثاني من ورشة الحوار </w:t>
      </w:r>
      <w:r w:rsidR="00676586" w:rsidRPr="003B23E6">
        <w:rPr>
          <w:rFonts w:ascii="IBM Plex Sans Arabic" w:eastAsia="Times New Roman" w:hAnsi="IBM Plex Sans Arabic" w:cs="IBM Plex Sans Arabic" w:hint="cs"/>
          <w:color w:val="222222"/>
          <w:sz w:val="28"/>
          <w:szCs w:val="28"/>
          <w:rtl/>
        </w:rPr>
        <w:t>تم تقسيم المشاركين إلى ثلاث مجموعات عمل، و</w:t>
      </w:r>
      <w:r w:rsidR="001830F4" w:rsidRPr="003B23E6">
        <w:rPr>
          <w:rFonts w:ascii="IBM Plex Sans Arabic" w:eastAsia="Times New Roman" w:hAnsi="IBM Plex Sans Arabic" w:cs="IBM Plex Sans Arabic" w:hint="cs"/>
          <w:color w:val="222222"/>
          <w:sz w:val="28"/>
          <w:szCs w:val="28"/>
          <w:rtl/>
        </w:rPr>
        <w:t xml:space="preserve">تم </w:t>
      </w:r>
      <w:r w:rsidR="00676586" w:rsidRPr="003B23E6">
        <w:rPr>
          <w:rFonts w:ascii="IBM Plex Sans Arabic" w:eastAsia="Times New Roman" w:hAnsi="IBM Plex Sans Arabic" w:cs="IBM Plex Sans Arabic" w:hint="cs"/>
          <w:color w:val="222222"/>
          <w:sz w:val="28"/>
          <w:szCs w:val="28"/>
          <w:rtl/>
        </w:rPr>
        <w:t xml:space="preserve">توزيع الخبراء الثلاثة على المجموعات وإدارة النقاش من قبل الخبراء، وقد </w:t>
      </w:r>
      <w:r w:rsidR="00412AC1" w:rsidRPr="003B23E6">
        <w:rPr>
          <w:rFonts w:ascii="IBM Plex Sans Arabic" w:eastAsia="Times New Roman" w:hAnsi="IBM Plex Sans Arabic" w:cs="IBM Plex Sans Arabic" w:hint="cs"/>
          <w:color w:val="222222"/>
          <w:sz w:val="28"/>
          <w:szCs w:val="28"/>
          <w:rtl/>
        </w:rPr>
        <w:t>حددت</w:t>
      </w:r>
      <w:r w:rsidR="00676586" w:rsidRPr="003B23E6">
        <w:rPr>
          <w:rFonts w:ascii="IBM Plex Sans Arabic" w:eastAsia="Times New Roman" w:hAnsi="IBM Plex Sans Arabic" w:cs="IBM Plex Sans Arabic" w:hint="cs"/>
          <w:color w:val="222222"/>
          <w:sz w:val="28"/>
          <w:szCs w:val="28"/>
          <w:rtl/>
        </w:rPr>
        <w:t xml:space="preserve"> كل مجموعة</w:t>
      </w:r>
      <w:r w:rsidR="00412AC1" w:rsidRPr="003B23E6">
        <w:rPr>
          <w:rFonts w:ascii="IBM Plex Sans Arabic" w:eastAsia="Times New Roman" w:hAnsi="IBM Plex Sans Arabic" w:cs="IBM Plex Sans Arabic" w:hint="cs"/>
          <w:color w:val="222222"/>
          <w:sz w:val="28"/>
          <w:szCs w:val="28"/>
          <w:rtl/>
        </w:rPr>
        <w:t xml:space="preserve"> من مجموعات العمل مشكلة</w:t>
      </w:r>
      <w:r w:rsidR="00432C1B" w:rsidRPr="003B23E6">
        <w:rPr>
          <w:rFonts w:ascii="IBM Plex Sans Arabic" w:eastAsia="Times New Roman" w:hAnsi="IBM Plex Sans Arabic" w:cs="IBM Plex Sans Arabic" w:hint="cs"/>
          <w:color w:val="222222"/>
          <w:sz w:val="28"/>
          <w:szCs w:val="28"/>
          <w:rtl/>
        </w:rPr>
        <w:t xml:space="preserve"> ل</w:t>
      </w:r>
      <w:r w:rsidR="00676586" w:rsidRPr="003B23E6">
        <w:rPr>
          <w:rFonts w:ascii="IBM Plex Sans Arabic" w:eastAsia="Times New Roman" w:hAnsi="IBM Plex Sans Arabic" w:cs="IBM Plex Sans Arabic" w:hint="cs"/>
          <w:color w:val="222222"/>
          <w:sz w:val="28"/>
          <w:szCs w:val="28"/>
          <w:rtl/>
        </w:rPr>
        <w:t xml:space="preserve">لمرأة المهمشة في </w:t>
      </w:r>
      <w:r>
        <w:rPr>
          <w:rFonts w:ascii="IBM Plex Sans Arabic" w:eastAsia="Times New Roman" w:hAnsi="IBM Plex Sans Arabic" w:cs="IBM Plex Sans Arabic" w:hint="cs"/>
          <w:color w:val="222222"/>
          <w:sz w:val="28"/>
          <w:szCs w:val="28"/>
          <w:rtl/>
        </w:rPr>
        <w:t>مجال</w:t>
      </w:r>
      <w:r w:rsidR="00676586" w:rsidRPr="003B23E6">
        <w:rPr>
          <w:rFonts w:ascii="IBM Plex Sans Arabic" w:eastAsia="Times New Roman" w:hAnsi="IBM Plex Sans Arabic" w:cs="IBM Plex Sans Arabic" w:hint="cs"/>
          <w:color w:val="222222"/>
          <w:sz w:val="28"/>
          <w:szCs w:val="28"/>
          <w:rtl/>
        </w:rPr>
        <w:t xml:space="preserve"> النظافة والتحسين</w:t>
      </w:r>
      <w:r>
        <w:rPr>
          <w:rFonts w:ascii="IBM Plex Sans Arabic" w:eastAsia="Times New Roman" w:hAnsi="IBM Plex Sans Arabic" w:cs="IBM Plex Sans Arabic" w:hint="cs"/>
          <w:color w:val="222222"/>
          <w:sz w:val="28"/>
          <w:szCs w:val="28"/>
          <w:rtl/>
        </w:rPr>
        <w:t>، والتي ترى أن العمل على حلها مفتاحاً لتمكين وتعزيز حضور المرأة المهمشة العاملة في مجال النظافة بما يساهم في تحسين دخلها والتعريف بحقوقها التي تضمن لها سلامتها والمطالبة بها عند الاحتياج لها</w:t>
      </w:r>
      <w:r w:rsidR="00412AC1" w:rsidRPr="003B23E6">
        <w:rPr>
          <w:rFonts w:ascii="IBM Plex Sans Arabic" w:eastAsia="Times New Roman" w:hAnsi="IBM Plex Sans Arabic" w:cs="IBM Plex Sans Arabic" w:hint="cs"/>
          <w:color w:val="222222"/>
          <w:sz w:val="28"/>
          <w:szCs w:val="28"/>
          <w:rtl/>
        </w:rPr>
        <w:t>.</w:t>
      </w:r>
    </w:p>
    <w:p w14:paraId="1E07204B" w14:textId="77777777" w:rsidR="003B23E6" w:rsidRDefault="003B23E6" w:rsidP="003B23E6">
      <w:pPr>
        <w:shd w:val="clear" w:color="auto" w:fill="FFFFFF"/>
        <w:spacing w:after="0" w:line="240" w:lineRule="auto"/>
        <w:jc w:val="both"/>
        <w:rPr>
          <w:rFonts w:ascii="IBM Plex Sans Arabic" w:eastAsia="Times New Roman" w:hAnsi="IBM Plex Sans Arabic" w:cs="IBM Plex Sans Arabic"/>
          <w:color w:val="222222"/>
          <w:sz w:val="28"/>
          <w:szCs w:val="28"/>
          <w:rtl/>
        </w:rPr>
      </w:pPr>
    </w:p>
    <w:tbl>
      <w:tblPr>
        <w:tblStyle w:val="a4"/>
        <w:bidiVisual/>
        <w:tblW w:w="0" w:type="auto"/>
        <w:tblLook w:val="04A0" w:firstRow="1" w:lastRow="0" w:firstColumn="1" w:lastColumn="0" w:noHBand="0" w:noVBand="1"/>
      </w:tblPr>
      <w:tblGrid>
        <w:gridCol w:w="1327"/>
        <w:gridCol w:w="7195"/>
      </w:tblGrid>
      <w:tr w:rsidR="003B23E6" w14:paraId="7B48096C" w14:textId="77777777" w:rsidTr="008D4592">
        <w:tc>
          <w:tcPr>
            <w:tcW w:w="8522" w:type="dxa"/>
            <w:gridSpan w:val="2"/>
          </w:tcPr>
          <w:p w14:paraId="2B411825" w14:textId="08C4007C" w:rsidR="003B23E6" w:rsidRPr="003B23E6" w:rsidRDefault="003B23E6" w:rsidP="003B23E6">
            <w:pPr>
              <w:jc w:val="center"/>
              <w:rPr>
                <w:rFonts w:ascii="IBM Plex Sans Arabic" w:eastAsia="Times New Roman" w:hAnsi="IBM Plex Sans Arabic" w:cs="IBM Plex Sans Arabic"/>
                <w:b/>
                <w:bCs/>
                <w:color w:val="7030A0"/>
                <w:sz w:val="28"/>
                <w:szCs w:val="28"/>
              </w:rPr>
            </w:pPr>
            <w:r w:rsidRPr="003B23E6">
              <w:rPr>
                <w:rFonts w:ascii="IBM Plex Sans Arabic" w:eastAsia="Times New Roman" w:hAnsi="IBM Plex Sans Arabic" w:cs="IBM Plex Sans Arabic" w:hint="cs"/>
                <w:b/>
                <w:bCs/>
                <w:color w:val="7030A0"/>
                <w:sz w:val="28"/>
                <w:szCs w:val="28"/>
                <w:rtl/>
              </w:rPr>
              <w:t xml:space="preserve">مجموعة </w:t>
            </w:r>
            <w:r w:rsidRPr="003B23E6">
              <w:rPr>
                <w:rFonts w:ascii="IBM Plex Sans Arabic" w:eastAsia="Times New Roman" w:hAnsi="IBM Plex Sans Arabic" w:cs="IBM Plex Sans Arabic"/>
                <w:b/>
                <w:bCs/>
                <w:color w:val="7030A0"/>
                <w:sz w:val="28"/>
                <w:szCs w:val="28"/>
              </w:rPr>
              <w:t>1</w:t>
            </w:r>
          </w:p>
        </w:tc>
      </w:tr>
      <w:tr w:rsidR="003B23E6" w14:paraId="2DD1E825" w14:textId="77777777" w:rsidTr="006F690A">
        <w:tc>
          <w:tcPr>
            <w:tcW w:w="1327" w:type="dxa"/>
          </w:tcPr>
          <w:p w14:paraId="159E671A" w14:textId="73D00DE2" w:rsidR="003B23E6" w:rsidRPr="006F690A" w:rsidRDefault="006F690A" w:rsidP="006F690A">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المشكلة</w:t>
            </w:r>
          </w:p>
        </w:tc>
        <w:tc>
          <w:tcPr>
            <w:tcW w:w="7195" w:type="dxa"/>
          </w:tcPr>
          <w:p w14:paraId="78E61573" w14:textId="2D118C46" w:rsidR="003B23E6" w:rsidRDefault="006F690A" w:rsidP="003B23E6">
            <w:pPr>
              <w:jc w:val="both"/>
              <w:rPr>
                <w:rFonts w:ascii="IBM Plex Sans Arabic" w:eastAsia="Times New Roman" w:hAnsi="IBM Plex Sans Arabic" w:cs="IBM Plex Sans Arabic"/>
                <w:color w:val="222222"/>
                <w:sz w:val="28"/>
                <w:szCs w:val="28"/>
                <w:rtl/>
              </w:rPr>
            </w:pPr>
            <w:r w:rsidRPr="006F690A">
              <w:rPr>
                <w:rFonts w:ascii="IBM Plex Sans Arabic" w:eastAsia="Times New Roman" w:hAnsi="IBM Plex Sans Arabic" w:cs="IBM Plex Sans Arabic"/>
                <w:color w:val="222222"/>
                <w:sz w:val="28"/>
                <w:szCs w:val="28"/>
                <w:rtl/>
              </w:rPr>
              <w:t>الأمية لد</w:t>
            </w:r>
            <w:r w:rsidRPr="006F690A">
              <w:rPr>
                <w:rFonts w:ascii="IBM Plex Sans Arabic" w:eastAsia="Times New Roman" w:hAnsi="IBM Plex Sans Arabic" w:cs="IBM Plex Sans Arabic" w:hint="cs"/>
                <w:color w:val="222222"/>
                <w:sz w:val="28"/>
                <w:szCs w:val="28"/>
                <w:rtl/>
              </w:rPr>
              <w:t>ى</w:t>
            </w:r>
            <w:r w:rsidRPr="006F690A">
              <w:rPr>
                <w:rFonts w:ascii="IBM Plex Sans Arabic" w:eastAsia="Times New Roman" w:hAnsi="IBM Plex Sans Arabic" w:cs="IBM Plex Sans Arabic"/>
                <w:color w:val="222222"/>
                <w:sz w:val="28"/>
                <w:szCs w:val="28"/>
                <w:rtl/>
              </w:rPr>
              <w:t xml:space="preserve"> المرأة العاملة في </w:t>
            </w:r>
            <w:r w:rsidRPr="006F690A">
              <w:rPr>
                <w:rFonts w:ascii="IBM Plex Sans Arabic" w:eastAsia="Times New Roman" w:hAnsi="IBM Plex Sans Arabic" w:cs="IBM Plex Sans Arabic" w:hint="cs"/>
                <w:color w:val="222222"/>
                <w:sz w:val="28"/>
                <w:szCs w:val="28"/>
                <w:rtl/>
              </w:rPr>
              <w:t>مجال</w:t>
            </w:r>
            <w:r w:rsidRPr="006F690A">
              <w:rPr>
                <w:rFonts w:ascii="IBM Plex Sans Arabic" w:eastAsia="Times New Roman" w:hAnsi="IBM Plex Sans Arabic" w:cs="IBM Plex Sans Arabic" w:hint="cs"/>
                <w:color w:val="222222"/>
                <w:sz w:val="28"/>
                <w:szCs w:val="28"/>
                <w:rtl/>
              </w:rPr>
              <w:t xml:space="preserve"> </w:t>
            </w:r>
            <w:r w:rsidRPr="006F690A">
              <w:rPr>
                <w:rFonts w:ascii="IBM Plex Sans Arabic" w:eastAsia="Times New Roman" w:hAnsi="IBM Plex Sans Arabic" w:cs="IBM Plex Sans Arabic"/>
                <w:color w:val="222222"/>
                <w:sz w:val="28"/>
                <w:szCs w:val="28"/>
                <w:rtl/>
              </w:rPr>
              <w:t>النظافة</w:t>
            </w:r>
            <w:r>
              <w:rPr>
                <w:rFonts w:ascii="IBM Plex Sans Arabic" w:eastAsia="Times New Roman" w:hAnsi="IBM Plex Sans Arabic" w:cs="IBM Plex Sans Arabic" w:hint="cs"/>
                <w:color w:val="222222"/>
                <w:sz w:val="28"/>
                <w:szCs w:val="28"/>
                <w:rtl/>
              </w:rPr>
              <w:t xml:space="preserve"> والتحسين</w:t>
            </w:r>
          </w:p>
        </w:tc>
      </w:tr>
      <w:tr w:rsidR="003B23E6" w14:paraId="023652B8" w14:textId="77777777" w:rsidTr="006F690A">
        <w:tc>
          <w:tcPr>
            <w:tcW w:w="1327" w:type="dxa"/>
            <w:vAlign w:val="center"/>
          </w:tcPr>
          <w:p w14:paraId="68C3A795" w14:textId="7EFFDAC9" w:rsidR="003B23E6" w:rsidRPr="006F690A" w:rsidRDefault="006F690A" w:rsidP="006F690A">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الأسباب</w:t>
            </w:r>
          </w:p>
        </w:tc>
        <w:tc>
          <w:tcPr>
            <w:tcW w:w="7195" w:type="dxa"/>
          </w:tcPr>
          <w:p w14:paraId="35559BEA" w14:textId="1D0D8D2B" w:rsidR="006F690A"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التنمر والتمييز في المدارس</w:t>
            </w:r>
          </w:p>
          <w:p w14:paraId="304B21F2" w14:textId="2FF39474" w:rsidR="006F690A"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العنف في المدرسة ضد الطلاب المهمشين</w:t>
            </w:r>
          </w:p>
          <w:p w14:paraId="4D6214C2" w14:textId="2E92F3D8" w:rsidR="006F690A"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الجانب الاقتصادي "الفقر"</w:t>
            </w:r>
          </w:p>
          <w:p w14:paraId="46C33A22" w14:textId="1E6CFDD7" w:rsidR="006F690A"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عمالة ال</w:t>
            </w:r>
            <w:r w:rsidRPr="00B32FC3">
              <w:rPr>
                <w:rFonts w:ascii="IBM Plex Sans Arabic" w:eastAsia="Times New Roman" w:hAnsi="IBM Plex Sans Arabic" w:cs="IBM Plex Sans Arabic"/>
                <w:color w:val="222222"/>
                <w:sz w:val="28"/>
                <w:szCs w:val="28"/>
                <w:rtl/>
              </w:rPr>
              <w:t>أ</w:t>
            </w:r>
            <w:r w:rsidRPr="00B32FC3">
              <w:rPr>
                <w:rFonts w:ascii="IBM Plex Sans Arabic" w:eastAsia="Times New Roman" w:hAnsi="IBM Plex Sans Arabic" w:cs="IBM Plex Sans Arabic"/>
                <w:color w:val="222222"/>
                <w:sz w:val="28"/>
                <w:szCs w:val="28"/>
                <w:rtl/>
              </w:rPr>
              <w:t>طفال</w:t>
            </w:r>
          </w:p>
          <w:p w14:paraId="4A99F428" w14:textId="08F1D5AA" w:rsidR="006F690A"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أمية أولياء الأمور</w:t>
            </w:r>
          </w:p>
          <w:p w14:paraId="0F387927" w14:textId="4BA208B5" w:rsidR="006F690A"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قلة الوعي بأهمية التعليم وعدم وجود القدوة المثلى</w:t>
            </w:r>
          </w:p>
          <w:p w14:paraId="3500FEA8" w14:textId="39C009C0" w:rsidR="003B23E6" w:rsidRPr="00B32FC3" w:rsidRDefault="006F690A" w:rsidP="00EE34FA">
            <w:pPr>
              <w:pStyle w:val="a5"/>
              <w:numPr>
                <w:ilvl w:val="0"/>
                <w:numId w:val="10"/>
              </w:numPr>
              <w:shd w:val="clear" w:color="auto" w:fill="FFFFFF"/>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الشعور بالنقص</w:t>
            </w:r>
          </w:p>
        </w:tc>
      </w:tr>
      <w:tr w:rsidR="003B23E6" w14:paraId="1E587AC7" w14:textId="77777777" w:rsidTr="006F690A">
        <w:tc>
          <w:tcPr>
            <w:tcW w:w="1327" w:type="dxa"/>
            <w:vAlign w:val="center"/>
          </w:tcPr>
          <w:p w14:paraId="79100E98" w14:textId="3631E4F1" w:rsidR="003B23E6" w:rsidRPr="006F690A" w:rsidRDefault="006F690A" w:rsidP="006F690A">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الحلول</w:t>
            </w:r>
          </w:p>
        </w:tc>
        <w:tc>
          <w:tcPr>
            <w:tcW w:w="7195" w:type="dxa"/>
          </w:tcPr>
          <w:p w14:paraId="77F8C67E" w14:textId="20AFD489" w:rsidR="006F690A" w:rsidRPr="00B32FC3" w:rsidRDefault="006F690A" w:rsidP="00B32FC3">
            <w:pPr>
              <w:pStyle w:val="a5"/>
              <w:numPr>
                <w:ilvl w:val="0"/>
                <w:numId w:val="8"/>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تبني برامج لمناصرة قضايا العنف والتنمر ضد المهمشين</w:t>
            </w:r>
            <w:r w:rsidRPr="00B32FC3">
              <w:rPr>
                <w:rFonts w:ascii="IBM Plex Sans Arabic" w:eastAsia="Times New Roman" w:hAnsi="IBM Plex Sans Arabic" w:cs="IBM Plex Sans Arabic"/>
                <w:color w:val="222222"/>
                <w:sz w:val="28"/>
                <w:szCs w:val="28"/>
                <w:rtl/>
              </w:rPr>
              <w:t>.</w:t>
            </w:r>
            <w:r w:rsidRPr="00B32FC3">
              <w:rPr>
                <w:rFonts w:ascii="IBM Plex Sans Arabic" w:eastAsia="Times New Roman" w:hAnsi="IBM Plex Sans Arabic" w:cs="IBM Plex Sans Arabic"/>
                <w:color w:val="222222"/>
                <w:sz w:val="28"/>
                <w:szCs w:val="28"/>
                <w:rtl/>
              </w:rPr>
              <w:t xml:space="preserve"> </w:t>
            </w:r>
          </w:p>
          <w:p w14:paraId="1DE3DA78" w14:textId="7400D83B" w:rsidR="006F690A" w:rsidRPr="00B32FC3" w:rsidRDefault="006F690A" w:rsidP="00B32FC3">
            <w:pPr>
              <w:pStyle w:val="a5"/>
              <w:numPr>
                <w:ilvl w:val="0"/>
                <w:numId w:val="8"/>
              </w:numPr>
              <w:shd w:val="clear" w:color="auto" w:fill="FFFFFF"/>
              <w:jc w:val="both"/>
              <w:rPr>
                <w:rFonts w:ascii="IBM Plex Sans Arabic" w:eastAsia="Times New Roman" w:hAnsi="IBM Plex Sans Arabic" w:cs="IBM Plex Sans Arabic"/>
                <w:color w:val="222222"/>
                <w:sz w:val="28"/>
                <w:szCs w:val="28"/>
              </w:rPr>
            </w:pPr>
            <w:r w:rsidRPr="00B32FC3">
              <w:rPr>
                <w:rFonts w:ascii="IBM Plex Sans Arabic" w:eastAsia="Times New Roman" w:hAnsi="IBM Plex Sans Arabic" w:cs="IBM Plex Sans Arabic"/>
                <w:color w:val="222222"/>
                <w:sz w:val="28"/>
                <w:szCs w:val="28"/>
                <w:rtl/>
              </w:rPr>
              <w:t xml:space="preserve">رفع الوعي الحقوقي بين أوساط المهمشين </w:t>
            </w:r>
            <w:r w:rsidRPr="00B32FC3">
              <w:rPr>
                <w:rFonts w:ascii="IBM Plex Sans Arabic" w:eastAsia="Times New Roman" w:hAnsi="IBM Plex Sans Arabic" w:cs="IBM Plex Sans Arabic"/>
                <w:color w:val="222222"/>
                <w:sz w:val="28"/>
                <w:szCs w:val="28"/>
                <w:rtl/>
              </w:rPr>
              <w:t>(من</w:t>
            </w:r>
            <w:r w:rsidRPr="00B32FC3">
              <w:rPr>
                <w:rFonts w:ascii="IBM Plex Sans Arabic" w:eastAsia="Times New Roman" w:hAnsi="IBM Plex Sans Arabic" w:cs="IBM Plex Sans Arabic"/>
                <w:color w:val="222222"/>
                <w:sz w:val="28"/>
                <w:szCs w:val="28"/>
                <w:rtl/>
              </w:rPr>
              <w:t xml:space="preserve"> قبل منظمات المجتمع </w:t>
            </w:r>
            <w:r w:rsidRPr="00B32FC3">
              <w:rPr>
                <w:rFonts w:ascii="IBM Plex Sans Arabic" w:eastAsia="Times New Roman" w:hAnsi="IBM Plex Sans Arabic" w:cs="IBM Plex Sans Arabic"/>
                <w:color w:val="222222"/>
                <w:sz w:val="28"/>
                <w:szCs w:val="28"/>
                <w:rtl/>
              </w:rPr>
              <w:t>المدني)</w:t>
            </w:r>
            <w:r w:rsidRPr="00B32FC3">
              <w:rPr>
                <w:rFonts w:ascii="IBM Plex Sans Arabic" w:eastAsia="Times New Roman" w:hAnsi="IBM Plex Sans Arabic" w:cs="IBM Plex Sans Arabic"/>
                <w:color w:val="222222"/>
                <w:sz w:val="28"/>
                <w:szCs w:val="28"/>
                <w:rtl/>
              </w:rPr>
              <w:t>.</w:t>
            </w:r>
          </w:p>
          <w:p w14:paraId="0CF99523" w14:textId="692F7B32" w:rsidR="008054CC" w:rsidRPr="00B32FC3" w:rsidRDefault="008054CC" w:rsidP="00B32FC3">
            <w:pPr>
              <w:pStyle w:val="a5"/>
              <w:numPr>
                <w:ilvl w:val="0"/>
                <w:numId w:val="8"/>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العمل على برامج دمج لطلاب وطالبات من فئة المهمشين في المدارس الحكومية للقضاء على الأمية في هذه الفئة منذ الصغر.</w:t>
            </w:r>
          </w:p>
          <w:p w14:paraId="4940E976" w14:textId="5A1CA60E" w:rsidR="006F690A" w:rsidRPr="00B32FC3" w:rsidRDefault="006F690A" w:rsidP="00B32FC3">
            <w:pPr>
              <w:pStyle w:val="a5"/>
              <w:numPr>
                <w:ilvl w:val="0"/>
                <w:numId w:val="8"/>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عمل </w:t>
            </w:r>
            <w:r w:rsidRPr="00B32FC3">
              <w:rPr>
                <w:rFonts w:ascii="IBM Plex Sans Arabic" w:eastAsia="Times New Roman" w:hAnsi="IBM Plex Sans Arabic" w:cs="IBM Plex Sans Arabic"/>
                <w:color w:val="222222"/>
                <w:sz w:val="28"/>
                <w:szCs w:val="28"/>
                <w:rtl/>
              </w:rPr>
              <w:t>آلية من قبل</w:t>
            </w:r>
            <w:r w:rsidRPr="00B32FC3">
              <w:rPr>
                <w:rFonts w:ascii="IBM Plex Sans Arabic" w:eastAsia="Times New Roman" w:hAnsi="IBM Plex Sans Arabic" w:cs="IBM Plex Sans Arabic"/>
                <w:color w:val="222222"/>
                <w:sz w:val="28"/>
                <w:szCs w:val="28"/>
                <w:rtl/>
              </w:rPr>
              <w:t xml:space="preserve"> السلطة المحلية ممثلة بمكتب التربية </w:t>
            </w:r>
            <w:r w:rsidRPr="00B32FC3">
              <w:rPr>
                <w:rFonts w:ascii="IBM Plex Sans Arabic" w:eastAsia="Times New Roman" w:hAnsi="IBM Plex Sans Arabic" w:cs="IBM Plex Sans Arabic"/>
                <w:color w:val="222222"/>
                <w:sz w:val="28"/>
                <w:szCs w:val="28"/>
                <w:rtl/>
              </w:rPr>
              <w:t>والتعليم لمواجهة أي ممارسات تمييزية أو تنمر تجاه المرأة المهمشة أو المهمشين بشكل عام أثناء التعليم.</w:t>
            </w:r>
            <w:r w:rsidRPr="00B32FC3">
              <w:rPr>
                <w:rFonts w:ascii="IBM Plex Sans Arabic" w:eastAsia="Times New Roman" w:hAnsi="IBM Plex Sans Arabic" w:cs="IBM Plex Sans Arabic"/>
                <w:color w:val="222222"/>
                <w:sz w:val="28"/>
                <w:szCs w:val="28"/>
                <w:rtl/>
              </w:rPr>
              <w:t xml:space="preserve">  </w:t>
            </w:r>
          </w:p>
          <w:p w14:paraId="5A4932BA" w14:textId="4D7C9561" w:rsidR="006F690A" w:rsidRPr="00B32FC3" w:rsidRDefault="006F690A" w:rsidP="00B32FC3">
            <w:pPr>
              <w:pStyle w:val="a5"/>
              <w:numPr>
                <w:ilvl w:val="0"/>
                <w:numId w:val="8"/>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رفع الوعي لد</w:t>
            </w:r>
            <w:r w:rsidRPr="00B32FC3">
              <w:rPr>
                <w:rFonts w:ascii="IBM Plex Sans Arabic" w:eastAsia="Times New Roman" w:hAnsi="IBM Plex Sans Arabic" w:cs="IBM Plex Sans Arabic"/>
                <w:color w:val="222222"/>
                <w:sz w:val="28"/>
                <w:szCs w:val="28"/>
                <w:rtl/>
              </w:rPr>
              <w:t>ى</w:t>
            </w:r>
            <w:r w:rsidRPr="00B32FC3">
              <w:rPr>
                <w:rFonts w:ascii="IBM Plex Sans Arabic" w:eastAsia="Times New Roman" w:hAnsi="IBM Plex Sans Arabic" w:cs="IBM Plex Sans Arabic"/>
                <w:color w:val="222222"/>
                <w:sz w:val="28"/>
                <w:szCs w:val="28"/>
                <w:rtl/>
              </w:rPr>
              <w:t xml:space="preserve"> أولياء الأمور بخصوص تعليم الأطفال.</w:t>
            </w:r>
          </w:p>
          <w:p w14:paraId="452BE1C3" w14:textId="3355AD5A" w:rsidR="006F690A" w:rsidRPr="00B32FC3" w:rsidRDefault="006F690A" w:rsidP="00B32FC3">
            <w:pPr>
              <w:pStyle w:val="a5"/>
              <w:numPr>
                <w:ilvl w:val="0"/>
                <w:numId w:val="8"/>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مناصرة وتفعيل قانون </w:t>
            </w:r>
            <w:r w:rsidRPr="00B32FC3">
              <w:rPr>
                <w:rFonts w:ascii="IBM Plex Sans Arabic" w:eastAsia="Times New Roman" w:hAnsi="IBM Plex Sans Arabic" w:cs="IBM Plex Sans Arabic"/>
                <w:color w:val="222222"/>
                <w:sz w:val="28"/>
                <w:szCs w:val="28"/>
                <w:rtl/>
              </w:rPr>
              <w:t>الطفل.</w:t>
            </w:r>
          </w:p>
          <w:p w14:paraId="780CCE6F" w14:textId="77B55E8D" w:rsidR="003B23E6" w:rsidRPr="008054CC" w:rsidRDefault="006F690A" w:rsidP="00B32FC3">
            <w:pPr>
              <w:pStyle w:val="a5"/>
              <w:numPr>
                <w:ilvl w:val="0"/>
                <w:numId w:val="8"/>
              </w:numPr>
              <w:shd w:val="clear" w:color="auto" w:fill="FFFFFF"/>
              <w:jc w:val="both"/>
              <w:rPr>
                <w:rFonts w:ascii="Arial" w:eastAsia="Times New Roman" w:hAnsi="Arial" w:cs="Arial"/>
                <w:color w:val="222222"/>
                <w:sz w:val="28"/>
                <w:szCs w:val="28"/>
                <w:rtl/>
              </w:rPr>
            </w:pPr>
            <w:r w:rsidRPr="00B32FC3">
              <w:rPr>
                <w:rFonts w:ascii="IBM Plex Sans Arabic" w:eastAsia="Times New Roman" w:hAnsi="IBM Plex Sans Arabic" w:cs="IBM Plex Sans Arabic"/>
                <w:color w:val="222222"/>
                <w:sz w:val="28"/>
                <w:szCs w:val="28"/>
                <w:rtl/>
              </w:rPr>
              <w:t>استهداف العاملات في مكتب النظافة في برامج محو الأمية.</w:t>
            </w:r>
          </w:p>
        </w:tc>
      </w:tr>
    </w:tbl>
    <w:p w14:paraId="39A3F8FF" w14:textId="77777777" w:rsidR="003B23E6" w:rsidRDefault="003B23E6" w:rsidP="003B23E6">
      <w:pPr>
        <w:shd w:val="clear" w:color="auto" w:fill="FFFFFF"/>
        <w:spacing w:after="0" w:line="240" w:lineRule="auto"/>
        <w:jc w:val="both"/>
        <w:rPr>
          <w:rFonts w:ascii="IBM Plex Sans Arabic" w:eastAsia="Times New Roman" w:hAnsi="IBM Plex Sans Arabic" w:cs="IBM Plex Sans Arabic"/>
          <w:color w:val="222222"/>
          <w:sz w:val="28"/>
          <w:szCs w:val="28"/>
          <w:rtl/>
        </w:rPr>
      </w:pPr>
    </w:p>
    <w:p w14:paraId="286959E1" w14:textId="77777777" w:rsidR="003B23E6" w:rsidRPr="003B23E6" w:rsidRDefault="003B23E6" w:rsidP="003B23E6">
      <w:pPr>
        <w:shd w:val="clear" w:color="auto" w:fill="FFFFFF"/>
        <w:spacing w:after="0" w:line="240" w:lineRule="auto"/>
        <w:jc w:val="both"/>
        <w:rPr>
          <w:rFonts w:ascii="IBM Plex Sans Arabic" w:eastAsia="Times New Roman" w:hAnsi="IBM Plex Sans Arabic" w:cs="IBM Plex Sans Arabic"/>
          <w:color w:val="222222"/>
          <w:sz w:val="28"/>
          <w:szCs w:val="28"/>
          <w:rtl/>
        </w:rPr>
      </w:pPr>
    </w:p>
    <w:p w14:paraId="3CEA1168" w14:textId="77777777" w:rsidR="002C49BD" w:rsidRDefault="002C49BD" w:rsidP="00102690">
      <w:pPr>
        <w:shd w:val="clear" w:color="auto" w:fill="FFFFFF"/>
        <w:spacing w:after="0" w:line="240" w:lineRule="auto"/>
        <w:rPr>
          <w:rFonts w:ascii="Arial" w:eastAsia="Times New Roman" w:hAnsi="Arial" w:cs="Arial"/>
          <w:color w:val="222222"/>
          <w:sz w:val="28"/>
          <w:szCs w:val="28"/>
          <w:rtl/>
        </w:rPr>
      </w:pPr>
    </w:p>
    <w:p w14:paraId="67F77E10" w14:textId="77777777" w:rsidR="00EE34FA" w:rsidRDefault="00EE34FA" w:rsidP="00102690">
      <w:pPr>
        <w:shd w:val="clear" w:color="auto" w:fill="FFFFFF"/>
        <w:spacing w:after="0" w:line="240" w:lineRule="auto"/>
        <w:rPr>
          <w:rFonts w:ascii="Arial" w:eastAsia="Times New Roman" w:hAnsi="Arial" w:cs="Arial"/>
          <w:color w:val="222222"/>
          <w:sz w:val="28"/>
          <w:szCs w:val="28"/>
          <w:rtl/>
        </w:rPr>
      </w:pPr>
    </w:p>
    <w:p w14:paraId="44A54889" w14:textId="77777777" w:rsidR="00EE34FA" w:rsidRPr="00423870" w:rsidRDefault="00EE34FA" w:rsidP="00102690">
      <w:pPr>
        <w:shd w:val="clear" w:color="auto" w:fill="FFFFFF"/>
        <w:spacing w:after="0" w:line="240" w:lineRule="auto"/>
        <w:rPr>
          <w:rFonts w:ascii="Arial" w:eastAsia="Times New Roman" w:hAnsi="Arial" w:cs="Arial"/>
          <w:color w:val="222222"/>
          <w:sz w:val="28"/>
          <w:szCs w:val="28"/>
          <w:rtl/>
        </w:rPr>
      </w:pPr>
    </w:p>
    <w:p w14:paraId="7AAA8F48" w14:textId="77777777" w:rsidR="006C108C" w:rsidRPr="00423870" w:rsidRDefault="006C108C" w:rsidP="00102690">
      <w:pPr>
        <w:shd w:val="clear" w:color="auto" w:fill="FFFFFF"/>
        <w:spacing w:after="0" w:line="240" w:lineRule="auto"/>
        <w:rPr>
          <w:rFonts w:ascii="Arial" w:eastAsia="Times New Roman" w:hAnsi="Arial" w:cs="Arial"/>
          <w:color w:val="222222"/>
          <w:sz w:val="28"/>
          <w:szCs w:val="28"/>
          <w:rtl/>
        </w:rPr>
      </w:pPr>
    </w:p>
    <w:tbl>
      <w:tblPr>
        <w:tblStyle w:val="a4"/>
        <w:bidiVisual/>
        <w:tblW w:w="0" w:type="auto"/>
        <w:tblLook w:val="04A0" w:firstRow="1" w:lastRow="0" w:firstColumn="1" w:lastColumn="0" w:noHBand="0" w:noVBand="1"/>
      </w:tblPr>
      <w:tblGrid>
        <w:gridCol w:w="1327"/>
        <w:gridCol w:w="7195"/>
      </w:tblGrid>
      <w:tr w:rsidR="00EE34FA" w14:paraId="61848560" w14:textId="77777777" w:rsidTr="004E4300">
        <w:tc>
          <w:tcPr>
            <w:tcW w:w="8522" w:type="dxa"/>
            <w:gridSpan w:val="2"/>
          </w:tcPr>
          <w:p w14:paraId="41E74D12" w14:textId="5EA0F018" w:rsidR="00EE34FA" w:rsidRPr="003B23E6" w:rsidRDefault="00EE34FA" w:rsidP="004E4300">
            <w:pPr>
              <w:jc w:val="center"/>
              <w:rPr>
                <w:rFonts w:ascii="IBM Plex Sans Arabic" w:eastAsia="Times New Roman" w:hAnsi="IBM Plex Sans Arabic" w:cs="IBM Plex Sans Arabic"/>
                <w:b/>
                <w:bCs/>
                <w:color w:val="7030A0"/>
                <w:sz w:val="28"/>
                <w:szCs w:val="28"/>
              </w:rPr>
            </w:pPr>
            <w:r w:rsidRPr="003B23E6">
              <w:rPr>
                <w:rFonts w:ascii="IBM Plex Sans Arabic" w:eastAsia="Times New Roman" w:hAnsi="IBM Plex Sans Arabic" w:cs="IBM Plex Sans Arabic" w:hint="cs"/>
                <w:b/>
                <w:bCs/>
                <w:color w:val="7030A0"/>
                <w:sz w:val="28"/>
                <w:szCs w:val="28"/>
                <w:rtl/>
              </w:rPr>
              <w:t xml:space="preserve">مجموعة </w:t>
            </w:r>
            <w:r>
              <w:rPr>
                <w:rFonts w:ascii="IBM Plex Sans Arabic" w:eastAsia="Times New Roman" w:hAnsi="IBM Plex Sans Arabic" w:cs="IBM Plex Sans Arabic"/>
                <w:b/>
                <w:bCs/>
                <w:color w:val="7030A0"/>
                <w:sz w:val="28"/>
                <w:szCs w:val="28"/>
              </w:rPr>
              <w:t>2</w:t>
            </w:r>
          </w:p>
        </w:tc>
      </w:tr>
      <w:tr w:rsidR="00EE34FA" w14:paraId="40EA9E7F" w14:textId="77777777" w:rsidTr="004E4300">
        <w:tc>
          <w:tcPr>
            <w:tcW w:w="1327" w:type="dxa"/>
          </w:tcPr>
          <w:p w14:paraId="33FDABE9" w14:textId="77777777" w:rsidR="00EE34FA" w:rsidRPr="006F690A" w:rsidRDefault="00EE34FA" w:rsidP="004E4300">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المشكلة</w:t>
            </w:r>
          </w:p>
        </w:tc>
        <w:tc>
          <w:tcPr>
            <w:tcW w:w="7195" w:type="dxa"/>
          </w:tcPr>
          <w:p w14:paraId="25B8E309" w14:textId="4116C61A" w:rsidR="00EE34FA" w:rsidRDefault="00EE34FA" w:rsidP="004E4300">
            <w:pPr>
              <w:jc w:val="both"/>
              <w:rPr>
                <w:rFonts w:ascii="IBM Plex Sans Arabic" w:eastAsia="Times New Roman" w:hAnsi="IBM Plex Sans Arabic" w:cs="IBM Plex Sans Arabic"/>
                <w:color w:val="222222"/>
                <w:sz w:val="28"/>
                <w:szCs w:val="28"/>
                <w:rtl/>
              </w:rPr>
            </w:pPr>
            <w:r w:rsidRPr="00EE34FA">
              <w:rPr>
                <w:rFonts w:ascii="IBM Plex Sans Arabic" w:eastAsia="Times New Roman" w:hAnsi="IBM Plex Sans Arabic" w:cs="IBM Plex Sans Arabic"/>
                <w:color w:val="222222"/>
                <w:sz w:val="28"/>
                <w:szCs w:val="28"/>
                <w:rtl/>
              </w:rPr>
              <w:t>ضعف الوعي بالحقوق لد</w:t>
            </w:r>
            <w:r w:rsidRPr="00EE34FA">
              <w:rPr>
                <w:rFonts w:ascii="IBM Plex Sans Arabic" w:eastAsia="Times New Roman" w:hAnsi="IBM Plex Sans Arabic" w:cs="IBM Plex Sans Arabic" w:hint="cs"/>
                <w:color w:val="222222"/>
                <w:sz w:val="28"/>
                <w:szCs w:val="28"/>
                <w:rtl/>
              </w:rPr>
              <w:t>ى</w:t>
            </w:r>
            <w:r w:rsidRPr="00EE34FA">
              <w:rPr>
                <w:rFonts w:ascii="IBM Plex Sans Arabic" w:eastAsia="Times New Roman" w:hAnsi="IBM Plex Sans Arabic" w:cs="IBM Plex Sans Arabic"/>
                <w:color w:val="222222"/>
                <w:sz w:val="28"/>
                <w:szCs w:val="28"/>
                <w:rtl/>
              </w:rPr>
              <w:t xml:space="preserve"> العاملات في </w:t>
            </w:r>
            <w:r w:rsidRPr="00EE34FA">
              <w:rPr>
                <w:rFonts w:ascii="IBM Plex Sans Arabic" w:eastAsia="Times New Roman" w:hAnsi="IBM Plex Sans Arabic" w:cs="IBM Plex Sans Arabic" w:hint="cs"/>
                <w:color w:val="222222"/>
                <w:sz w:val="28"/>
                <w:szCs w:val="28"/>
                <w:rtl/>
              </w:rPr>
              <w:t>مجال</w:t>
            </w:r>
            <w:r w:rsidRPr="00EE34FA">
              <w:rPr>
                <w:rFonts w:ascii="IBM Plex Sans Arabic" w:eastAsia="Times New Roman" w:hAnsi="IBM Plex Sans Arabic" w:cs="IBM Plex Sans Arabic"/>
                <w:color w:val="222222"/>
                <w:sz w:val="28"/>
                <w:szCs w:val="28"/>
                <w:rtl/>
              </w:rPr>
              <w:t xml:space="preserve"> النظافة</w:t>
            </w:r>
            <w:r>
              <w:rPr>
                <w:rFonts w:ascii="IBM Plex Sans Arabic" w:eastAsia="Times New Roman" w:hAnsi="IBM Plex Sans Arabic" w:cs="IBM Plex Sans Arabic" w:hint="cs"/>
                <w:color w:val="222222"/>
                <w:sz w:val="28"/>
                <w:szCs w:val="28"/>
                <w:rtl/>
              </w:rPr>
              <w:t xml:space="preserve"> والتحسين</w:t>
            </w:r>
          </w:p>
        </w:tc>
      </w:tr>
      <w:tr w:rsidR="00EE34FA" w14:paraId="231F86DD" w14:textId="77777777" w:rsidTr="004E4300">
        <w:tc>
          <w:tcPr>
            <w:tcW w:w="1327" w:type="dxa"/>
            <w:vAlign w:val="center"/>
          </w:tcPr>
          <w:p w14:paraId="03CF39E5" w14:textId="77777777" w:rsidR="00EE34FA" w:rsidRPr="006F690A" w:rsidRDefault="00EE34FA" w:rsidP="004E4300">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الأسباب</w:t>
            </w:r>
          </w:p>
        </w:tc>
        <w:tc>
          <w:tcPr>
            <w:tcW w:w="7195" w:type="dxa"/>
          </w:tcPr>
          <w:p w14:paraId="58000EC1" w14:textId="5F7028B9" w:rsidR="00EE34FA" w:rsidRPr="00EE34FA" w:rsidRDefault="00EE34FA" w:rsidP="00EE34FA">
            <w:pPr>
              <w:pStyle w:val="a5"/>
              <w:numPr>
                <w:ilvl w:val="0"/>
                <w:numId w:val="10"/>
              </w:numPr>
              <w:shd w:val="clear" w:color="auto" w:fill="FFFFFF"/>
              <w:rPr>
                <w:rFonts w:ascii="Arial" w:eastAsia="Times New Roman" w:hAnsi="Arial" w:cs="Arial"/>
                <w:color w:val="222222"/>
                <w:sz w:val="28"/>
                <w:szCs w:val="28"/>
                <w:rtl/>
              </w:rPr>
            </w:pPr>
            <w:r w:rsidRPr="00EE34FA">
              <w:rPr>
                <w:rFonts w:ascii="Arial" w:eastAsia="Times New Roman" w:hAnsi="Arial" w:cs="Arial" w:hint="cs"/>
                <w:color w:val="222222"/>
                <w:sz w:val="28"/>
                <w:szCs w:val="28"/>
                <w:rtl/>
              </w:rPr>
              <w:t>ا</w:t>
            </w:r>
            <w:r w:rsidRPr="00EE34FA">
              <w:rPr>
                <w:rFonts w:ascii="Arial" w:eastAsia="Times New Roman" w:hAnsi="Arial" w:cs="Arial"/>
                <w:color w:val="222222"/>
                <w:sz w:val="28"/>
                <w:szCs w:val="28"/>
                <w:rtl/>
              </w:rPr>
              <w:t xml:space="preserve">نتشار الأمية </w:t>
            </w:r>
          </w:p>
          <w:p w14:paraId="1542F249" w14:textId="16A478A2" w:rsidR="00EE34FA" w:rsidRPr="00EE34FA" w:rsidRDefault="00EE34FA" w:rsidP="00EE34FA">
            <w:pPr>
              <w:pStyle w:val="a5"/>
              <w:numPr>
                <w:ilvl w:val="0"/>
                <w:numId w:val="10"/>
              </w:numPr>
              <w:shd w:val="clear" w:color="auto" w:fill="FFFFFF"/>
              <w:rPr>
                <w:rFonts w:ascii="Arial" w:eastAsia="Times New Roman" w:hAnsi="Arial" w:cs="Arial"/>
                <w:color w:val="222222"/>
                <w:sz w:val="28"/>
                <w:szCs w:val="28"/>
                <w:rtl/>
              </w:rPr>
            </w:pPr>
            <w:r w:rsidRPr="00EE34FA">
              <w:rPr>
                <w:rFonts w:ascii="Arial" w:eastAsia="Times New Roman" w:hAnsi="Arial" w:cs="Arial"/>
                <w:color w:val="222222"/>
                <w:sz w:val="28"/>
                <w:szCs w:val="28"/>
                <w:rtl/>
              </w:rPr>
              <w:t>الفقر</w:t>
            </w:r>
          </w:p>
          <w:p w14:paraId="44558AC6" w14:textId="52714BA7" w:rsidR="00EE34FA" w:rsidRPr="00EE34FA" w:rsidRDefault="00EE34FA" w:rsidP="00EE34FA">
            <w:pPr>
              <w:pStyle w:val="a5"/>
              <w:numPr>
                <w:ilvl w:val="0"/>
                <w:numId w:val="10"/>
              </w:numPr>
              <w:shd w:val="clear" w:color="auto" w:fill="FFFFFF"/>
              <w:rPr>
                <w:rFonts w:ascii="Arial" w:eastAsia="Times New Roman" w:hAnsi="Arial" w:cs="Arial"/>
                <w:color w:val="222222"/>
                <w:sz w:val="28"/>
                <w:szCs w:val="28"/>
                <w:rtl/>
              </w:rPr>
            </w:pPr>
            <w:r w:rsidRPr="00EE34FA">
              <w:rPr>
                <w:rFonts w:ascii="Arial" w:eastAsia="Times New Roman" w:hAnsi="Arial" w:cs="Arial"/>
                <w:color w:val="222222"/>
                <w:sz w:val="28"/>
                <w:szCs w:val="28"/>
                <w:rtl/>
              </w:rPr>
              <w:t xml:space="preserve">ضعف برامج التوعية لهذه </w:t>
            </w:r>
            <w:r w:rsidRPr="00EE34FA">
              <w:rPr>
                <w:rFonts w:ascii="Arial" w:eastAsia="Times New Roman" w:hAnsi="Arial" w:cs="Arial" w:hint="cs"/>
                <w:color w:val="222222"/>
                <w:sz w:val="28"/>
                <w:szCs w:val="28"/>
                <w:rtl/>
              </w:rPr>
              <w:t>الفئة</w:t>
            </w:r>
          </w:p>
          <w:p w14:paraId="20B9A6DF" w14:textId="0F33D4A4" w:rsidR="00EE34FA" w:rsidRPr="00EE34FA" w:rsidRDefault="00EE34FA" w:rsidP="00EE34FA">
            <w:pPr>
              <w:pStyle w:val="a5"/>
              <w:numPr>
                <w:ilvl w:val="0"/>
                <w:numId w:val="10"/>
              </w:numPr>
              <w:shd w:val="clear" w:color="auto" w:fill="FFFFFF"/>
              <w:rPr>
                <w:rFonts w:ascii="Arial" w:eastAsia="Times New Roman" w:hAnsi="Arial" w:cs="Arial"/>
                <w:color w:val="222222"/>
                <w:sz w:val="28"/>
                <w:szCs w:val="28"/>
                <w:rtl/>
              </w:rPr>
            </w:pPr>
            <w:r w:rsidRPr="00EE34FA">
              <w:rPr>
                <w:rFonts w:ascii="Arial" w:eastAsia="Times New Roman" w:hAnsi="Arial" w:cs="Arial"/>
                <w:color w:val="222222"/>
                <w:sz w:val="28"/>
                <w:szCs w:val="28"/>
                <w:rtl/>
              </w:rPr>
              <w:t>استغلال المسؤولين لحقوق هذه الفئة بسبب غياب الوعي لد</w:t>
            </w:r>
            <w:r w:rsidRPr="00EE34FA">
              <w:rPr>
                <w:rFonts w:ascii="Arial" w:eastAsia="Times New Roman" w:hAnsi="Arial" w:cs="Arial" w:hint="cs"/>
                <w:color w:val="222222"/>
                <w:sz w:val="28"/>
                <w:szCs w:val="28"/>
                <w:rtl/>
              </w:rPr>
              <w:t>يها</w:t>
            </w:r>
          </w:p>
          <w:p w14:paraId="0D4383CB" w14:textId="1C98ED91" w:rsidR="00EE34FA" w:rsidRPr="00EE34FA" w:rsidRDefault="00EE34FA" w:rsidP="00EE34FA">
            <w:pPr>
              <w:pStyle w:val="a5"/>
              <w:numPr>
                <w:ilvl w:val="0"/>
                <w:numId w:val="10"/>
              </w:numPr>
              <w:shd w:val="clear" w:color="auto" w:fill="FFFFFF"/>
              <w:rPr>
                <w:rFonts w:ascii="Arial" w:eastAsia="Times New Roman" w:hAnsi="Arial" w:cs="Arial"/>
                <w:color w:val="222222"/>
                <w:sz w:val="28"/>
                <w:szCs w:val="28"/>
                <w:rtl/>
              </w:rPr>
            </w:pPr>
            <w:r w:rsidRPr="00EE34FA">
              <w:rPr>
                <w:rFonts w:ascii="Arial" w:eastAsia="Times New Roman" w:hAnsi="Arial" w:cs="Arial"/>
                <w:color w:val="222222"/>
                <w:sz w:val="28"/>
                <w:szCs w:val="28"/>
                <w:rtl/>
              </w:rPr>
              <w:t>ممارسة التهميش داخل الفئة نفسها </w:t>
            </w:r>
          </w:p>
          <w:p w14:paraId="76EAA742" w14:textId="13DC9680" w:rsidR="00EE34FA" w:rsidRPr="00EE34FA" w:rsidRDefault="00EE34FA" w:rsidP="00EE34FA">
            <w:pPr>
              <w:pStyle w:val="a5"/>
              <w:numPr>
                <w:ilvl w:val="0"/>
                <w:numId w:val="10"/>
              </w:numPr>
              <w:shd w:val="clear" w:color="auto" w:fill="FFFFFF"/>
              <w:rPr>
                <w:rFonts w:ascii="Arial" w:eastAsia="Times New Roman" w:hAnsi="Arial" w:cs="Arial"/>
                <w:color w:val="222222"/>
                <w:sz w:val="28"/>
                <w:szCs w:val="28"/>
                <w:rtl/>
              </w:rPr>
            </w:pPr>
            <w:r w:rsidRPr="00EE34FA">
              <w:rPr>
                <w:rFonts w:ascii="Arial" w:eastAsia="Times New Roman" w:hAnsi="Arial" w:cs="Arial"/>
                <w:color w:val="222222"/>
                <w:sz w:val="28"/>
                <w:szCs w:val="28"/>
                <w:rtl/>
              </w:rPr>
              <w:t>النظرة التمي</w:t>
            </w:r>
            <w:r>
              <w:rPr>
                <w:rFonts w:ascii="Arial" w:eastAsia="Times New Roman" w:hAnsi="Arial" w:cs="Arial" w:hint="cs"/>
                <w:color w:val="222222"/>
                <w:sz w:val="28"/>
                <w:szCs w:val="28"/>
                <w:rtl/>
              </w:rPr>
              <w:t>ي</w:t>
            </w:r>
            <w:r w:rsidRPr="00EE34FA">
              <w:rPr>
                <w:rFonts w:ascii="Arial" w:eastAsia="Times New Roman" w:hAnsi="Arial" w:cs="Arial"/>
                <w:color w:val="222222"/>
                <w:sz w:val="28"/>
                <w:szCs w:val="28"/>
                <w:rtl/>
              </w:rPr>
              <w:t>زية للمجتمع على أساس لون البشرة</w:t>
            </w:r>
          </w:p>
        </w:tc>
      </w:tr>
      <w:tr w:rsidR="00EE34FA" w14:paraId="5008F54F" w14:textId="77777777" w:rsidTr="004E4300">
        <w:tc>
          <w:tcPr>
            <w:tcW w:w="1327" w:type="dxa"/>
            <w:vAlign w:val="center"/>
          </w:tcPr>
          <w:p w14:paraId="0B8597BE" w14:textId="77777777" w:rsidR="00EE34FA" w:rsidRPr="006F690A" w:rsidRDefault="00EE34FA" w:rsidP="004E4300">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الحلول</w:t>
            </w:r>
          </w:p>
        </w:tc>
        <w:tc>
          <w:tcPr>
            <w:tcW w:w="7195" w:type="dxa"/>
          </w:tcPr>
          <w:p w14:paraId="46BFA1B1" w14:textId="15952C17"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تكثيف مثل هذه الورش </w:t>
            </w:r>
            <w:r w:rsidR="00B32FC3">
              <w:rPr>
                <w:rFonts w:ascii="IBM Plex Sans Arabic" w:eastAsia="Times New Roman" w:hAnsi="IBM Plex Sans Arabic" w:cs="IBM Plex Sans Arabic" w:hint="cs"/>
                <w:color w:val="222222"/>
                <w:sz w:val="28"/>
                <w:szCs w:val="28"/>
                <w:rtl/>
              </w:rPr>
              <w:t>لـ</w:t>
            </w:r>
            <w:r w:rsidR="00B32FC3" w:rsidRPr="00B32FC3">
              <w:rPr>
                <w:rFonts w:ascii="IBM Plex Sans Arabic" w:eastAsia="Times New Roman" w:hAnsi="IBM Plex Sans Arabic" w:cs="IBM Plex Sans Arabic" w:hint="cs"/>
                <w:color w:val="222222"/>
                <w:sz w:val="28"/>
                <w:szCs w:val="28"/>
                <w:rtl/>
              </w:rPr>
              <w:t xml:space="preserve"> </w:t>
            </w:r>
            <w:r w:rsidR="00B32FC3" w:rsidRPr="00B32FC3">
              <w:rPr>
                <w:rFonts w:ascii="IBM Plex Sans Arabic" w:eastAsia="Times New Roman" w:hAnsi="IBM Plex Sans Arabic" w:cs="IBM Plex Sans Arabic"/>
                <w:color w:val="222222"/>
                <w:sz w:val="28"/>
                <w:szCs w:val="28"/>
                <w:rtl/>
              </w:rPr>
              <w:t>"</w:t>
            </w:r>
            <w:r w:rsidRPr="00B32FC3">
              <w:rPr>
                <w:rFonts w:ascii="IBM Plex Sans Arabic" w:eastAsia="Times New Roman" w:hAnsi="IBM Plex Sans Arabic" w:cs="IBM Plex Sans Arabic"/>
                <w:color w:val="222222"/>
                <w:sz w:val="28"/>
                <w:szCs w:val="28"/>
                <w:rtl/>
              </w:rPr>
              <w:t>كسر الحواجز</w:t>
            </w:r>
            <w:r w:rsidR="00B32FC3" w:rsidRPr="00B32FC3">
              <w:rPr>
                <w:rFonts w:ascii="IBM Plex Sans Arabic" w:eastAsia="Times New Roman" w:hAnsi="IBM Plex Sans Arabic" w:cs="IBM Plex Sans Arabic" w:hint="cs"/>
                <w:color w:val="222222"/>
                <w:sz w:val="28"/>
                <w:szCs w:val="28"/>
                <w:rtl/>
              </w:rPr>
              <w:t>"</w:t>
            </w:r>
            <w:r w:rsidR="00B32FC3">
              <w:rPr>
                <w:rFonts w:ascii="IBM Plex Sans Arabic" w:eastAsia="Times New Roman" w:hAnsi="IBM Plex Sans Arabic" w:cs="IBM Plex Sans Arabic" w:hint="cs"/>
                <w:color w:val="222222"/>
                <w:sz w:val="28"/>
                <w:szCs w:val="28"/>
                <w:rtl/>
              </w:rPr>
              <w:t xml:space="preserve"> المفروضة على هذه الفئة والتعريف بحقوقها</w:t>
            </w:r>
            <w:r w:rsidR="00B32FC3" w:rsidRPr="00B32FC3">
              <w:rPr>
                <w:rFonts w:ascii="IBM Plex Sans Arabic" w:eastAsia="Times New Roman" w:hAnsi="IBM Plex Sans Arabic" w:cs="IBM Plex Sans Arabic" w:hint="cs"/>
                <w:color w:val="222222"/>
                <w:sz w:val="28"/>
                <w:szCs w:val="28"/>
                <w:rtl/>
              </w:rPr>
              <w:t>.</w:t>
            </w:r>
          </w:p>
          <w:p w14:paraId="40AADA38" w14:textId="6988ADE4"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زيادة تسليط الضوء على المشكلات التي تعاني منها هذه الفئة (المرأة </w:t>
            </w:r>
            <w:r w:rsidR="00B32FC3" w:rsidRPr="00B32FC3">
              <w:rPr>
                <w:rFonts w:ascii="IBM Plex Sans Arabic" w:eastAsia="Times New Roman" w:hAnsi="IBM Plex Sans Arabic" w:cs="IBM Plex Sans Arabic" w:hint="cs"/>
                <w:color w:val="222222"/>
                <w:sz w:val="28"/>
                <w:szCs w:val="28"/>
                <w:rtl/>
              </w:rPr>
              <w:t>المهمشة)</w:t>
            </w:r>
            <w:r w:rsidRPr="00B32FC3">
              <w:rPr>
                <w:rFonts w:ascii="IBM Plex Sans Arabic" w:eastAsia="Times New Roman" w:hAnsi="IBM Plex Sans Arabic" w:cs="IBM Plex Sans Arabic"/>
                <w:color w:val="222222"/>
                <w:sz w:val="28"/>
                <w:szCs w:val="28"/>
                <w:rtl/>
              </w:rPr>
              <w:t>.</w:t>
            </w:r>
          </w:p>
          <w:p w14:paraId="758264CA" w14:textId="38DF9B8B"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رفع الوعي بالقانون لهذه الفئة وعرض اللوائح داخل صندوق</w:t>
            </w:r>
            <w:r w:rsidR="00B32FC3">
              <w:rPr>
                <w:rFonts w:ascii="IBM Plex Sans Arabic" w:eastAsia="Times New Roman" w:hAnsi="IBM Plex Sans Arabic" w:cs="IBM Plex Sans Arabic" w:hint="cs"/>
                <w:color w:val="222222"/>
                <w:sz w:val="28"/>
                <w:szCs w:val="28"/>
                <w:rtl/>
              </w:rPr>
              <w:t xml:space="preserve"> النظافة والتحسين</w:t>
            </w:r>
            <w:r w:rsidRPr="00B32FC3">
              <w:rPr>
                <w:rFonts w:ascii="IBM Plex Sans Arabic" w:eastAsia="Times New Roman" w:hAnsi="IBM Plex Sans Arabic" w:cs="IBM Plex Sans Arabic"/>
                <w:color w:val="222222"/>
                <w:sz w:val="28"/>
                <w:szCs w:val="28"/>
                <w:rtl/>
              </w:rPr>
              <w:t xml:space="preserve"> عبر الورش</w:t>
            </w:r>
            <w:r w:rsidR="00B32FC3">
              <w:rPr>
                <w:rFonts w:ascii="IBM Plex Sans Arabic" w:eastAsia="Times New Roman" w:hAnsi="IBM Plex Sans Arabic" w:cs="IBM Plex Sans Arabic" w:hint="cs"/>
                <w:color w:val="222222"/>
                <w:sz w:val="28"/>
                <w:szCs w:val="28"/>
                <w:rtl/>
              </w:rPr>
              <w:t xml:space="preserve"> التدريبية</w:t>
            </w:r>
            <w:r w:rsidRPr="00B32FC3">
              <w:rPr>
                <w:rFonts w:ascii="IBM Plex Sans Arabic" w:eastAsia="Times New Roman" w:hAnsi="IBM Plex Sans Arabic" w:cs="IBM Plex Sans Arabic"/>
                <w:color w:val="222222"/>
                <w:sz w:val="28"/>
                <w:szCs w:val="28"/>
                <w:rtl/>
              </w:rPr>
              <w:t>.</w:t>
            </w:r>
          </w:p>
          <w:p w14:paraId="2661A068" w14:textId="590F9391"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رفع هذه التوصيات إلى الجهات المعنية لتبني برامج خاصة لهذه الفئة (المرأة المهمشة).</w:t>
            </w:r>
          </w:p>
          <w:p w14:paraId="0A53758D" w14:textId="75592E8A"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تنوع المشاركين أثناء عمل الورش التدريبية ودمج النساء المهمشات لتعم الفائدة ونقل المعلومات إلى أكبر </w:t>
            </w:r>
            <w:r w:rsidR="00B32FC3">
              <w:rPr>
                <w:rFonts w:ascii="IBM Plex Sans Arabic" w:eastAsia="Times New Roman" w:hAnsi="IBM Plex Sans Arabic" w:cs="IBM Plex Sans Arabic" w:hint="cs"/>
                <w:color w:val="222222"/>
                <w:sz w:val="28"/>
                <w:szCs w:val="28"/>
                <w:rtl/>
              </w:rPr>
              <w:t>عدد</w:t>
            </w:r>
            <w:r w:rsidRPr="00B32FC3">
              <w:rPr>
                <w:rFonts w:ascii="IBM Plex Sans Arabic" w:eastAsia="Times New Roman" w:hAnsi="IBM Plex Sans Arabic" w:cs="IBM Plex Sans Arabic"/>
                <w:color w:val="222222"/>
                <w:sz w:val="28"/>
                <w:szCs w:val="28"/>
                <w:rtl/>
              </w:rPr>
              <w:t xml:space="preserve"> ممكن.</w:t>
            </w:r>
          </w:p>
          <w:p w14:paraId="3ED14570" w14:textId="2635A14F"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تشجيع الالتحاق بالتعليم </w:t>
            </w:r>
            <w:r w:rsidR="00B32FC3" w:rsidRPr="00B32FC3">
              <w:rPr>
                <w:rFonts w:ascii="IBM Plex Sans Arabic" w:eastAsia="Times New Roman" w:hAnsi="IBM Plex Sans Arabic" w:cs="IBM Plex Sans Arabic" w:hint="cs"/>
                <w:color w:val="222222"/>
                <w:sz w:val="28"/>
                <w:szCs w:val="28"/>
                <w:rtl/>
              </w:rPr>
              <w:t>وتوفير</w:t>
            </w:r>
            <w:r w:rsidRPr="00B32FC3">
              <w:rPr>
                <w:rFonts w:ascii="IBM Plex Sans Arabic" w:eastAsia="Times New Roman" w:hAnsi="IBM Plex Sans Arabic" w:cs="IBM Plex Sans Arabic"/>
                <w:color w:val="222222"/>
                <w:sz w:val="28"/>
                <w:szCs w:val="28"/>
                <w:rtl/>
              </w:rPr>
              <w:t xml:space="preserve"> المستلزمات اللازمة لذلك وتوفير مساعدات نقدية وعينية.</w:t>
            </w:r>
          </w:p>
          <w:p w14:paraId="7D61C1C2" w14:textId="2B1EC4CA"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عمل برامج تمكين اقتصادي لأسر المهمشين بطريقة مستدامة </w:t>
            </w:r>
            <w:r w:rsidR="00B32FC3" w:rsidRPr="00B32FC3">
              <w:rPr>
                <w:rFonts w:ascii="IBM Plex Sans Arabic" w:eastAsia="Times New Roman" w:hAnsi="IBM Plex Sans Arabic" w:cs="IBM Plex Sans Arabic" w:hint="cs"/>
                <w:color w:val="222222"/>
                <w:sz w:val="28"/>
                <w:szCs w:val="28"/>
                <w:rtl/>
              </w:rPr>
              <w:t>(تثبيت</w:t>
            </w:r>
            <w:r w:rsidRPr="00B32FC3">
              <w:rPr>
                <w:rFonts w:ascii="IBM Plex Sans Arabic" w:eastAsia="Times New Roman" w:hAnsi="IBM Plex Sans Arabic" w:cs="IBM Plex Sans Arabic"/>
                <w:color w:val="222222"/>
                <w:sz w:val="28"/>
                <w:szCs w:val="28"/>
                <w:rtl/>
              </w:rPr>
              <w:t xml:space="preserve"> -تقاعد-و</w:t>
            </w:r>
            <w:r w:rsidR="00B32FC3">
              <w:rPr>
                <w:rFonts w:ascii="IBM Plex Sans Arabic" w:eastAsia="Times New Roman" w:hAnsi="IBM Plex Sans Arabic" w:cs="IBM Plex Sans Arabic" w:hint="cs"/>
                <w:color w:val="222222"/>
                <w:sz w:val="28"/>
                <w:szCs w:val="28"/>
                <w:rtl/>
              </w:rPr>
              <w:t>أ</w:t>
            </w:r>
            <w:r w:rsidRPr="00B32FC3">
              <w:rPr>
                <w:rFonts w:ascii="IBM Plex Sans Arabic" w:eastAsia="Times New Roman" w:hAnsi="IBM Plex Sans Arabic" w:cs="IBM Plex Sans Arabic"/>
                <w:color w:val="222222"/>
                <w:sz w:val="28"/>
                <w:szCs w:val="28"/>
                <w:rtl/>
              </w:rPr>
              <w:t>من وظيفي</w:t>
            </w:r>
            <w:r w:rsidR="00B32FC3" w:rsidRPr="00B32FC3">
              <w:rPr>
                <w:rFonts w:ascii="IBM Plex Sans Arabic" w:eastAsia="Times New Roman" w:hAnsi="IBM Plex Sans Arabic" w:cs="IBM Plex Sans Arabic" w:hint="cs"/>
                <w:color w:val="222222"/>
                <w:sz w:val="28"/>
                <w:szCs w:val="28"/>
                <w:rtl/>
              </w:rPr>
              <w:t>).</w:t>
            </w:r>
          </w:p>
          <w:p w14:paraId="2A533B25" w14:textId="6989898E"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تبني وتكثيف الجهات لبرامج التوعية القانونية من خلال برامج توعية إذاعية في تجمعات المهمشين وتبني قضايا المهمشين عبر </w:t>
            </w:r>
            <w:r w:rsidR="00B32FC3">
              <w:rPr>
                <w:rFonts w:ascii="IBM Plex Sans Arabic" w:eastAsia="Times New Roman" w:hAnsi="IBM Plex Sans Arabic" w:cs="IBM Plex Sans Arabic" w:hint="cs"/>
                <w:color w:val="222222"/>
                <w:sz w:val="28"/>
                <w:szCs w:val="28"/>
                <w:rtl/>
              </w:rPr>
              <w:t>المؤسسات المحلية</w:t>
            </w:r>
            <w:r w:rsidRPr="00B32FC3">
              <w:rPr>
                <w:rFonts w:ascii="IBM Plex Sans Arabic" w:eastAsia="Times New Roman" w:hAnsi="IBM Plex Sans Arabic" w:cs="IBM Plex Sans Arabic"/>
                <w:color w:val="222222"/>
                <w:sz w:val="28"/>
                <w:szCs w:val="28"/>
                <w:rtl/>
              </w:rPr>
              <w:t xml:space="preserve"> والمنظمات</w:t>
            </w:r>
            <w:r w:rsidR="00B32FC3">
              <w:rPr>
                <w:rFonts w:ascii="IBM Plex Sans Arabic" w:eastAsia="Times New Roman" w:hAnsi="IBM Plex Sans Arabic" w:cs="IBM Plex Sans Arabic" w:hint="cs"/>
                <w:color w:val="222222"/>
                <w:sz w:val="28"/>
                <w:szCs w:val="28"/>
                <w:rtl/>
              </w:rPr>
              <w:t xml:space="preserve"> الدولية</w:t>
            </w:r>
            <w:r w:rsidRPr="00B32FC3">
              <w:rPr>
                <w:rFonts w:ascii="IBM Plex Sans Arabic" w:eastAsia="Times New Roman" w:hAnsi="IBM Plex Sans Arabic" w:cs="IBM Plex Sans Arabic"/>
                <w:color w:val="222222"/>
                <w:sz w:val="28"/>
                <w:szCs w:val="28"/>
                <w:rtl/>
              </w:rPr>
              <w:t>.</w:t>
            </w:r>
          </w:p>
          <w:p w14:paraId="5610C418" w14:textId="2B27F49C"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تعزيز برامج الدمج </w:t>
            </w:r>
            <w:r w:rsidR="00B32FC3" w:rsidRPr="00B32FC3">
              <w:rPr>
                <w:rFonts w:ascii="IBM Plex Sans Arabic" w:eastAsia="Times New Roman" w:hAnsi="IBM Plex Sans Arabic" w:cs="IBM Plex Sans Arabic" w:hint="cs"/>
                <w:color w:val="222222"/>
                <w:sz w:val="28"/>
                <w:szCs w:val="28"/>
                <w:rtl/>
              </w:rPr>
              <w:t>والتعايش.</w:t>
            </w:r>
          </w:p>
          <w:p w14:paraId="5C3FBBC3" w14:textId="4140891D" w:rsidR="00EE34FA" w:rsidRPr="00B32FC3" w:rsidRDefault="00EE34FA" w:rsidP="00B32FC3">
            <w:pPr>
              <w:pStyle w:val="a5"/>
              <w:numPr>
                <w:ilvl w:val="0"/>
                <w:numId w:val="11"/>
              </w:numPr>
              <w:shd w:val="clear" w:color="auto" w:fill="FFFFFF"/>
              <w:jc w:val="both"/>
              <w:rPr>
                <w:rFonts w:ascii="IBM Plex Sans Arabic" w:eastAsia="Times New Roman" w:hAnsi="IBM Plex Sans Arabic" w:cs="IBM Plex Sans Arabic"/>
                <w:color w:val="222222"/>
                <w:sz w:val="28"/>
                <w:szCs w:val="28"/>
                <w:rtl/>
              </w:rPr>
            </w:pPr>
            <w:r w:rsidRPr="00B32FC3">
              <w:rPr>
                <w:rFonts w:ascii="IBM Plex Sans Arabic" w:eastAsia="Times New Roman" w:hAnsi="IBM Plex Sans Arabic" w:cs="IBM Plex Sans Arabic"/>
                <w:color w:val="222222"/>
                <w:sz w:val="28"/>
                <w:szCs w:val="28"/>
                <w:rtl/>
              </w:rPr>
              <w:t xml:space="preserve">تفعيل دور المساءلة </w:t>
            </w:r>
            <w:r w:rsidR="00B32FC3" w:rsidRPr="00B32FC3">
              <w:rPr>
                <w:rFonts w:ascii="IBM Plex Sans Arabic" w:eastAsia="Times New Roman" w:hAnsi="IBM Plex Sans Arabic" w:cs="IBM Plex Sans Arabic" w:hint="cs"/>
                <w:color w:val="222222"/>
                <w:sz w:val="28"/>
                <w:szCs w:val="28"/>
                <w:rtl/>
              </w:rPr>
              <w:t>المجتمعية.</w:t>
            </w:r>
          </w:p>
          <w:p w14:paraId="5CAF66D6" w14:textId="7B5AEA4A" w:rsidR="00EE34FA" w:rsidRPr="00EE34FA" w:rsidRDefault="00EE34FA" w:rsidP="00B32FC3">
            <w:pPr>
              <w:pStyle w:val="a5"/>
              <w:numPr>
                <w:ilvl w:val="0"/>
                <w:numId w:val="11"/>
              </w:numPr>
              <w:shd w:val="clear" w:color="auto" w:fill="FFFFFF"/>
              <w:jc w:val="both"/>
              <w:rPr>
                <w:rFonts w:ascii="Arial" w:eastAsia="Times New Roman" w:hAnsi="Arial" w:cs="Arial"/>
                <w:color w:val="222222"/>
                <w:sz w:val="28"/>
                <w:szCs w:val="28"/>
                <w:rtl/>
              </w:rPr>
            </w:pPr>
            <w:r w:rsidRPr="00B32FC3">
              <w:rPr>
                <w:rFonts w:ascii="IBM Plex Sans Arabic" w:eastAsia="Times New Roman" w:hAnsi="IBM Plex Sans Arabic" w:cs="IBM Plex Sans Arabic"/>
                <w:color w:val="222222"/>
                <w:sz w:val="28"/>
                <w:szCs w:val="28"/>
                <w:rtl/>
              </w:rPr>
              <w:t>عمل برامج توعوية لعرض مشكلة التهميش من قبل المهمشين أنفسهم وبرامج عرض بعنوان (اعرف حقك).</w:t>
            </w:r>
          </w:p>
        </w:tc>
      </w:tr>
    </w:tbl>
    <w:p w14:paraId="14100123" w14:textId="77777777" w:rsidR="00B32FC3" w:rsidRDefault="00B32FC3" w:rsidP="00102690">
      <w:pPr>
        <w:shd w:val="clear" w:color="auto" w:fill="FFFFFF"/>
        <w:spacing w:after="0" w:line="240" w:lineRule="auto"/>
        <w:rPr>
          <w:rFonts w:ascii="Arial" w:eastAsia="Times New Roman" w:hAnsi="Arial" w:cs="Arial"/>
          <w:b/>
          <w:bCs/>
          <w:color w:val="FF0000"/>
          <w:sz w:val="36"/>
          <w:szCs w:val="36"/>
          <w:rtl/>
        </w:rPr>
      </w:pPr>
    </w:p>
    <w:p w14:paraId="6E4274E5" w14:textId="77777777" w:rsidR="00B32FC3" w:rsidRDefault="00B32FC3" w:rsidP="00102690">
      <w:pPr>
        <w:shd w:val="clear" w:color="auto" w:fill="FFFFFF"/>
        <w:spacing w:after="0" w:line="240" w:lineRule="auto"/>
        <w:rPr>
          <w:rFonts w:ascii="Arial" w:eastAsia="Times New Roman" w:hAnsi="Arial" w:cs="Arial"/>
          <w:b/>
          <w:bCs/>
          <w:color w:val="FF0000"/>
          <w:sz w:val="36"/>
          <w:szCs w:val="36"/>
          <w:rtl/>
        </w:rPr>
      </w:pPr>
    </w:p>
    <w:p w14:paraId="2FCFEDAE" w14:textId="77777777" w:rsidR="00B32FC3" w:rsidRDefault="00B32FC3" w:rsidP="00102690">
      <w:pPr>
        <w:shd w:val="clear" w:color="auto" w:fill="FFFFFF"/>
        <w:spacing w:after="0" w:line="240" w:lineRule="auto"/>
        <w:rPr>
          <w:rFonts w:ascii="Arial" w:eastAsia="Times New Roman" w:hAnsi="Arial" w:cs="Arial"/>
          <w:b/>
          <w:bCs/>
          <w:color w:val="FF0000"/>
          <w:sz w:val="36"/>
          <w:szCs w:val="36"/>
          <w:rtl/>
        </w:rPr>
      </w:pPr>
    </w:p>
    <w:p w14:paraId="1D05A4A2" w14:textId="77777777" w:rsidR="00B32FC3" w:rsidRDefault="00B32FC3" w:rsidP="00102690">
      <w:pPr>
        <w:shd w:val="clear" w:color="auto" w:fill="FFFFFF"/>
        <w:spacing w:after="0" w:line="240" w:lineRule="auto"/>
        <w:rPr>
          <w:rFonts w:ascii="Arial" w:eastAsia="Times New Roman" w:hAnsi="Arial" w:cs="Arial"/>
          <w:b/>
          <w:bCs/>
          <w:color w:val="FF0000"/>
          <w:sz w:val="36"/>
          <w:szCs w:val="36"/>
          <w:rtl/>
        </w:rPr>
      </w:pPr>
    </w:p>
    <w:tbl>
      <w:tblPr>
        <w:tblStyle w:val="a4"/>
        <w:bidiVisual/>
        <w:tblW w:w="0" w:type="auto"/>
        <w:tblLook w:val="04A0" w:firstRow="1" w:lastRow="0" w:firstColumn="1" w:lastColumn="0" w:noHBand="0" w:noVBand="1"/>
      </w:tblPr>
      <w:tblGrid>
        <w:gridCol w:w="1327"/>
        <w:gridCol w:w="7195"/>
      </w:tblGrid>
      <w:tr w:rsidR="00B32FC3" w14:paraId="253F9BC4" w14:textId="77777777" w:rsidTr="004E4300">
        <w:tc>
          <w:tcPr>
            <w:tcW w:w="8522" w:type="dxa"/>
            <w:gridSpan w:val="2"/>
          </w:tcPr>
          <w:p w14:paraId="41CE5FD7" w14:textId="5D7D576E" w:rsidR="00B32FC3" w:rsidRPr="003B23E6" w:rsidRDefault="00B32FC3" w:rsidP="004E4300">
            <w:pPr>
              <w:jc w:val="center"/>
              <w:rPr>
                <w:rFonts w:ascii="IBM Plex Sans Arabic" w:eastAsia="Times New Roman" w:hAnsi="IBM Plex Sans Arabic" w:cs="IBM Plex Sans Arabic"/>
                <w:b/>
                <w:bCs/>
                <w:color w:val="7030A0"/>
                <w:sz w:val="28"/>
                <w:szCs w:val="28"/>
              </w:rPr>
            </w:pPr>
            <w:r w:rsidRPr="003B23E6">
              <w:rPr>
                <w:rFonts w:ascii="IBM Plex Sans Arabic" w:eastAsia="Times New Roman" w:hAnsi="IBM Plex Sans Arabic" w:cs="IBM Plex Sans Arabic" w:hint="cs"/>
                <w:b/>
                <w:bCs/>
                <w:color w:val="7030A0"/>
                <w:sz w:val="28"/>
                <w:szCs w:val="28"/>
                <w:rtl/>
              </w:rPr>
              <w:t xml:space="preserve">مجموعة </w:t>
            </w:r>
            <w:r>
              <w:rPr>
                <w:rFonts w:ascii="IBM Plex Sans Arabic" w:eastAsia="Times New Roman" w:hAnsi="IBM Plex Sans Arabic" w:cs="IBM Plex Sans Arabic"/>
                <w:b/>
                <w:bCs/>
                <w:color w:val="7030A0"/>
                <w:sz w:val="28"/>
                <w:szCs w:val="28"/>
              </w:rPr>
              <w:t>3</w:t>
            </w:r>
          </w:p>
        </w:tc>
      </w:tr>
      <w:tr w:rsidR="00B32FC3" w14:paraId="045EB6C8" w14:textId="77777777" w:rsidTr="004E4300">
        <w:tc>
          <w:tcPr>
            <w:tcW w:w="1327" w:type="dxa"/>
          </w:tcPr>
          <w:p w14:paraId="14476DD2" w14:textId="77777777" w:rsidR="00B32FC3" w:rsidRPr="006F690A" w:rsidRDefault="00B32FC3" w:rsidP="004E4300">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المشكلة</w:t>
            </w:r>
          </w:p>
        </w:tc>
        <w:tc>
          <w:tcPr>
            <w:tcW w:w="7195" w:type="dxa"/>
          </w:tcPr>
          <w:p w14:paraId="134CCCEF" w14:textId="5B49F508" w:rsidR="00B32FC3" w:rsidRPr="00837E9B" w:rsidRDefault="00837E9B" w:rsidP="004E4300">
            <w:pPr>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تدني مستوي الوعي الإداري والمهني لدى عاملة النظافة.</w:t>
            </w:r>
          </w:p>
        </w:tc>
      </w:tr>
      <w:tr w:rsidR="00B32FC3" w14:paraId="1103924C" w14:textId="77777777" w:rsidTr="004E4300">
        <w:tc>
          <w:tcPr>
            <w:tcW w:w="1327" w:type="dxa"/>
            <w:vAlign w:val="center"/>
          </w:tcPr>
          <w:p w14:paraId="4096D4D9" w14:textId="77777777" w:rsidR="00B32FC3" w:rsidRPr="006F690A" w:rsidRDefault="00B32FC3" w:rsidP="004E4300">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الأسباب</w:t>
            </w:r>
          </w:p>
        </w:tc>
        <w:tc>
          <w:tcPr>
            <w:tcW w:w="7195" w:type="dxa"/>
          </w:tcPr>
          <w:p w14:paraId="4D2A4A0C" w14:textId="5A665622" w:rsidR="00837E9B" w:rsidRPr="00837E9B" w:rsidRDefault="00837E9B" w:rsidP="00837E9B">
            <w:pPr>
              <w:pStyle w:val="a5"/>
              <w:numPr>
                <w:ilvl w:val="0"/>
                <w:numId w:val="12"/>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ارتفاع نسبة الأمية والجهل بين أوساط عاملات النظافة</w:t>
            </w:r>
          </w:p>
          <w:p w14:paraId="6A678726" w14:textId="70F0A13B" w:rsidR="00837E9B" w:rsidRPr="00837E9B" w:rsidRDefault="00837E9B" w:rsidP="00837E9B">
            <w:pPr>
              <w:pStyle w:val="a5"/>
              <w:numPr>
                <w:ilvl w:val="0"/>
                <w:numId w:val="12"/>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غياب البرامج التوعوية والتثقيفية</w:t>
            </w:r>
          </w:p>
          <w:p w14:paraId="20B8A003" w14:textId="7B72749D" w:rsidR="00837E9B" w:rsidRPr="00837E9B" w:rsidRDefault="00837E9B" w:rsidP="00837E9B">
            <w:pPr>
              <w:pStyle w:val="a5"/>
              <w:numPr>
                <w:ilvl w:val="0"/>
                <w:numId w:val="12"/>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عدم تفعيل إدارة التأهيل والتدريب</w:t>
            </w:r>
          </w:p>
          <w:p w14:paraId="4953056A" w14:textId="759A8F27" w:rsidR="00B32FC3" w:rsidRPr="00837E9B" w:rsidRDefault="00837E9B" w:rsidP="00837E9B">
            <w:pPr>
              <w:pStyle w:val="a5"/>
              <w:numPr>
                <w:ilvl w:val="0"/>
                <w:numId w:val="12"/>
              </w:numPr>
              <w:shd w:val="clear" w:color="auto" w:fill="FFFFFF"/>
              <w:jc w:val="both"/>
              <w:rPr>
                <w:rFonts w:ascii="Arial" w:eastAsia="Times New Roman" w:hAnsi="Arial" w:cs="Arial"/>
                <w:color w:val="222222"/>
                <w:sz w:val="28"/>
                <w:szCs w:val="28"/>
                <w:rtl/>
              </w:rPr>
            </w:pPr>
            <w:r w:rsidRPr="00837E9B">
              <w:rPr>
                <w:rFonts w:ascii="IBM Plex Sans Arabic" w:eastAsia="Times New Roman" w:hAnsi="IBM Plex Sans Arabic" w:cs="IBM Plex Sans Arabic"/>
                <w:color w:val="222222"/>
                <w:sz w:val="28"/>
                <w:szCs w:val="28"/>
                <w:rtl/>
              </w:rPr>
              <w:t xml:space="preserve">غياب مركز التوعية البيئية </w:t>
            </w:r>
            <w:r w:rsidRPr="00837E9B">
              <w:rPr>
                <w:rFonts w:ascii="IBM Plex Sans Arabic" w:eastAsia="Times New Roman" w:hAnsi="IBM Plex Sans Arabic" w:cs="IBM Plex Sans Arabic"/>
                <w:color w:val="222222"/>
                <w:sz w:val="28"/>
                <w:szCs w:val="28"/>
                <w:rtl/>
              </w:rPr>
              <w:t xml:space="preserve">المرتبط بالنظافة والتحسين </w:t>
            </w:r>
            <w:r w:rsidRPr="00837E9B">
              <w:rPr>
                <w:rFonts w:ascii="IBM Plex Sans Arabic" w:eastAsia="Times New Roman" w:hAnsi="IBM Plex Sans Arabic" w:cs="IBM Plex Sans Arabic"/>
                <w:color w:val="222222"/>
                <w:sz w:val="28"/>
                <w:szCs w:val="28"/>
                <w:rtl/>
              </w:rPr>
              <w:t>وعدم تفعيل دوره</w:t>
            </w:r>
          </w:p>
        </w:tc>
      </w:tr>
      <w:tr w:rsidR="00B32FC3" w14:paraId="12FB8BA6" w14:textId="77777777" w:rsidTr="004E4300">
        <w:tc>
          <w:tcPr>
            <w:tcW w:w="1327" w:type="dxa"/>
            <w:vAlign w:val="center"/>
          </w:tcPr>
          <w:p w14:paraId="51101878" w14:textId="77777777" w:rsidR="00B32FC3" w:rsidRPr="006F690A" w:rsidRDefault="00B32FC3" w:rsidP="004E4300">
            <w:pPr>
              <w:jc w:val="center"/>
              <w:rPr>
                <w:rFonts w:ascii="IBM Plex Sans Arabic" w:eastAsia="Times New Roman" w:hAnsi="IBM Plex Sans Arabic" w:cs="IBM Plex Sans Arabic"/>
                <w:b/>
                <w:bCs/>
                <w:color w:val="222222"/>
                <w:sz w:val="28"/>
                <w:szCs w:val="28"/>
                <w:rtl/>
              </w:rPr>
            </w:pPr>
            <w:r w:rsidRPr="006F690A">
              <w:rPr>
                <w:rFonts w:ascii="IBM Plex Sans Arabic" w:eastAsia="Times New Roman" w:hAnsi="IBM Plex Sans Arabic" w:cs="IBM Plex Sans Arabic" w:hint="cs"/>
                <w:b/>
                <w:bCs/>
                <w:color w:val="222222"/>
                <w:sz w:val="28"/>
                <w:szCs w:val="28"/>
                <w:rtl/>
              </w:rPr>
              <w:t>الحلول</w:t>
            </w:r>
          </w:p>
        </w:tc>
        <w:tc>
          <w:tcPr>
            <w:tcW w:w="7195" w:type="dxa"/>
          </w:tcPr>
          <w:p w14:paraId="59141A9E" w14:textId="406E66BD"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 xml:space="preserve">عمل مراكز في تجمعات الفئة المهمشة الموجود فيها عاملات بالتعاون مع منظمات دولية </w:t>
            </w:r>
            <w:r>
              <w:rPr>
                <w:rFonts w:ascii="IBM Plex Sans Arabic" w:eastAsia="Times New Roman" w:hAnsi="IBM Plex Sans Arabic" w:cs="IBM Plex Sans Arabic" w:hint="cs"/>
                <w:color w:val="222222"/>
                <w:sz w:val="28"/>
                <w:szCs w:val="28"/>
                <w:rtl/>
              </w:rPr>
              <w:t>وصندوق النظافة والتحسين ومكتب التربية والتعليم</w:t>
            </w:r>
            <w:r w:rsidRPr="00837E9B">
              <w:rPr>
                <w:rFonts w:ascii="IBM Plex Sans Arabic" w:eastAsia="Times New Roman" w:hAnsi="IBM Plex Sans Arabic" w:cs="IBM Plex Sans Arabic"/>
                <w:color w:val="222222"/>
                <w:sz w:val="28"/>
                <w:szCs w:val="28"/>
                <w:rtl/>
              </w:rPr>
              <w:t>.</w:t>
            </w:r>
          </w:p>
          <w:p w14:paraId="734DFFAE" w14:textId="4E256630"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Pr>
                <w:rFonts w:ascii="IBM Plex Sans Arabic" w:eastAsia="Times New Roman" w:hAnsi="IBM Plex Sans Arabic" w:cs="IBM Plex Sans Arabic" w:hint="cs"/>
                <w:color w:val="222222"/>
                <w:sz w:val="28"/>
                <w:szCs w:val="28"/>
                <w:rtl/>
              </w:rPr>
              <w:t>إ</w:t>
            </w:r>
            <w:r w:rsidRPr="00837E9B">
              <w:rPr>
                <w:rFonts w:ascii="IBM Plex Sans Arabic" w:eastAsia="Times New Roman" w:hAnsi="IBM Plex Sans Arabic" w:cs="IBM Plex Sans Arabic"/>
                <w:color w:val="222222"/>
                <w:sz w:val="28"/>
                <w:szCs w:val="28"/>
                <w:rtl/>
              </w:rPr>
              <w:t xml:space="preserve">يجاد برامج توعوية وتثقيفية لعاملات </w:t>
            </w:r>
            <w:r>
              <w:rPr>
                <w:rFonts w:ascii="IBM Plex Sans Arabic" w:eastAsia="Times New Roman" w:hAnsi="IBM Plex Sans Arabic" w:cs="IBM Plex Sans Arabic" w:hint="cs"/>
                <w:color w:val="222222"/>
                <w:sz w:val="28"/>
                <w:szCs w:val="28"/>
                <w:rtl/>
              </w:rPr>
              <w:t xml:space="preserve">مهمشات </w:t>
            </w:r>
            <w:r w:rsidRPr="00837E9B">
              <w:rPr>
                <w:rFonts w:ascii="IBM Plex Sans Arabic" w:eastAsia="Times New Roman" w:hAnsi="IBM Plex Sans Arabic" w:cs="IBM Plex Sans Arabic"/>
                <w:color w:val="222222"/>
                <w:sz w:val="28"/>
                <w:szCs w:val="28"/>
                <w:rtl/>
              </w:rPr>
              <w:t xml:space="preserve">في مجالات مختلفة (صحية </w:t>
            </w:r>
            <w:r w:rsidRPr="00837E9B">
              <w:rPr>
                <w:rFonts w:ascii="IBM Plex Sans Arabic" w:eastAsia="Times New Roman" w:hAnsi="IBM Plex Sans Arabic" w:cs="IBM Plex Sans Arabic"/>
                <w:color w:val="222222"/>
                <w:sz w:val="28"/>
                <w:szCs w:val="28"/>
                <w:rtl/>
              </w:rPr>
              <w:t>وإدارية</w:t>
            </w:r>
            <w:r w:rsidRPr="00837E9B">
              <w:rPr>
                <w:rFonts w:ascii="IBM Plex Sans Arabic" w:eastAsia="Times New Roman" w:hAnsi="IBM Plex Sans Arabic" w:cs="IBM Plex Sans Arabic"/>
                <w:color w:val="222222"/>
                <w:sz w:val="28"/>
                <w:szCs w:val="28"/>
                <w:rtl/>
              </w:rPr>
              <w:t>).</w:t>
            </w:r>
          </w:p>
          <w:p w14:paraId="12569FB7" w14:textId="5E64C607"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تفعيل اللوائح الداخلية لصندوق النظافة</w:t>
            </w:r>
            <w:r>
              <w:rPr>
                <w:rFonts w:ascii="IBM Plex Sans Arabic" w:eastAsia="Times New Roman" w:hAnsi="IBM Plex Sans Arabic" w:cs="IBM Plex Sans Arabic" w:hint="cs"/>
                <w:color w:val="222222"/>
                <w:sz w:val="28"/>
                <w:szCs w:val="28"/>
                <w:rtl/>
              </w:rPr>
              <w:t xml:space="preserve"> والتحسين</w:t>
            </w:r>
            <w:r w:rsidRPr="00837E9B">
              <w:rPr>
                <w:rFonts w:ascii="IBM Plex Sans Arabic" w:eastAsia="Times New Roman" w:hAnsi="IBM Plex Sans Arabic" w:cs="IBM Plex Sans Arabic"/>
                <w:color w:val="222222"/>
                <w:sz w:val="28"/>
                <w:szCs w:val="28"/>
                <w:rtl/>
              </w:rPr>
              <w:t>.</w:t>
            </w:r>
          </w:p>
          <w:p w14:paraId="2039D95E" w14:textId="4ECDAB37"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ايجاد دعم من المنظمات الدولية لتمكين وتأهيل عاملات النظافة لمحو الأمية بالشراكة مع مكاتب التربية.</w:t>
            </w:r>
          </w:p>
          <w:p w14:paraId="6654B33A" w14:textId="432E29A2"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التشبيك مع المنظمات للحصول على دعم لتنفيذ برامج توعوية وتثقيفية في المجالات المحددة.</w:t>
            </w:r>
          </w:p>
          <w:p w14:paraId="5A6CAE3B" w14:textId="5CFFFEB9"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اعتماد ميزانية لمركز التوعية البيئية من قبل السلطة المحلية.</w:t>
            </w:r>
          </w:p>
          <w:p w14:paraId="1664F86F" w14:textId="63DBD500"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تطبيق السلطة المحلية للوائح الداخلية لصندوق النظافة ممثلا برئيس مجلس إدارة الصندوق (محافظ محافظة تعز).</w:t>
            </w:r>
          </w:p>
          <w:p w14:paraId="3A9B7C7D" w14:textId="3C4EC8A3" w:rsidR="00837E9B" w:rsidRPr="00837E9B" w:rsidRDefault="00837E9B" w:rsidP="00837E9B">
            <w:pPr>
              <w:pStyle w:val="a5"/>
              <w:numPr>
                <w:ilvl w:val="0"/>
                <w:numId w:val="13"/>
              </w:numPr>
              <w:shd w:val="clear" w:color="auto" w:fill="FFFFFF"/>
              <w:jc w:val="both"/>
              <w:rPr>
                <w:rFonts w:ascii="IBM Plex Sans Arabic" w:eastAsia="Times New Roman" w:hAnsi="IBM Plex Sans Arabic" w:cs="IBM Plex Sans Arabic"/>
                <w:color w:val="222222"/>
                <w:sz w:val="28"/>
                <w:szCs w:val="28"/>
                <w:rtl/>
              </w:rPr>
            </w:pPr>
            <w:r w:rsidRPr="00837E9B">
              <w:rPr>
                <w:rFonts w:ascii="IBM Plex Sans Arabic" w:eastAsia="Times New Roman" w:hAnsi="IBM Plex Sans Arabic" w:cs="IBM Plex Sans Arabic"/>
                <w:color w:val="222222"/>
                <w:sz w:val="28"/>
                <w:szCs w:val="28"/>
                <w:rtl/>
              </w:rPr>
              <w:t>توعية النساء العاملات في قطاع النظافة بكافة الحقوق المالية وال</w:t>
            </w:r>
            <w:r>
              <w:rPr>
                <w:rFonts w:ascii="IBM Plex Sans Arabic" w:eastAsia="Times New Roman" w:hAnsi="IBM Plex Sans Arabic" w:cs="IBM Plex Sans Arabic" w:hint="cs"/>
                <w:color w:val="222222"/>
                <w:sz w:val="28"/>
                <w:szCs w:val="28"/>
                <w:rtl/>
              </w:rPr>
              <w:t>إ</w:t>
            </w:r>
            <w:r w:rsidRPr="00837E9B">
              <w:rPr>
                <w:rFonts w:ascii="IBM Plex Sans Arabic" w:eastAsia="Times New Roman" w:hAnsi="IBM Plex Sans Arabic" w:cs="IBM Plex Sans Arabic"/>
                <w:color w:val="222222"/>
                <w:sz w:val="28"/>
                <w:szCs w:val="28"/>
                <w:rtl/>
              </w:rPr>
              <w:t>دارية.</w:t>
            </w:r>
          </w:p>
          <w:p w14:paraId="70C00E90" w14:textId="7DEFA6F0" w:rsidR="00B32FC3" w:rsidRPr="00837E9B" w:rsidRDefault="00837E9B" w:rsidP="00837E9B">
            <w:pPr>
              <w:pStyle w:val="a5"/>
              <w:numPr>
                <w:ilvl w:val="0"/>
                <w:numId w:val="13"/>
              </w:numPr>
              <w:shd w:val="clear" w:color="auto" w:fill="FFFFFF"/>
              <w:jc w:val="both"/>
              <w:rPr>
                <w:rFonts w:ascii="Arial" w:eastAsia="Times New Roman" w:hAnsi="Arial" w:cs="Arial"/>
                <w:color w:val="222222"/>
                <w:sz w:val="28"/>
                <w:szCs w:val="28"/>
                <w:rtl/>
              </w:rPr>
            </w:pPr>
            <w:r w:rsidRPr="00837E9B">
              <w:rPr>
                <w:rFonts w:ascii="IBM Plex Sans Arabic" w:eastAsia="Times New Roman" w:hAnsi="IBM Plex Sans Arabic" w:cs="IBM Plex Sans Arabic"/>
                <w:color w:val="222222"/>
                <w:sz w:val="28"/>
                <w:szCs w:val="28"/>
                <w:rtl/>
              </w:rPr>
              <w:t>الرفع بالاحتياجات للجهات ذات العلاقة</w:t>
            </w:r>
            <w:r>
              <w:rPr>
                <w:rFonts w:ascii="IBM Plex Sans Arabic" w:eastAsia="Times New Roman" w:hAnsi="IBM Plex Sans Arabic" w:cs="IBM Plex Sans Arabic" w:hint="cs"/>
                <w:color w:val="222222"/>
                <w:sz w:val="28"/>
                <w:szCs w:val="28"/>
                <w:rtl/>
              </w:rPr>
              <w:t xml:space="preserve"> في السلطات المحلية</w:t>
            </w:r>
            <w:r w:rsidRPr="00837E9B">
              <w:rPr>
                <w:rFonts w:ascii="IBM Plex Sans Arabic" w:eastAsia="Times New Roman" w:hAnsi="IBM Plex Sans Arabic" w:cs="IBM Plex Sans Arabic"/>
                <w:color w:val="222222"/>
                <w:sz w:val="28"/>
                <w:szCs w:val="28"/>
                <w:rtl/>
              </w:rPr>
              <w:t>، وعمل لجنة متابعة ومراقبة لتنفيذ تلك الاحتياجات.</w:t>
            </w:r>
          </w:p>
        </w:tc>
      </w:tr>
    </w:tbl>
    <w:p w14:paraId="44EC5544" w14:textId="77777777" w:rsidR="00B32FC3" w:rsidRDefault="00B32FC3" w:rsidP="00102690">
      <w:pPr>
        <w:shd w:val="clear" w:color="auto" w:fill="FFFFFF"/>
        <w:spacing w:after="0" w:line="240" w:lineRule="auto"/>
        <w:rPr>
          <w:rFonts w:ascii="Arial" w:eastAsia="Times New Roman" w:hAnsi="Arial" w:cs="Arial"/>
          <w:b/>
          <w:bCs/>
          <w:color w:val="FF0000"/>
          <w:sz w:val="36"/>
          <w:szCs w:val="36"/>
          <w:rtl/>
        </w:rPr>
      </w:pPr>
    </w:p>
    <w:p w14:paraId="6090C3AF" w14:textId="77777777" w:rsidR="002C49BD" w:rsidRPr="00423870" w:rsidRDefault="002C49BD" w:rsidP="0032085C">
      <w:pPr>
        <w:shd w:val="clear" w:color="auto" w:fill="FFFFFF"/>
        <w:spacing w:after="0" w:line="240" w:lineRule="auto"/>
        <w:rPr>
          <w:rFonts w:ascii="Arial" w:eastAsia="Times New Roman" w:hAnsi="Arial" w:cs="Arial"/>
          <w:color w:val="222222"/>
          <w:sz w:val="28"/>
          <w:szCs w:val="28"/>
          <w:rtl/>
        </w:rPr>
      </w:pPr>
    </w:p>
    <w:p w14:paraId="2CAFF880" w14:textId="77777777" w:rsidR="0032085C" w:rsidRPr="00423870" w:rsidRDefault="0032085C" w:rsidP="00102690">
      <w:pPr>
        <w:shd w:val="clear" w:color="auto" w:fill="FFFFFF"/>
        <w:spacing w:after="0" w:line="240" w:lineRule="auto"/>
        <w:rPr>
          <w:rFonts w:ascii="Arial" w:eastAsia="Times New Roman" w:hAnsi="Arial" w:cs="Arial"/>
          <w:color w:val="222222"/>
          <w:sz w:val="28"/>
          <w:szCs w:val="28"/>
          <w:rtl/>
        </w:rPr>
      </w:pPr>
    </w:p>
    <w:p w14:paraId="57297F50" w14:textId="77777777" w:rsidR="009C04DC" w:rsidRPr="00423870" w:rsidRDefault="009C04DC">
      <w:pPr>
        <w:rPr>
          <w:b/>
          <w:bCs/>
          <w:color w:val="5F497A" w:themeColor="accent4" w:themeShade="BF"/>
          <w:sz w:val="28"/>
          <w:szCs w:val="28"/>
          <w:rtl/>
        </w:rPr>
      </w:pPr>
    </w:p>
    <w:p w14:paraId="6E060A15" w14:textId="77777777" w:rsidR="009C04DC" w:rsidRPr="00423870" w:rsidRDefault="009C04DC">
      <w:pPr>
        <w:rPr>
          <w:sz w:val="28"/>
          <w:szCs w:val="28"/>
          <w:rtl/>
        </w:rPr>
      </w:pPr>
    </w:p>
    <w:p w14:paraId="78BDC8A7" w14:textId="77777777" w:rsidR="00491F34" w:rsidRDefault="00491F34">
      <w:pPr>
        <w:rPr>
          <w:sz w:val="28"/>
          <w:szCs w:val="28"/>
          <w:rtl/>
        </w:rPr>
      </w:pPr>
    </w:p>
    <w:p w14:paraId="518429C0" w14:textId="77777777" w:rsidR="00B659FD" w:rsidRPr="00423870" w:rsidRDefault="00B659FD">
      <w:pPr>
        <w:rPr>
          <w:noProof/>
          <w:sz w:val="28"/>
          <w:szCs w:val="28"/>
          <w:rtl/>
        </w:rPr>
      </w:pPr>
    </w:p>
    <w:p w14:paraId="3D5600BA" w14:textId="77777777" w:rsidR="00103523" w:rsidRPr="007A32C2" w:rsidRDefault="003C0650" w:rsidP="002F6177">
      <w:pPr>
        <w:rPr>
          <w:rFonts w:ascii="IBM Plex Sans Arabic" w:hAnsi="IBM Plex Sans Arabic" w:cs="IBM Plex Sans Arabic"/>
          <w:b/>
          <w:bCs/>
          <w:color w:val="7030A0"/>
          <w:sz w:val="36"/>
          <w:szCs w:val="36"/>
          <w:rtl/>
        </w:rPr>
      </w:pPr>
      <w:r w:rsidRPr="007A32C2">
        <w:rPr>
          <w:rFonts w:ascii="IBM Plex Sans Arabic" w:hAnsi="IBM Plex Sans Arabic" w:cs="IBM Plex Sans Arabic"/>
          <w:b/>
          <w:bCs/>
          <w:color w:val="7030A0"/>
          <w:sz w:val="36"/>
          <w:szCs w:val="36"/>
          <w:rtl/>
        </w:rPr>
        <w:lastRenderedPageBreak/>
        <w:t>ريم</w:t>
      </w:r>
      <w:r w:rsidR="006E18CE" w:rsidRPr="007A32C2">
        <w:rPr>
          <w:rFonts w:ascii="IBM Plex Sans Arabic" w:hAnsi="IBM Plex Sans Arabic" w:cs="IBM Plex Sans Arabic"/>
          <w:b/>
          <w:bCs/>
          <w:color w:val="7030A0"/>
          <w:sz w:val="36"/>
          <w:szCs w:val="36"/>
          <w:rtl/>
        </w:rPr>
        <w:t xml:space="preserve"> </w:t>
      </w:r>
      <w:r w:rsidRPr="007A32C2">
        <w:rPr>
          <w:rFonts w:ascii="IBM Plex Sans Arabic" w:hAnsi="IBM Plex Sans Arabic" w:cs="IBM Plex Sans Arabic"/>
          <w:b/>
          <w:bCs/>
          <w:color w:val="7030A0"/>
          <w:sz w:val="36"/>
          <w:szCs w:val="36"/>
          <w:rtl/>
        </w:rPr>
        <w:t>ت</w:t>
      </w:r>
      <w:r w:rsidR="006E18CE" w:rsidRPr="007A32C2">
        <w:rPr>
          <w:rFonts w:ascii="IBM Plex Sans Arabic" w:hAnsi="IBM Plex Sans Arabic" w:cs="IBM Plex Sans Arabic"/>
          <w:b/>
          <w:bCs/>
          <w:color w:val="7030A0"/>
          <w:sz w:val="36"/>
          <w:szCs w:val="36"/>
          <w:rtl/>
        </w:rPr>
        <w:t>كسر الحواجز</w:t>
      </w:r>
    </w:p>
    <w:p w14:paraId="2766B0A5" w14:textId="77777777" w:rsidR="003C0650" w:rsidRPr="00F30632" w:rsidRDefault="00F30632" w:rsidP="00F30632">
      <w:pPr>
        <w:rPr>
          <w:b/>
          <w:bCs/>
          <w:color w:val="FF0000"/>
          <w:sz w:val="36"/>
          <w:szCs w:val="36"/>
          <w:rtl/>
        </w:rPr>
      </w:pPr>
      <w:r>
        <w:rPr>
          <w:rFonts w:hint="cs"/>
          <w:b/>
          <w:bCs/>
          <w:noProof/>
          <w:color w:val="FF0000"/>
          <w:sz w:val="36"/>
          <w:szCs w:val="36"/>
          <w:rtl/>
        </w:rPr>
        <w:drawing>
          <wp:inline distT="0" distB="0" distL="0" distR="0" wp14:anchorId="22357480" wp14:editId="77C319D4">
            <wp:extent cx="5274310" cy="3515995"/>
            <wp:effectExtent l="0" t="0" r="2540" b="825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0A644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p w14:paraId="299371F3" w14:textId="3ACA2022" w:rsidR="00521DD7" w:rsidRPr="00624AF8" w:rsidRDefault="006E18CE" w:rsidP="00624AF8">
      <w:pPr>
        <w:jc w:val="both"/>
        <w:rPr>
          <w:rFonts w:ascii="IBM Plex Sans Arabic" w:hAnsi="IBM Plex Sans Arabic" w:cs="IBM Plex Sans Arabic"/>
          <w:sz w:val="28"/>
          <w:szCs w:val="28"/>
          <w:rtl/>
        </w:rPr>
      </w:pPr>
      <w:r w:rsidRPr="00624AF8">
        <w:rPr>
          <w:rFonts w:ascii="IBM Plex Sans Arabic" w:hAnsi="IBM Plex Sans Arabic" w:cs="IBM Plex Sans Arabic"/>
          <w:sz w:val="28"/>
          <w:szCs w:val="28"/>
          <w:rtl/>
        </w:rPr>
        <w:t xml:space="preserve">لم تشارك </w:t>
      </w:r>
      <w:r w:rsidR="00103523" w:rsidRPr="00624AF8">
        <w:rPr>
          <w:rFonts w:ascii="IBM Plex Sans Arabic" w:hAnsi="IBM Plex Sans Arabic" w:cs="IBM Plex Sans Arabic"/>
          <w:sz w:val="28"/>
          <w:szCs w:val="28"/>
          <w:rtl/>
        </w:rPr>
        <w:t>ريم</w:t>
      </w:r>
      <w:r w:rsidR="00A62045" w:rsidRPr="00624AF8">
        <w:rPr>
          <w:rFonts w:ascii="IBM Plex Sans Arabic" w:hAnsi="IBM Plex Sans Arabic" w:cs="IBM Plex Sans Arabic"/>
          <w:sz w:val="28"/>
          <w:szCs w:val="28"/>
          <w:rtl/>
        </w:rPr>
        <w:t xml:space="preserve"> سعيد أحمد</w:t>
      </w:r>
      <w:r w:rsidR="00A5513C" w:rsidRPr="00624AF8">
        <w:rPr>
          <w:rFonts w:ascii="IBM Plex Sans Arabic" w:hAnsi="IBM Plex Sans Arabic" w:cs="IBM Plex Sans Arabic"/>
          <w:sz w:val="28"/>
          <w:szCs w:val="28"/>
          <w:rtl/>
        </w:rPr>
        <w:t xml:space="preserve"> وزميلتها ياسمين هزاع</w:t>
      </w:r>
      <w:r w:rsidR="00E83AB8" w:rsidRPr="00624AF8">
        <w:rPr>
          <w:rFonts w:ascii="IBM Plex Sans Arabic" w:hAnsi="IBM Plex Sans Arabic" w:cs="IBM Plex Sans Arabic"/>
          <w:sz w:val="28"/>
          <w:szCs w:val="28"/>
          <w:rtl/>
        </w:rPr>
        <w:t xml:space="preserve">، </w:t>
      </w:r>
      <w:r w:rsidR="00A5513C" w:rsidRPr="00624AF8">
        <w:rPr>
          <w:rFonts w:ascii="IBM Plex Sans Arabic" w:hAnsi="IBM Plex Sans Arabic" w:cs="IBM Plex Sans Arabic"/>
          <w:sz w:val="28"/>
          <w:szCs w:val="28"/>
          <w:rtl/>
        </w:rPr>
        <w:t>وهن عاملات</w:t>
      </w:r>
      <w:r w:rsidR="00103523" w:rsidRPr="00624AF8">
        <w:rPr>
          <w:rFonts w:ascii="IBM Plex Sans Arabic" w:hAnsi="IBM Plex Sans Arabic" w:cs="IBM Plex Sans Arabic"/>
          <w:sz w:val="28"/>
          <w:szCs w:val="28"/>
          <w:rtl/>
        </w:rPr>
        <w:t xml:space="preserve"> ن</w:t>
      </w:r>
      <w:r w:rsidR="00E83AB8" w:rsidRPr="00624AF8">
        <w:rPr>
          <w:rFonts w:ascii="IBM Plex Sans Arabic" w:hAnsi="IBM Plex Sans Arabic" w:cs="IBM Plex Sans Arabic"/>
          <w:sz w:val="28"/>
          <w:szCs w:val="28"/>
          <w:rtl/>
        </w:rPr>
        <w:t>ظافة، في أي ورش</w:t>
      </w:r>
      <w:r w:rsidR="00103523" w:rsidRPr="00624AF8">
        <w:rPr>
          <w:rFonts w:ascii="IBM Plex Sans Arabic" w:hAnsi="IBM Plex Sans Arabic" w:cs="IBM Plex Sans Arabic"/>
          <w:sz w:val="28"/>
          <w:szCs w:val="28"/>
          <w:rtl/>
        </w:rPr>
        <w:t xml:space="preserve"> تخص</w:t>
      </w:r>
      <w:r w:rsidR="00521DD7" w:rsidRPr="00624AF8">
        <w:rPr>
          <w:rFonts w:ascii="IBM Plex Sans Arabic" w:hAnsi="IBM Plex Sans Arabic" w:cs="IBM Plex Sans Arabic"/>
          <w:sz w:val="28"/>
          <w:szCs w:val="28"/>
          <w:rtl/>
        </w:rPr>
        <w:t xml:space="preserve"> النساء المهمشات</w:t>
      </w:r>
      <w:r w:rsidR="008262EB" w:rsidRPr="00624AF8">
        <w:rPr>
          <w:rFonts w:ascii="IBM Plex Sans Arabic" w:hAnsi="IBM Plex Sans Arabic" w:cs="IBM Plex Sans Arabic"/>
          <w:sz w:val="28"/>
          <w:szCs w:val="28"/>
          <w:rtl/>
        </w:rPr>
        <w:t>،</w:t>
      </w:r>
      <w:r w:rsidR="00521DD7" w:rsidRPr="00624AF8">
        <w:rPr>
          <w:rFonts w:ascii="IBM Plex Sans Arabic" w:hAnsi="IBM Plex Sans Arabic" w:cs="IBM Plex Sans Arabic"/>
          <w:sz w:val="28"/>
          <w:szCs w:val="28"/>
          <w:rtl/>
        </w:rPr>
        <w:t xml:space="preserve"> ولم يت</w:t>
      </w:r>
      <w:r w:rsidR="00A5513C" w:rsidRPr="00624AF8">
        <w:rPr>
          <w:rFonts w:ascii="IBM Plex Sans Arabic" w:hAnsi="IBM Plex Sans Arabic" w:cs="IBM Plex Sans Arabic"/>
          <w:sz w:val="28"/>
          <w:szCs w:val="28"/>
          <w:rtl/>
        </w:rPr>
        <w:t>م دعوتهن</w:t>
      </w:r>
      <w:r w:rsidR="00A62045" w:rsidRPr="00624AF8">
        <w:rPr>
          <w:rFonts w:ascii="IBM Plex Sans Arabic" w:hAnsi="IBM Plex Sans Arabic" w:cs="IBM Plex Sans Arabic"/>
          <w:sz w:val="28"/>
          <w:szCs w:val="28"/>
          <w:rtl/>
        </w:rPr>
        <w:t xml:space="preserve"> </w:t>
      </w:r>
      <w:r w:rsidR="00624AF8">
        <w:rPr>
          <w:rFonts w:ascii="IBM Plex Sans Arabic" w:hAnsi="IBM Plex Sans Arabic" w:cs="IBM Plex Sans Arabic" w:hint="cs"/>
          <w:sz w:val="28"/>
          <w:szCs w:val="28"/>
          <w:rtl/>
        </w:rPr>
        <w:t>سابقًا</w:t>
      </w:r>
      <w:r w:rsidR="00E83AB8" w:rsidRPr="00624AF8">
        <w:rPr>
          <w:rFonts w:ascii="IBM Plex Sans Arabic" w:hAnsi="IBM Plex Sans Arabic" w:cs="IBM Plex Sans Arabic"/>
          <w:sz w:val="28"/>
          <w:szCs w:val="28"/>
          <w:rtl/>
        </w:rPr>
        <w:t xml:space="preserve"> لحضور</w:t>
      </w:r>
      <w:r w:rsidR="00A5513C" w:rsidRPr="00624AF8">
        <w:rPr>
          <w:rFonts w:ascii="IBM Plex Sans Arabic" w:hAnsi="IBM Plex Sans Arabic" w:cs="IBM Plex Sans Arabic"/>
          <w:sz w:val="28"/>
          <w:szCs w:val="28"/>
          <w:rtl/>
        </w:rPr>
        <w:t xml:space="preserve"> أي ورشة أو ندوات</w:t>
      </w:r>
      <w:r w:rsidR="00E83AB8" w:rsidRPr="00624AF8">
        <w:rPr>
          <w:rFonts w:ascii="IBM Plex Sans Arabic" w:hAnsi="IBM Plex Sans Arabic" w:cs="IBM Plex Sans Arabic"/>
          <w:sz w:val="28"/>
          <w:szCs w:val="28"/>
          <w:rtl/>
        </w:rPr>
        <w:t xml:space="preserve"> من أي نوع</w:t>
      </w:r>
      <w:r w:rsidRPr="00624AF8">
        <w:rPr>
          <w:rFonts w:ascii="IBM Plex Sans Arabic" w:hAnsi="IBM Plex Sans Arabic" w:cs="IBM Plex Sans Arabic"/>
          <w:sz w:val="28"/>
          <w:szCs w:val="28"/>
          <w:rtl/>
        </w:rPr>
        <w:t>، وكان هذا أول حضور</w:t>
      </w:r>
      <w:r w:rsidR="008262EB" w:rsidRPr="00624AF8">
        <w:rPr>
          <w:rFonts w:ascii="IBM Plex Sans Arabic" w:hAnsi="IBM Plex Sans Arabic" w:cs="IBM Plex Sans Arabic"/>
          <w:sz w:val="28"/>
          <w:szCs w:val="28"/>
          <w:rtl/>
        </w:rPr>
        <w:t xml:space="preserve"> </w:t>
      </w:r>
      <w:r w:rsidR="000C62F0" w:rsidRPr="00624AF8">
        <w:rPr>
          <w:rFonts w:ascii="IBM Plex Sans Arabic" w:hAnsi="IBM Plex Sans Arabic" w:cs="IBM Plex Sans Arabic"/>
          <w:sz w:val="28"/>
          <w:szCs w:val="28"/>
          <w:rtl/>
        </w:rPr>
        <w:t>لهن</w:t>
      </w:r>
      <w:r w:rsidRPr="00624AF8">
        <w:rPr>
          <w:rFonts w:ascii="IBM Plex Sans Arabic" w:hAnsi="IBM Plex Sans Arabic" w:cs="IBM Plex Sans Arabic"/>
          <w:sz w:val="28"/>
          <w:szCs w:val="28"/>
          <w:rtl/>
        </w:rPr>
        <w:t>.</w:t>
      </w:r>
    </w:p>
    <w:p w14:paraId="5A61E429" w14:textId="77777777" w:rsidR="00624AF8" w:rsidRDefault="00521DD7" w:rsidP="00624AF8">
      <w:pPr>
        <w:jc w:val="both"/>
        <w:rPr>
          <w:rFonts w:ascii="IBM Plex Sans Arabic" w:hAnsi="IBM Plex Sans Arabic" w:cs="IBM Plex Sans Arabic"/>
          <w:sz w:val="28"/>
          <w:szCs w:val="28"/>
          <w:rtl/>
        </w:rPr>
      </w:pPr>
      <w:r w:rsidRPr="00624AF8">
        <w:rPr>
          <w:rFonts w:ascii="IBM Plex Sans Arabic" w:hAnsi="IBM Plex Sans Arabic" w:cs="IBM Plex Sans Arabic"/>
          <w:sz w:val="28"/>
          <w:szCs w:val="28"/>
          <w:rtl/>
        </w:rPr>
        <w:t>كانت هذه الورشة فرصة ثمينة</w:t>
      </w:r>
      <w:r w:rsidR="00ED3EF6" w:rsidRPr="00624AF8">
        <w:rPr>
          <w:rFonts w:ascii="IBM Plex Sans Arabic" w:hAnsi="IBM Plex Sans Arabic" w:cs="IBM Plex Sans Arabic"/>
          <w:sz w:val="28"/>
          <w:szCs w:val="28"/>
          <w:rtl/>
        </w:rPr>
        <w:t xml:space="preserve"> بالنسبة </w:t>
      </w:r>
      <w:r w:rsidR="006E18CE" w:rsidRPr="00624AF8">
        <w:rPr>
          <w:rFonts w:ascii="IBM Plex Sans Arabic" w:hAnsi="IBM Plex Sans Arabic" w:cs="IBM Plex Sans Arabic"/>
          <w:sz w:val="28"/>
          <w:szCs w:val="28"/>
          <w:rtl/>
        </w:rPr>
        <w:t>لريم ل</w:t>
      </w:r>
      <w:r w:rsidRPr="00624AF8">
        <w:rPr>
          <w:rFonts w:ascii="IBM Plex Sans Arabic" w:hAnsi="IBM Plex Sans Arabic" w:cs="IBM Plex Sans Arabic"/>
          <w:sz w:val="28"/>
          <w:szCs w:val="28"/>
          <w:rtl/>
        </w:rPr>
        <w:t xml:space="preserve">تفصح عن معاناتها </w:t>
      </w:r>
      <w:r w:rsidR="006E18CE" w:rsidRPr="00624AF8">
        <w:rPr>
          <w:rFonts w:ascii="IBM Plex Sans Arabic" w:hAnsi="IBM Plex Sans Arabic" w:cs="IBM Plex Sans Arabic"/>
          <w:sz w:val="28"/>
          <w:szCs w:val="28"/>
          <w:rtl/>
        </w:rPr>
        <w:t>أ</w:t>
      </w:r>
      <w:r w:rsidR="00E83AB8" w:rsidRPr="00624AF8">
        <w:rPr>
          <w:rFonts w:ascii="IBM Plex Sans Arabic" w:hAnsi="IBM Plex Sans Arabic" w:cs="IBM Plex Sans Arabic"/>
          <w:sz w:val="28"/>
          <w:szCs w:val="28"/>
          <w:rtl/>
        </w:rPr>
        <w:t>ثناء</w:t>
      </w:r>
      <w:r w:rsidR="00A62045" w:rsidRPr="00624AF8">
        <w:rPr>
          <w:rFonts w:ascii="IBM Plex Sans Arabic" w:hAnsi="IBM Plex Sans Arabic" w:cs="IBM Plex Sans Arabic"/>
          <w:sz w:val="28"/>
          <w:szCs w:val="28"/>
          <w:rtl/>
        </w:rPr>
        <w:t xml:space="preserve"> </w:t>
      </w:r>
      <w:r w:rsidRPr="00624AF8">
        <w:rPr>
          <w:rFonts w:ascii="IBM Plex Sans Arabic" w:hAnsi="IBM Plex Sans Arabic" w:cs="IBM Plex Sans Arabic"/>
          <w:sz w:val="28"/>
          <w:szCs w:val="28"/>
          <w:rtl/>
        </w:rPr>
        <w:t xml:space="preserve">عملها الميداني </w:t>
      </w:r>
      <w:r w:rsidR="00624AF8">
        <w:rPr>
          <w:rFonts w:ascii="IBM Plex Sans Arabic" w:hAnsi="IBM Plex Sans Arabic" w:cs="IBM Plex Sans Arabic" w:hint="cs"/>
          <w:sz w:val="28"/>
          <w:szCs w:val="28"/>
          <w:rtl/>
        </w:rPr>
        <w:t xml:space="preserve">في مجال </w:t>
      </w:r>
      <w:r w:rsidR="00A62045" w:rsidRPr="00624AF8">
        <w:rPr>
          <w:rFonts w:ascii="IBM Plex Sans Arabic" w:hAnsi="IBM Plex Sans Arabic" w:cs="IBM Plex Sans Arabic"/>
          <w:sz w:val="28"/>
          <w:szCs w:val="28"/>
          <w:rtl/>
        </w:rPr>
        <w:t xml:space="preserve">النظافة، </w:t>
      </w:r>
      <w:r w:rsidR="00E83AB8" w:rsidRPr="00624AF8">
        <w:rPr>
          <w:rFonts w:ascii="IBM Plex Sans Arabic" w:hAnsi="IBM Plex Sans Arabic" w:cs="IBM Plex Sans Arabic"/>
          <w:sz w:val="28"/>
          <w:szCs w:val="28"/>
          <w:rtl/>
        </w:rPr>
        <w:t>وقد تحدثت أ</w:t>
      </w:r>
      <w:r w:rsidRPr="00624AF8">
        <w:rPr>
          <w:rFonts w:ascii="IBM Plex Sans Arabic" w:hAnsi="IBM Plex Sans Arabic" w:cs="IBM Plex Sans Arabic"/>
          <w:sz w:val="28"/>
          <w:szCs w:val="28"/>
          <w:rtl/>
        </w:rPr>
        <w:t>مام الخبراء والمسؤولين في صندوق النظافة والتحسين</w:t>
      </w:r>
      <w:r w:rsidR="006E18CE" w:rsidRPr="00624AF8">
        <w:rPr>
          <w:rFonts w:ascii="IBM Plex Sans Arabic" w:hAnsi="IBM Plex Sans Arabic" w:cs="IBM Plex Sans Arabic"/>
          <w:sz w:val="28"/>
          <w:szCs w:val="28"/>
          <w:rtl/>
        </w:rPr>
        <w:t xml:space="preserve">، </w:t>
      </w:r>
      <w:r w:rsidR="00A62045" w:rsidRPr="00624AF8">
        <w:rPr>
          <w:rFonts w:ascii="IBM Plex Sans Arabic" w:hAnsi="IBM Plex Sans Arabic" w:cs="IBM Plex Sans Arabic"/>
          <w:sz w:val="28"/>
          <w:szCs w:val="28"/>
          <w:rtl/>
        </w:rPr>
        <w:t xml:space="preserve">والمشاركين </w:t>
      </w:r>
      <w:r w:rsidR="00E83AB8" w:rsidRPr="00624AF8">
        <w:rPr>
          <w:rFonts w:ascii="IBM Plex Sans Arabic" w:hAnsi="IBM Plex Sans Arabic" w:cs="IBM Plex Sans Arabic"/>
          <w:sz w:val="28"/>
          <w:szCs w:val="28"/>
          <w:rtl/>
        </w:rPr>
        <w:t>من الحقوقيين والناشطين</w:t>
      </w:r>
      <w:r w:rsidR="006E18CE" w:rsidRPr="00624AF8">
        <w:rPr>
          <w:rFonts w:ascii="IBM Plex Sans Arabic" w:hAnsi="IBM Plex Sans Arabic" w:cs="IBM Plex Sans Arabic"/>
          <w:sz w:val="28"/>
          <w:szCs w:val="28"/>
          <w:rtl/>
        </w:rPr>
        <w:t>،</w:t>
      </w:r>
      <w:r w:rsidR="00E83AB8" w:rsidRPr="00624AF8">
        <w:rPr>
          <w:rFonts w:ascii="IBM Plex Sans Arabic" w:hAnsi="IBM Plex Sans Arabic" w:cs="IBM Plex Sans Arabic"/>
          <w:sz w:val="28"/>
          <w:szCs w:val="28"/>
          <w:rtl/>
        </w:rPr>
        <w:t xml:space="preserve"> وممثلي منظمات المجتمع المدني، وقد</w:t>
      </w:r>
      <w:r w:rsidR="00A62045" w:rsidRPr="00624AF8">
        <w:rPr>
          <w:rFonts w:ascii="IBM Plex Sans Arabic" w:hAnsi="IBM Plex Sans Arabic" w:cs="IBM Plex Sans Arabic"/>
          <w:sz w:val="28"/>
          <w:szCs w:val="28"/>
          <w:rtl/>
        </w:rPr>
        <w:t xml:space="preserve"> </w:t>
      </w:r>
      <w:r w:rsidR="006E18CE" w:rsidRPr="00624AF8">
        <w:rPr>
          <w:rFonts w:ascii="IBM Plex Sans Arabic" w:hAnsi="IBM Plex Sans Arabic" w:cs="IBM Plex Sans Arabic"/>
          <w:sz w:val="28"/>
          <w:szCs w:val="28"/>
          <w:rtl/>
        </w:rPr>
        <w:t xml:space="preserve">أنصت الحاضرين لحديثها </w:t>
      </w:r>
      <w:r w:rsidR="00654F2D" w:rsidRPr="00624AF8">
        <w:rPr>
          <w:rFonts w:ascii="IBM Plex Sans Arabic" w:hAnsi="IBM Plex Sans Arabic" w:cs="IBM Plex Sans Arabic"/>
          <w:sz w:val="28"/>
          <w:szCs w:val="28"/>
          <w:rtl/>
        </w:rPr>
        <w:t>وتفاعل معها</w:t>
      </w:r>
      <w:r w:rsidR="000C62F0" w:rsidRPr="00624AF8">
        <w:rPr>
          <w:rFonts w:ascii="IBM Plex Sans Arabic" w:hAnsi="IBM Plex Sans Arabic" w:cs="IBM Plex Sans Arabic"/>
          <w:sz w:val="28"/>
          <w:szCs w:val="28"/>
          <w:rtl/>
        </w:rPr>
        <w:t xml:space="preserve">، </w:t>
      </w:r>
      <w:r w:rsidR="006E18CE" w:rsidRPr="00624AF8">
        <w:rPr>
          <w:rFonts w:ascii="IBM Plex Sans Arabic" w:hAnsi="IBM Plex Sans Arabic" w:cs="IBM Plex Sans Arabic"/>
          <w:sz w:val="28"/>
          <w:szCs w:val="28"/>
          <w:rtl/>
        </w:rPr>
        <w:t xml:space="preserve">حيث وضحت المعاناة التي تعانيها </w:t>
      </w:r>
      <w:r w:rsidR="00654F2D" w:rsidRPr="00624AF8">
        <w:rPr>
          <w:rFonts w:ascii="IBM Plex Sans Arabic" w:hAnsi="IBM Plex Sans Arabic" w:cs="IBM Plex Sans Arabic"/>
          <w:sz w:val="28"/>
          <w:szCs w:val="28"/>
          <w:rtl/>
        </w:rPr>
        <w:t xml:space="preserve">هي </w:t>
      </w:r>
      <w:r w:rsidR="008262EB" w:rsidRPr="00624AF8">
        <w:rPr>
          <w:rFonts w:ascii="IBM Plex Sans Arabic" w:hAnsi="IBM Plex Sans Arabic" w:cs="IBM Plex Sans Arabic"/>
          <w:sz w:val="28"/>
          <w:szCs w:val="28"/>
          <w:rtl/>
        </w:rPr>
        <w:t>وزميلاتها</w:t>
      </w:r>
      <w:r w:rsidR="00654F2D" w:rsidRPr="00624AF8">
        <w:rPr>
          <w:rFonts w:ascii="IBM Plex Sans Arabic" w:hAnsi="IBM Plex Sans Arabic" w:cs="IBM Plex Sans Arabic"/>
          <w:sz w:val="28"/>
          <w:szCs w:val="28"/>
          <w:rtl/>
        </w:rPr>
        <w:t xml:space="preserve"> العاملات في </w:t>
      </w:r>
      <w:r w:rsidR="006E18CE" w:rsidRPr="00624AF8">
        <w:rPr>
          <w:rFonts w:ascii="IBM Plex Sans Arabic" w:hAnsi="IBM Plex Sans Arabic" w:cs="IBM Plex Sans Arabic"/>
          <w:sz w:val="28"/>
          <w:szCs w:val="28"/>
          <w:rtl/>
        </w:rPr>
        <w:t>قطاع النظافة</w:t>
      </w:r>
      <w:r w:rsidR="00624AF8">
        <w:rPr>
          <w:rFonts w:ascii="IBM Plex Sans Arabic" w:hAnsi="IBM Plex Sans Arabic" w:cs="IBM Plex Sans Arabic" w:hint="cs"/>
          <w:sz w:val="28"/>
          <w:szCs w:val="28"/>
          <w:rtl/>
        </w:rPr>
        <w:t>.</w:t>
      </w:r>
    </w:p>
    <w:p w14:paraId="1887401C" w14:textId="64F4283C" w:rsidR="00DE7087" w:rsidRPr="00624AF8" w:rsidRDefault="00EF4D58" w:rsidP="00624AF8">
      <w:pPr>
        <w:jc w:val="both"/>
        <w:rPr>
          <w:rFonts w:ascii="IBM Plex Sans Arabic" w:hAnsi="IBM Plex Sans Arabic" w:cs="IBM Plex Sans Arabic"/>
          <w:sz w:val="28"/>
          <w:szCs w:val="28"/>
          <w:rtl/>
        </w:rPr>
      </w:pPr>
      <w:r w:rsidRPr="00624AF8">
        <w:rPr>
          <w:rFonts w:ascii="IBM Plex Sans Arabic" w:hAnsi="IBM Plex Sans Arabic" w:cs="IBM Plex Sans Arabic"/>
          <w:sz w:val="28"/>
          <w:szCs w:val="28"/>
          <w:rtl/>
        </w:rPr>
        <w:t xml:space="preserve"> قالت ريم</w:t>
      </w:r>
      <w:r w:rsidR="00624AF8">
        <w:rPr>
          <w:rFonts w:ascii="IBM Plex Sans Arabic" w:hAnsi="IBM Plex Sans Arabic" w:cs="IBM Plex Sans Arabic" w:hint="cs"/>
          <w:sz w:val="28"/>
          <w:szCs w:val="28"/>
          <w:rtl/>
        </w:rPr>
        <w:t xml:space="preserve"> التي شاركت في إحدى مجموعات العمل وكانت حاضرة للورشة منذ بدايتها:</w:t>
      </w:r>
      <w:r w:rsidR="008262EB" w:rsidRPr="00624AF8">
        <w:rPr>
          <w:rFonts w:ascii="IBM Plex Sans Arabic" w:hAnsi="IBM Plex Sans Arabic" w:cs="IBM Plex Sans Arabic"/>
          <w:sz w:val="28"/>
          <w:szCs w:val="28"/>
          <w:rtl/>
        </w:rPr>
        <w:t xml:space="preserve"> </w:t>
      </w:r>
      <w:r w:rsidR="006E18CE" w:rsidRPr="00624AF8">
        <w:rPr>
          <w:rFonts w:ascii="IBM Plex Sans Arabic" w:hAnsi="IBM Plex Sans Arabic" w:cs="IBM Plex Sans Arabic"/>
          <w:sz w:val="28"/>
          <w:szCs w:val="28"/>
          <w:rtl/>
        </w:rPr>
        <w:t>"</w:t>
      </w:r>
      <w:r w:rsidR="000C62F0" w:rsidRPr="00624AF8">
        <w:rPr>
          <w:rFonts w:ascii="IBM Plex Sans Arabic" w:hAnsi="IBM Plex Sans Arabic" w:cs="IBM Plex Sans Arabic"/>
          <w:sz w:val="28"/>
          <w:szCs w:val="28"/>
          <w:rtl/>
        </w:rPr>
        <w:t xml:space="preserve">نحن النساء العاملات في النظافة </w:t>
      </w:r>
      <w:r w:rsidR="00657564" w:rsidRPr="00624AF8">
        <w:rPr>
          <w:rFonts w:ascii="IBM Plex Sans Arabic" w:hAnsi="IBM Plex Sans Arabic" w:cs="IBM Plex Sans Arabic"/>
          <w:sz w:val="28"/>
          <w:szCs w:val="28"/>
          <w:rtl/>
        </w:rPr>
        <w:t>نعمل منذ الصباح الباكر</w:t>
      </w:r>
      <w:r w:rsidR="00D16305" w:rsidRPr="00624AF8">
        <w:rPr>
          <w:rFonts w:ascii="IBM Plex Sans Arabic" w:hAnsi="IBM Plex Sans Arabic" w:cs="IBM Plex Sans Arabic"/>
          <w:sz w:val="28"/>
          <w:szCs w:val="28"/>
          <w:rtl/>
        </w:rPr>
        <w:t xml:space="preserve">، حتى </w:t>
      </w:r>
      <w:r w:rsidR="000C62F0" w:rsidRPr="00624AF8">
        <w:rPr>
          <w:rFonts w:ascii="IBM Plex Sans Arabic" w:hAnsi="IBM Plex Sans Arabic" w:cs="IBM Plex Sans Arabic"/>
          <w:sz w:val="28"/>
          <w:szCs w:val="28"/>
          <w:rtl/>
        </w:rPr>
        <w:t xml:space="preserve">وقت </w:t>
      </w:r>
      <w:r w:rsidR="00D16305" w:rsidRPr="00624AF8">
        <w:rPr>
          <w:rFonts w:ascii="IBM Plex Sans Arabic" w:hAnsi="IBM Plex Sans Arabic" w:cs="IBM Plex Sans Arabic"/>
          <w:sz w:val="28"/>
          <w:szCs w:val="28"/>
          <w:rtl/>
        </w:rPr>
        <w:t xml:space="preserve">الظهيرة </w:t>
      </w:r>
      <w:r w:rsidR="00657564" w:rsidRPr="00624AF8">
        <w:rPr>
          <w:rFonts w:ascii="IBM Plex Sans Arabic" w:hAnsi="IBM Plex Sans Arabic" w:cs="IBM Plex Sans Arabic"/>
          <w:sz w:val="28"/>
          <w:szCs w:val="28"/>
          <w:rtl/>
        </w:rPr>
        <w:t>في تنظيف الشوارع بإمكانيات بسيطة، ولا تتوفر لدينا أي</w:t>
      </w:r>
      <w:r w:rsidR="00AA1ECF" w:rsidRPr="00624AF8">
        <w:rPr>
          <w:rFonts w:ascii="IBM Plex Sans Arabic" w:hAnsi="IBM Plex Sans Arabic" w:cs="IBM Plex Sans Arabic"/>
          <w:sz w:val="28"/>
          <w:szCs w:val="28"/>
          <w:rtl/>
        </w:rPr>
        <w:t xml:space="preserve"> أدوات حماية ووقاية من الأمراض، والأمر الأكثر </w:t>
      </w:r>
      <w:r w:rsidR="00624AF8">
        <w:rPr>
          <w:rFonts w:ascii="IBM Plex Sans Arabic" w:hAnsi="IBM Plex Sans Arabic" w:cs="IBM Plex Sans Arabic" w:hint="cs"/>
          <w:sz w:val="28"/>
          <w:szCs w:val="28"/>
          <w:rtl/>
        </w:rPr>
        <w:t>إ</w:t>
      </w:r>
      <w:r w:rsidR="00AA1ECF" w:rsidRPr="00624AF8">
        <w:rPr>
          <w:rFonts w:ascii="IBM Plex Sans Arabic" w:hAnsi="IBM Plex Sans Arabic" w:cs="IBM Plex Sans Arabic"/>
          <w:sz w:val="28"/>
          <w:szCs w:val="28"/>
          <w:rtl/>
        </w:rPr>
        <w:t>زعاجًا بالنسبة لنا نحن العاملات هو التعامل بدونية واحتقار</w:t>
      </w:r>
      <w:r w:rsidR="008262EB" w:rsidRPr="00624AF8">
        <w:rPr>
          <w:rFonts w:ascii="IBM Plex Sans Arabic" w:hAnsi="IBM Plex Sans Arabic" w:cs="IBM Plex Sans Arabic"/>
          <w:sz w:val="28"/>
          <w:szCs w:val="28"/>
          <w:rtl/>
        </w:rPr>
        <w:t xml:space="preserve"> لنا</w:t>
      </w:r>
      <w:r w:rsidR="00AA1ECF" w:rsidRPr="00624AF8">
        <w:rPr>
          <w:rFonts w:ascii="IBM Plex Sans Arabic" w:hAnsi="IBM Plex Sans Arabic" w:cs="IBM Plex Sans Arabic"/>
          <w:sz w:val="28"/>
          <w:szCs w:val="28"/>
          <w:rtl/>
        </w:rPr>
        <w:t xml:space="preserve"> </w:t>
      </w:r>
      <w:r w:rsidR="00D16305" w:rsidRPr="00624AF8">
        <w:rPr>
          <w:rFonts w:ascii="IBM Plex Sans Arabic" w:hAnsi="IBM Plex Sans Arabic" w:cs="IBM Plex Sans Arabic"/>
          <w:sz w:val="28"/>
          <w:szCs w:val="28"/>
          <w:rtl/>
        </w:rPr>
        <w:t>من قبل أ</w:t>
      </w:r>
      <w:r w:rsidR="00687671" w:rsidRPr="00624AF8">
        <w:rPr>
          <w:rFonts w:ascii="IBM Plex Sans Arabic" w:hAnsi="IBM Plex Sans Arabic" w:cs="IBM Plex Sans Arabic"/>
          <w:sz w:val="28"/>
          <w:szCs w:val="28"/>
          <w:rtl/>
        </w:rPr>
        <w:t>صحاب المحلات أو المارين</w:t>
      </w:r>
      <w:r w:rsidR="00D16305" w:rsidRPr="00624AF8">
        <w:rPr>
          <w:rFonts w:ascii="IBM Plex Sans Arabic" w:hAnsi="IBM Plex Sans Arabic" w:cs="IBM Plex Sans Arabic"/>
          <w:sz w:val="28"/>
          <w:szCs w:val="28"/>
          <w:rtl/>
        </w:rPr>
        <w:t xml:space="preserve"> في الشوارع، فهم يعتقدون </w:t>
      </w:r>
      <w:r w:rsidR="00624AF8">
        <w:rPr>
          <w:rFonts w:ascii="IBM Plex Sans Arabic" w:hAnsi="IBM Plex Sans Arabic" w:cs="IBM Plex Sans Arabic" w:hint="cs"/>
          <w:sz w:val="28"/>
          <w:szCs w:val="28"/>
          <w:rtl/>
        </w:rPr>
        <w:t>أ</w:t>
      </w:r>
      <w:r w:rsidR="00D16305" w:rsidRPr="00624AF8">
        <w:rPr>
          <w:rFonts w:ascii="IBM Plex Sans Arabic" w:hAnsi="IBM Plex Sans Arabic" w:cs="IBM Plex Sans Arabic"/>
          <w:sz w:val="28"/>
          <w:szCs w:val="28"/>
          <w:rtl/>
        </w:rPr>
        <w:t xml:space="preserve">ننا </w:t>
      </w:r>
      <w:r w:rsidR="00D16305" w:rsidRPr="00624AF8">
        <w:rPr>
          <w:rFonts w:ascii="IBM Plex Sans Arabic" w:hAnsi="IBM Plex Sans Arabic" w:cs="IBM Plex Sans Arabic"/>
          <w:sz w:val="28"/>
          <w:szCs w:val="28"/>
          <w:rtl/>
        </w:rPr>
        <w:lastRenderedPageBreak/>
        <w:t>مجبرون لتنظيف أوساخهم</w:t>
      </w:r>
      <w:r w:rsidR="00624AF8">
        <w:rPr>
          <w:rFonts w:ascii="IBM Plex Sans Arabic" w:hAnsi="IBM Plex Sans Arabic" w:cs="IBM Plex Sans Arabic" w:hint="cs"/>
          <w:sz w:val="28"/>
          <w:szCs w:val="28"/>
          <w:rtl/>
        </w:rPr>
        <w:t>،</w:t>
      </w:r>
      <w:r w:rsidR="00D16305" w:rsidRPr="00624AF8">
        <w:rPr>
          <w:rFonts w:ascii="IBM Plex Sans Arabic" w:hAnsi="IBM Plex Sans Arabic" w:cs="IBM Plex Sans Arabic"/>
          <w:sz w:val="28"/>
          <w:szCs w:val="28"/>
          <w:rtl/>
        </w:rPr>
        <w:t xml:space="preserve"> ولا يلتزمون برمي المخلفات والقمامة </w:t>
      </w:r>
      <w:r w:rsidR="008262EB" w:rsidRPr="00624AF8">
        <w:rPr>
          <w:rFonts w:ascii="IBM Plex Sans Arabic" w:hAnsi="IBM Plex Sans Arabic" w:cs="IBM Plex Sans Arabic"/>
          <w:sz w:val="28"/>
          <w:szCs w:val="28"/>
          <w:rtl/>
        </w:rPr>
        <w:t>في</w:t>
      </w:r>
      <w:r w:rsidR="00D16305" w:rsidRPr="00624AF8">
        <w:rPr>
          <w:rFonts w:ascii="IBM Plex Sans Arabic" w:hAnsi="IBM Plex Sans Arabic" w:cs="IBM Plex Sans Arabic"/>
          <w:sz w:val="28"/>
          <w:szCs w:val="28"/>
          <w:rtl/>
        </w:rPr>
        <w:t xml:space="preserve"> </w:t>
      </w:r>
      <w:r w:rsidR="00624AF8">
        <w:rPr>
          <w:rFonts w:ascii="IBM Plex Sans Arabic" w:hAnsi="IBM Plex Sans Arabic" w:cs="IBM Plex Sans Arabic" w:hint="cs"/>
          <w:sz w:val="28"/>
          <w:szCs w:val="28"/>
          <w:rtl/>
        </w:rPr>
        <w:t>أ</w:t>
      </w:r>
      <w:r w:rsidR="00D16305" w:rsidRPr="00624AF8">
        <w:rPr>
          <w:rFonts w:ascii="IBM Plex Sans Arabic" w:hAnsi="IBM Plex Sans Arabic" w:cs="IBM Plex Sans Arabic"/>
          <w:sz w:val="28"/>
          <w:szCs w:val="28"/>
          <w:rtl/>
        </w:rPr>
        <w:t>ماكنها، بل يرمونها إلى الشارع ونحن نقوم برفعها</w:t>
      </w:r>
      <w:r w:rsidR="008262EB" w:rsidRPr="00624AF8">
        <w:rPr>
          <w:rFonts w:ascii="IBM Plex Sans Arabic" w:hAnsi="IBM Plex Sans Arabic" w:cs="IBM Plex Sans Arabic"/>
          <w:sz w:val="28"/>
          <w:szCs w:val="28"/>
          <w:rtl/>
        </w:rPr>
        <w:t xml:space="preserve"> وتنظيف الشارع</w:t>
      </w:r>
      <w:r w:rsidR="00D16305" w:rsidRPr="00624AF8">
        <w:rPr>
          <w:rFonts w:ascii="IBM Plex Sans Arabic" w:hAnsi="IBM Plex Sans Arabic" w:cs="IBM Plex Sans Arabic"/>
          <w:sz w:val="28"/>
          <w:szCs w:val="28"/>
          <w:rtl/>
        </w:rPr>
        <w:t>".</w:t>
      </w:r>
    </w:p>
    <w:p w14:paraId="17B33AEE" w14:textId="266C1F3E" w:rsidR="00EF4D58" w:rsidRPr="00624AF8" w:rsidRDefault="00EF4D58" w:rsidP="00624AF8">
      <w:pPr>
        <w:jc w:val="both"/>
        <w:rPr>
          <w:rFonts w:ascii="IBM Plex Sans Arabic" w:hAnsi="IBM Plex Sans Arabic" w:cs="IBM Plex Sans Arabic"/>
          <w:sz w:val="28"/>
          <w:szCs w:val="28"/>
          <w:rtl/>
        </w:rPr>
      </w:pPr>
      <w:r w:rsidRPr="00624AF8">
        <w:rPr>
          <w:rFonts w:ascii="IBM Plex Sans Arabic" w:hAnsi="IBM Plex Sans Arabic" w:cs="IBM Plex Sans Arabic"/>
          <w:sz w:val="28"/>
          <w:szCs w:val="28"/>
          <w:rtl/>
        </w:rPr>
        <w:t>و</w:t>
      </w:r>
      <w:r w:rsidR="00624AF8">
        <w:rPr>
          <w:rFonts w:ascii="IBM Plex Sans Arabic" w:hAnsi="IBM Plex Sans Arabic" w:cs="IBM Plex Sans Arabic" w:hint="cs"/>
          <w:sz w:val="28"/>
          <w:szCs w:val="28"/>
          <w:rtl/>
        </w:rPr>
        <w:t>أ</w:t>
      </w:r>
      <w:r w:rsidRPr="00624AF8">
        <w:rPr>
          <w:rFonts w:ascii="IBM Plex Sans Arabic" w:hAnsi="IBM Plex Sans Arabic" w:cs="IBM Plex Sans Arabic"/>
          <w:sz w:val="28"/>
          <w:szCs w:val="28"/>
          <w:rtl/>
        </w:rPr>
        <w:t>ضافت ريم أثناء استعراض المشاكل مع المجموعة التي شارك</w:t>
      </w:r>
      <w:r w:rsidR="00857386" w:rsidRPr="00624AF8">
        <w:rPr>
          <w:rFonts w:ascii="IBM Plex Sans Arabic" w:hAnsi="IBM Plex Sans Arabic" w:cs="IBM Plex Sans Arabic"/>
          <w:sz w:val="28"/>
          <w:szCs w:val="28"/>
          <w:rtl/>
        </w:rPr>
        <w:t xml:space="preserve">ت </w:t>
      </w:r>
      <w:r w:rsidR="00624AF8">
        <w:rPr>
          <w:rFonts w:ascii="IBM Plex Sans Arabic" w:hAnsi="IBM Plex Sans Arabic" w:cs="IBM Plex Sans Arabic" w:hint="cs"/>
          <w:sz w:val="28"/>
          <w:szCs w:val="28"/>
          <w:rtl/>
        </w:rPr>
        <w:t>معها</w:t>
      </w:r>
      <w:r w:rsidR="00857386" w:rsidRPr="00624AF8">
        <w:rPr>
          <w:rFonts w:ascii="IBM Plex Sans Arabic" w:hAnsi="IBM Plex Sans Arabic" w:cs="IBM Plex Sans Arabic"/>
          <w:sz w:val="28"/>
          <w:szCs w:val="28"/>
          <w:rtl/>
        </w:rPr>
        <w:t xml:space="preserve"> في وضع الحلول والتوصيات</w:t>
      </w:r>
      <w:r w:rsidR="00624AF8">
        <w:rPr>
          <w:rFonts w:ascii="IBM Plex Sans Arabic" w:hAnsi="IBM Plex Sans Arabic" w:cs="IBM Plex Sans Arabic" w:hint="cs"/>
          <w:sz w:val="28"/>
          <w:szCs w:val="28"/>
          <w:rtl/>
        </w:rPr>
        <w:t>:</w:t>
      </w:r>
      <w:r w:rsidR="00D57CBF" w:rsidRPr="00624AF8">
        <w:rPr>
          <w:rFonts w:ascii="IBM Plex Sans Arabic" w:hAnsi="IBM Plex Sans Arabic" w:cs="IBM Plex Sans Arabic"/>
          <w:sz w:val="28"/>
          <w:szCs w:val="28"/>
          <w:rtl/>
        </w:rPr>
        <w:t xml:space="preserve"> "</w:t>
      </w:r>
      <w:r w:rsidR="00624AF8">
        <w:rPr>
          <w:rFonts w:ascii="IBM Plex Sans Arabic" w:hAnsi="IBM Plex Sans Arabic" w:cs="IBM Plex Sans Arabic" w:hint="cs"/>
          <w:sz w:val="28"/>
          <w:szCs w:val="28"/>
          <w:rtl/>
        </w:rPr>
        <w:t>إ</w:t>
      </w:r>
      <w:r w:rsidR="000C62F0" w:rsidRPr="00624AF8">
        <w:rPr>
          <w:rFonts w:ascii="IBM Plex Sans Arabic" w:hAnsi="IBM Plex Sans Arabic" w:cs="IBM Plex Sans Arabic"/>
          <w:sz w:val="28"/>
          <w:szCs w:val="28"/>
          <w:rtl/>
        </w:rPr>
        <w:t xml:space="preserve">ن </w:t>
      </w:r>
      <w:r w:rsidR="00D57CBF" w:rsidRPr="00624AF8">
        <w:rPr>
          <w:rFonts w:ascii="IBM Plex Sans Arabic" w:hAnsi="IBM Plex Sans Arabic" w:cs="IBM Plex Sans Arabic"/>
          <w:sz w:val="28"/>
          <w:szCs w:val="28"/>
          <w:rtl/>
        </w:rPr>
        <w:t xml:space="preserve">الأمية منتشرة في </w:t>
      </w:r>
      <w:r w:rsidR="00624AF8">
        <w:rPr>
          <w:rFonts w:ascii="IBM Plex Sans Arabic" w:hAnsi="IBM Plex Sans Arabic" w:cs="IBM Plex Sans Arabic" w:hint="cs"/>
          <w:sz w:val="28"/>
          <w:szCs w:val="28"/>
          <w:rtl/>
        </w:rPr>
        <w:t>أ</w:t>
      </w:r>
      <w:r w:rsidR="00D57CBF" w:rsidRPr="00624AF8">
        <w:rPr>
          <w:rFonts w:ascii="IBM Plex Sans Arabic" w:hAnsi="IBM Plex Sans Arabic" w:cs="IBM Plex Sans Arabic"/>
          <w:sz w:val="28"/>
          <w:szCs w:val="28"/>
          <w:rtl/>
        </w:rPr>
        <w:t>وساطنا نحن المهمشين وخصوصا</w:t>
      </w:r>
      <w:r w:rsidR="00624AF8">
        <w:rPr>
          <w:rFonts w:ascii="IBM Plex Sans Arabic" w:hAnsi="IBM Plex Sans Arabic" w:cs="IBM Plex Sans Arabic" w:hint="cs"/>
          <w:sz w:val="28"/>
          <w:szCs w:val="28"/>
          <w:rtl/>
        </w:rPr>
        <w:t>ً</w:t>
      </w:r>
      <w:r w:rsidR="00D57CBF" w:rsidRPr="00624AF8">
        <w:rPr>
          <w:rFonts w:ascii="IBM Plex Sans Arabic" w:hAnsi="IBM Plex Sans Arabic" w:cs="IBM Plex Sans Arabic"/>
          <w:sz w:val="28"/>
          <w:szCs w:val="28"/>
          <w:rtl/>
        </w:rPr>
        <w:t xml:space="preserve"> النساء، لعدة أسباب أهمها الفقر والتمييز ضدنا كفئة مهمشة والتنمر </w:t>
      </w:r>
      <w:r w:rsidR="000C62F0" w:rsidRPr="00624AF8">
        <w:rPr>
          <w:rFonts w:ascii="IBM Plex Sans Arabic" w:hAnsi="IBM Plex Sans Arabic" w:cs="IBM Plex Sans Arabic"/>
          <w:sz w:val="28"/>
          <w:szCs w:val="28"/>
          <w:rtl/>
        </w:rPr>
        <w:t xml:space="preserve">في المدارس سواءً من قبل </w:t>
      </w:r>
      <w:r w:rsidR="00624AF8">
        <w:rPr>
          <w:rFonts w:ascii="IBM Plex Sans Arabic" w:hAnsi="IBM Plex Sans Arabic" w:cs="IBM Plex Sans Arabic" w:hint="cs"/>
          <w:sz w:val="28"/>
          <w:szCs w:val="28"/>
          <w:rtl/>
        </w:rPr>
        <w:t>إ</w:t>
      </w:r>
      <w:r w:rsidR="00CE0FAC" w:rsidRPr="00624AF8">
        <w:rPr>
          <w:rFonts w:ascii="IBM Plex Sans Arabic" w:hAnsi="IBM Plex Sans Arabic" w:cs="IBM Plex Sans Arabic"/>
          <w:sz w:val="28"/>
          <w:szCs w:val="28"/>
          <w:rtl/>
        </w:rPr>
        <w:t>دارات المدارس</w:t>
      </w:r>
      <w:r w:rsidR="00D57CBF" w:rsidRPr="00624AF8">
        <w:rPr>
          <w:rFonts w:ascii="IBM Plex Sans Arabic" w:hAnsi="IBM Plex Sans Arabic" w:cs="IBM Plex Sans Arabic"/>
          <w:sz w:val="28"/>
          <w:szCs w:val="28"/>
          <w:rtl/>
        </w:rPr>
        <w:t xml:space="preserve"> أو الطلاب، كما أن </w:t>
      </w:r>
      <w:r w:rsidR="00624AF8">
        <w:rPr>
          <w:rFonts w:ascii="IBM Plex Sans Arabic" w:hAnsi="IBM Plex Sans Arabic" w:cs="IBM Plex Sans Arabic" w:hint="cs"/>
          <w:sz w:val="28"/>
          <w:szCs w:val="28"/>
          <w:rtl/>
        </w:rPr>
        <w:t>أ</w:t>
      </w:r>
      <w:r w:rsidR="00D57CBF" w:rsidRPr="00624AF8">
        <w:rPr>
          <w:rFonts w:ascii="IBM Plex Sans Arabic" w:hAnsi="IBM Plex Sans Arabic" w:cs="IBM Plex Sans Arabic"/>
          <w:sz w:val="28"/>
          <w:szCs w:val="28"/>
          <w:rtl/>
        </w:rPr>
        <w:t xml:space="preserve">طفالنا هم </w:t>
      </w:r>
      <w:r w:rsidR="00624AF8">
        <w:rPr>
          <w:rFonts w:ascii="IBM Plex Sans Arabic" w:hAnsi="IBM Plex Sans Arabic" w:cs="IBM Plex Sans Arabic" w:hint="cs"/>
          <w:sz w:val="28"/>
          <w:szCs w:val="28"/>
          <w:rtl/>
        </w:rPr>
        <w:t>أ</w:t>
      </w:r>
      <w:r w:rsidR="00D57CBF" w:rsidRPr="00624AF8">
        <w:rPr>
          <w:rFonts w:ascii="IBM Plex Sans Arabic" w:hAnsi="IBM Plex Sans Arabic" w:cs="IBM Plex Sans Arabic"/>
          <w:sz w:val="28"/>
          <w:szCs w:val="28"/>
          <w:rtl/>
        </w:rPr>
        <w:t>يضا</w:t>
      </w:r>
      <w:r w:rsidR="00624AF8">
        <w:rPr>
          <w:rFonts w:ascii="IBM Plex Sans Arabic" w:hAnsi="IBM Plex Sans Arabic" w:cs="IBM Plex Sans Arabic" w:hint="cs"/>
          <w:sz w:val="28"/>
          <w:szCs w:val="28"/>
          <w:rtl/>
        </w:rPr>
        <w:t>ً</w:t>
      </w:r>
      <w:r w:rsidR="00D57CBF" w:rsidRPr="00624AF8">
        <w:rPr>
          <w:rFonts w:ascii="IBM Plex Sans Arabic" w:hAnsi="IBM Plex Sans Arabic" w:cs="IBM Plex Sans Arabic"/>
          <w:sz w:val="28"/>
          <w:szCs w:val="28"/>
          <w:rtl/>
        </w:rPr>
        <w:t xml:space="preserve"> محر</w:t>
      </w:r>
      <w:r w:rsidR="00624AF8">
        <w:rPr>
          <w:rFonts w:ascii="IBM Plex Sans Arabic" w:hAnsi="IBM Plex Sans Arabic" w:cs="IBM Plex Sans Arabic" w:hint="cs"/>
          <w:sz w:val="28"/>
          <w:szCs w:val="28"/>
          <w:rtl/>
        </w:rPr>
        <w:t>و</w:t>
      </w:r>
      <w:r w:rsidR="00D57CBF" w:rsidRPr="00624AF8">
        <w:rPr>
          <w:rFonts w:ascii="IBM Plex Sans Arabic" w:hAnsi="IBM Plex Sans Arabic" w:cs="IBM Plex Sans Arabic"/>
          <w:sz w:val="28"/>
          <w:szCs w:val="28"/>
          <w:rtl/>
        </w:rPr>
        <w:t>مون من التعليم للأسباب ذاتها".</w:t>
      </w:r>
    </w:p>
    <w:p w14:paraId="6C21F11C" w14:textId="1B78180A" w:rsidR="00A5513C" w:rsidRPr="00EB718A" w:rsidRDefault="00D57CBF" w:rsidP="00EB718A">
      <w:pPr>
        <w:jc w:val="both"/>
        <w:rPr>
          <w:rFonts w:ascii="IBM Plex Sans Arabic" w:hAnsi="IBM Plex Sans Arabic" w:cs="IBM Plex Sans Arabic"/>
          <w:sz w:val="28"/>
          <w:szCs w:val="28"/>
        </w:rPr>
      </w:pPr>
      <w:r w:rsidRPr="00624AF8">
        <w:rPr>
          <w:rFonts w:ascii="IBM Plex Sans Arabic" w:hAnsi="IBM Plex Sans Arabic" w:cs="IBM Plex Sans Arabic"/>
          <w:sz w:val="28"/>
          <w:szCs w:val="28"/>
          <w:rtl/>
        </w:rPr>
        <w:t>واختتمت ريم حديثها بشكر</w:t>
      </w:r>
      <w:r w:rsidR="00035653" w:rsidRPr="00624AF8">
        <w:rPr>
          <w:rFonts w:ascii="IBM Plex Sans Arabic" w:hAnsi="IBM Plex Sans Arabic" w:cs="IBM Plex Sans Arabic"/>
          <w:sz w:val="28"/>
          <w:szCs w:val="28"/>
          <w:rtl/>
        </w:rPr>
        <w:t xml:space="preserve"> منصة أصوات نساء يمنيات </w:t>
      </w:r>
      <w:r w:rsidR="00624AF8" w:rsidRPr="00624AF8">
        <w:rPr>
          <w:rFonts w:ascii="IBM Plex Sans Arabic" w:hAnsi="IBM Plex Sans Arabic" w:cs="IBM Plex Sans Arabic"/>
          <w:sz w:val="28"/>
          <w:szCs w:val="28"/>
          <w:rtl/>
        </w:rPr>
        <w:t>والقائمين</w:t>
      </w:r>
      <w:r w:rsidRPr="00624AF8">
        <w:rPr>
          <w:rFonts w:ascii="IBM Plex Sans Arabic" w:hAnsi="IBM Plex Sans Arabic" w:cs="IBM Plex Sans Arabic"/>
          <w:sz w:val="28"/>
          <w:szCs w:val="28"/>
          <w:rtl/>
        </w:rPr>
        <w:t xml:space="preserve"> على الورشة</w:t>
      </w:r>
      <w:r w:rsidR="00035653" w:rsidRPr="00624AF8">
        <w:rPr>
          <w:rFonts w:ascii="IBM Plex Sans Arabic" w:hAnsi="IBM Plex Sans Arabic" w:cs="IBM Plex Sans Arabic"/>
          <w:sz w:val="28"/>
          <w:szCs w:val="28"/>
          <w:rtl/>
        </w:rPr>
        <w:t xml:space="preserve">، متمنية أن ترى كل التوصيات والحلول التي تم التطرق لها في </w:t>
      </w:r>
      <w:r w:rsidR="00624AF8" w:rsidRPr="00624AF8">
        <w:rPr>
          <w:rFonts w:ascii="IBM Plex Sans Arabic" w:hAnsi="IBM Plex Sans Arabic" w:cs="IBM Plex Sans Arabic"/>
          <w:sz w:val="28"/>
          <w:szCs w:val="28"/>
          <w:rtl/>
        </w:rPr>
        <w:t>الورشة على</w:t>
      </w:r>
      <w:r w:rsidR="00CE0FAC" w:rsidRPr="00624AF8">
        <w:rPr>
          <w:rFonts w:ascii="IBM Plex Sans Arabic" w:hAnsi="IBM Plex Sans Arabic" w:cs="IBM Plex Sans Arabic"/>
          <w:sz w:val="28"/>
          <w:szCs w:val="28"/>
          <w:rtl/>
        </w:rPr>
        <w:t xml:space="preserve"> هيئة </w:t>
      </w:r>
      <w:r w:rsidR="000C62F0" w:rsidRPr="00624AF8">
        <w:rPr>
          <w:rFonts w:ascii="IBM Plex Sans Arabic" w:hAnsi="IBM Plex Sans Arabic" w:cs="IBM Plex Sans Arabic"/>
          <w:sz w:val="28"/>
          <w:szCs w:val="28"/>
          <w:rtl/>
        </w:rPr>
        <w:t xml:space="preserve">مشاريع وبرامج يتم </w:t>
      </w:r>
      <w:r w:rsidR="00CE0FAC" w:rsidRPr="00624AF8">
        <w:rPr>
          <w:rFonts w:ascii="IBM Plex Sans Arabic" w:hAnsi="IBM Plex Sans Arabic" w:cs="IBM Plex Sans Arabic"/>
          <w:sz w:val="28"/>
          <w:szCs w:val="28"/>
          <w:rtl/>
        </w:rPr>
        <w:t>تطبيقها على أرض الواقع</w:t>
      </w:r>
      <w:r w:rsidR="00624AF8">
        <w:rPr>
          <w:rFonts w:ascii="IBM Plex Sans Arabic" w:hAnsi="IBM Plex Sans Arabic" w:cs="IBM Plex Sans Arabic" w:hint="cs"/>
          <w:sz w:val="28"/>
          <w:szCs w:val="28"/>
          <w:rtl/>
        </w:rPr>
        <w:t>،</w:t>
      </w:r>
      <w:r w:rsidR="00CE0FAC" w:rsidRPr="00624AF8">
        <w:rPr>
          <w:rFonts w:ascii="IBM Plex Sans Arabic" w:hAnsi="IBM Plex Sans Arabic" w:cs="IBM Plex Sans Arabic"/>
          <w:sz w:val="28"/>
          <w:szCs w:val="28"/>
          <w:rtl/>
        </w:rPr>
        <w:t xml:space="preserve"> وتستفيد منها هي وبقية زميلاتها العاملات في </w:t>
      </w:r>
      <w:r w:rsidR="00624AF8">
        <w:rPr>
          <w:rFonts w:ascii="IBM Plex Sans Arabic" w:hAnsi="IBM Plex Sans Arabic" w:cs="IBM Plex Sans Arabic" w:hint="cs"/>
          <w:sz w:val="28"/>
          <w:szCs w:val="28"/>
          <w:rtl/>
        </w:rPr>
        <w:t>مجال</w:t>
      </w:r>
      <w:r w:rsidR="00CE0FAC" w:rsidRPr="00624AF8">
        <w:rPr>
          <w:rFonts w:ascii="IBM Plex Sans Arabic" w:hAnsi="IBM Plex Sans Arabic" w:cs="IBM Plex Sans Arabic"/>
          <w:sz w:val="28"/>
          <w:szCs w:val="28"/>
          <w:rtl/>
        </w:rPr>
        <w:t xml:space="preserve"> النظافة.</w:t>
      </w:r>
    </w:p>
    <w:sectPr w:rsidR="00A5513C" w:rsidRPr="00EB718A" w:rsidSect="00C202C5">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F83C" w14:textId="77777777" w:rsidR="00867805" w:rsidRDefault="00867805" w:rsidP="00C45308">
      <w:pPr>
        <w:spacing w:after="0" w:line="240" w:lineRule="auto"/>
      </w:pPr>
      <w:r>
        <w:separator/>
      </w:r>
    </w:p>
  </w:endnote>
  <w:endnote w:type="continuationSeparator" w:id="0">
    <w:p w14:paraId="557B6C02" w14:textId="77777777" w:rsidR="00867805" w:rsidRDefault="00867805" w:rsidP="00C4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Arabic">
    <w:panose1 w:val="020B0503050203000203"/>
    <w:charset w:val="00"/>
    <w:family w:val="swiss"/>
    <w:pitch w:val="variable"/>
    <w:sig w:usb0="A0002063" w:usb1="D000007B" w:usb2="00000008" w:usb3="00000000" w:csb0="000001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Arabic Medium">
    <w:panose1 w:val="020B0603050203000203"/>
    <w:charset w:val="00"/>
    <w:family w:val="swiss"/>
    <w:pitch w:val="variable"/>
    <w:sig w:usb0="A0002063" w:usb1="D000007B" w:usb2="00000008" w:usb3="00000000" w:csb0="000001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7175445"/>
      <w:docPartObj>
        <w:docPartGallery w:val="Page Numbers (Bottom of Page)"/>
        <w:docPartUnique/>
      </w:docPartObj>
    </w:sdtPr>
    <w:sdtContent>
      <w:sdt>
        <w:sdtPr>
          <w:rPr>
            <w:rtl/>
          </w:rPr>
          <w:id w:val="-1669238322"/>
          <w:docPartObj>
            <w:docPartGallery w:val="Page Numbers (Top of Page)"/>
            <w:docPartUnique/>
          </w:docPartObj>
        </w:sdtPr>
        <w:sdtContent>
          <w:p w14:paraId="32FF708B" w14:textId="77777777" w:rsidR="00C45308" w:rsidRDefault="00C45308">
            <w:pPr>
              <w:pStyle w:val="a7"/>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noProof/>
                <w:sz w:val="24"/>
                <w:szCs w:val="24"/>
                <w:rtl/>
              </w:rPr>
              <w:t>3</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noProof/>
                <w:sz w:val="24"/>
                <w:szCs w:val="24"/>
                <w:rtl/>
              </w:rPr>
              <w:t>14</w:t>
            </w:r>
            <w:r>
              <w:rPr>
                <w:b/>
                <w:bCs/>
                <w:sz w:val="24"/>
                <w:szCs w:val="24"/>
              </w:rPr>
              <w:fldChar w:fldCharType="end"/>
            </w:r>
          </w:p>
        </w:sdtContent>
      </w:sdt>
    </w:sdtContent>
  </w:sdt>
  <w:p w14:paraId="0C8D6502" w14:textId="77777777" w:rsidR="00C45308" w:rsidRDefault="00C453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3007" w14:textId="77777777" w:rsidR="00867805" w:rsidRDefault="00867805" w:rsidP="00C45308">
      <w:pPr>
        <w:spacing w:after="0" w:line="240" w:lineRule="auto"/>
      </w:pPr>
      <w:r>
        <w:separator/>
      </w:r>
    </w:p>
  </w:footnote>
  <w:footnote w:type="continuationSeparator" w:id="0">
    <w:p w14:paraId="4D3F95C7" w14:textId="77777777" w:rsidR="00867805" w:rsidRDefault="00867805" w:rsidP="00C45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5DC"/>
    <w:multiLevelType w:val="hybridMultilevel"/>
    <w:tmpl w:val="513A7D70"/>
    <w:lvl w:ilvl="0" w:tplc="04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BD5D72"/>
    <w:multiLevelType w:val="hybridMultilevel"/>
    <w:tmpl w:val="655609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E04E7"/>
    <w:multiLevelType w:val="hybridMultilevel"/>
    <w:tmpl w:val="A972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D4E56"/>
    <w:multiLevelType w:val="hybridMultilevel"/>
    <w:tmpl w:val="0E3EB99A"/>
    <w:lvl w:ilvl="0" w:tplc="784C7178">
      <w:numFmt w:val="bullet"/>
      <w:lvlText w:val="-"/>
      <w:lvlJc w:val="left"/>
      <w:pPr>
        <w:ind w:left="1440" w:hanging="360"/>
      </w:pPr>
      <w:rPr>
        <w:rFonts w:ascii="IBM Plex Sans Arabic" w:eastAsiaTheme="minorHAnsi" w:hAnsi="IBM Plex Sans Arabic" w:cs="IBM Plex Sans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F2E3D"/>
    <w:multiLevelType w:val="hybridMultilevel"/>
    <w:tmpl w:val="62ACD636"/>
    <w:lvl w:ilvl="0" w:tplc="04090001">
      <w:start w:val="1"/>
      <w:numFmt w:val="bullet"/>
      <w:lvlText w:val=""/>
      <w:lvlJc w:val="left"/>
      <w:pPr>
        <w:ind w:left="720" w:hanging="360"/>
      </w:pPr>
      <w:rPr>
        <w:rFonts w:ascii="Symbol" w:hAnsi="Symbol" w:hint="default"/>
      </w:rPr>
    </w:lvl>
    <w:lvl w:ilvl="1" w:tplc="784C7178">
      <w:numFmt w:val="bullet"/>
      <w:lvlText w:val="-"/>
      <w:lvlJc w:val="left"/>
      <w:pPr>
        <w:ind w:left="1440" w:hanging="360"/>
      </w:pPr>
      <w:rPr>
        <w:rFonts w:ascii="IBM Plex Sans Arabic" w:eastAsiaTheme="minorHAnsi" w:hAnsi="IBM Plex Sans Arabic" w:cs="IBM Plex Sans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03287"/>
    <w:multiLevelType w:val="hybridMultilevel"/>
    <w:tmpl w:val="220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903F0"/>
    <w:multiLevelType w:val="hybridMultilevel"/>
    <w:tmpl w:val="9148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D5471"/>
    <w:multiLevelType w:val="hybridMultilevel"/>
    <w:tmpl w:val="1D361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468AD"/>
    <w:multiLevelType w:val="hybridMultilevel"/>
    <w:tmpl w:val="E68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82C30"/>
    <w:multiLevelType w:val="hybridMultilevel"/>
    <w:tmpl w:val="D3C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90CFB"/>
    <w:multiLevelType w:val="hybridMultilevel"/>
    <w:tmpl w:val="726897D4"/>
    <w:lvl w:ilvl="0" w:tplc="784C7178">
      <w:numFmt w:val="bullet"/>
      <w:lvlText w:val="-"/>
      <w:lvlJc w:val="left"/>
      <w:pPr>
        <w:ind w:left="1440" w:hanging="360"/>
      </w:pPr>
      <w:rPr>
        <w:rFonts w:ascii="IBM Plex Sans Arabic" w:eastAsiaTheme="minorHAnsi" w:hAnsi="IBM Plex Sans Arabic" w:cs="IBM Plex Sans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02E42"/>
    <w:multiLevelType w:val="hybridMultilevel"/>
    <w:tmpl w:val="82E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40C86"/>
    <w:multiLevelType w:val="hybridMultilevel"/>
    <w:tmpl w:val="713C8F2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D80FED"/>
    <w:multiLevelType w:val="hybridMultilevel"/>
    <w:tmpl w:val="48DA4D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72901"/>
    <w:multiLevelType w:val="hybridMultilevel"/>
    <w:tmpl w:val="76FC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130395">
    <w:abstractNumId w:val="5"/>
  </w:num>
  <w:num w:numId="2" w16cid:durableId="1076706793">
    <w:abstractNumId w:val="11"/>
  </w:num>
  <w:num w:numId="3" w16cid:durableId="41946648">
    <w:abstractNumId w:val="9"/>
  </w:num>
  <w:num w:numId="4" w16cid:durableId="716012790">
    <w:abstractNumId w:val="4"/>
  </w:num>
  <w:num w:numId="5" w16cid:durableId="258636492">
    <w:abstractNumId w:val="3"/>
  </w:num>
  <w:num w:numId="6" w16cid:durableId="741290999">
    <w:abstractNumId w:val="12"/>
  </w:num>
  <w:num w:numId="7" w16cid:durableId="178204617">
    <w:abstractNumId w:val="10"/>
  </w:num>
  <w:num w:numId="8" w16cid:durableId="2040273226">
    <w:abstractNumId w:val="8"/>
  </w:num>
  <w:num w:numId="9" w16cid:durableId="1407067579">
    <w:abstractNumId w:val="0"/>
  </w:num>
  <w:num w:numId="10" w16cid:durableId="746730645">
    <w:abstractNumId w:val="13"/>
  </w:num>
  <w:num w:numId="11" w16cid:durableId="2063677286">
    <w:abstractNumId w:val="14"/>
  </w:num>
  <w:num w:numId="12" w16cid:durableId="1519195134">
    <w:abstractNumId w:val="1"/>
  </w:num>
  <w:num w:numId="13" w16cid:durableId="666909497">
    <w:abstractNumId w:val="2"/>
  </w:num>
  <w:num w:numId="14" w16cid:durableId="126171431">
    <w:abstractNumId w:val="6"/>
  </w:num>
  <w:num w:numId="15" w16cid:durableId="1750888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48C"/>
    <w:rsid w:val="000043D1"/>
    <w:rsid w:val="00010F84"/>
    <w:rsid w:val="00032212"/>
    <w:rsid w:val="00032A5F"/>
    <w:rsid w:val="00035653"/>
    <w:rsid w:val="0005241D"/>
    <w:rsid w:val="00061CFE"/>
    <w:rsid w:val="00065E15"/>
    <w:rsid w:val="00073057"/>
    <w:rsid w:val="00096237"/>
    <w:rsid w:val="000A0110"/>
    <w:rsid w:val="000B259F"/>
    <w:rsid w:val="000C1FA3"/>
    <w:rsid w:val="000C62F0"/>
    <w:rsid w:val="000D388B"/>
    <w:rsid w:val="000D6EAC"/>
    <w:rsid w:val="000E3AAD"/>
    <w:rsid w:val="000E5D8A"/>
    <w:rsid w:val="000E7BEB"/>
    <w:rsid w:val="000F703E"/>
    <w:rsid w:val="00102241"/>
    <w:rsid w:val="00102690"/>
    <w:rsid w:val="00102FE7"/>
    <w:rsid w:val="00103187"/>
    <w:rsid w:val="00103523"/>
    <w:rsid w:val="001054AA"/>
    <w:rsid w:val="0011655C"/>
    <w:rsid w:val="001255FC"/>
    <w:rsid w:val="001258C2"/>
    <w:rsid w:val="00141632"/>
    <w:rsid w:val="00145689"/>
    <w:rsid w:val="00146240"/>
    <w:rsid w:val="00152B45"/>
    <w:rsid w:val="00156D9C"/>
    <w:rsid w:val="00167B1F"/>
    <w:rsid w:val="001830F4"/>
    <w:rsid w:val="001A456C"/>
    <w:rsid w:val="001A5484"/>
    <w:rsid w:val="001A6A64"/>
    <w:rsid w:val="001A7459"/>
    <w:rsid w:val="001B5696"/>
    <w:rsid w:val="001B5AE4"/>
    <w:rsid w:val="001C6936"/>
    <w:rsid w:val="001D210B"/>
    <w:rsid w:val="00200488"/>
    <w:rsid w:val="00210693"/>
    <w:rsid w:val="00250A8A"/>
    <w:rsid w:val="00251909"/>
    <w:rsid w:val="00256DB6"/>
    <w:rsid w:val="00267AB9"/>
    <w:rsid w:val="00270ACE"/>
    <w:rsid w:val="002803CF"/>
    <w:rsid w:val="00287596"/>
    <w:rsid w:val="002A0BCC"/>
    <w:rsid w:val="002A2F69"/>
    <w:rsid w:val="002A7BA1"/>
    <w:rsid w:val="002B272D"/>
    <w:rsid w:val="002C49BD"/>
    <w:rsid w:val="002D1440"/>
    <w:rsid w:val="002D57C1"/>
    <w:rsid w:val="002F1775"/>
    <w:rsid w:val="002F5B91"/>
    <w:rsid w:val="002F6177"/>
    <w:rsid w:val="0030548C"/>
    <w:rsid w:val="0031287A"/>
    <w:rsid w:val="003206EB"/>
    <w:rsid w:val="0032085C"/>
    <w:rsid w:val="00344D21"/>
    <w:rsid w:val="0035140F"/>
    <w:rsid w:val="003632D2"/>
    <w:rsid w:val="00363EE3"/>
    <w:rsid w:val="00397D29"/>
    <w:rsid w:val="003B0851"/>
    <w:rsid w:val="003B23E6"/>
    <w:rsid w:val="003B71A6"/>
    <w:rsid w:val="003C0650"/>
    <w:rsid w:val="003C0D42"/>
    <w:rsid w:val="003C3830"/>
    <w:rsid w:val="003F2928"/>
    <w:rsid w:val="003F46B5"/>
    <w:rsid w:val="00410ED7"/>
    <w:rsid w:val="004122CE"/>
    <w:rsid w:val="00412AC1"/>
    <w:rsid w:val="00423870"/>
    <w:rsid w:val="004322BF"/>
    <w:rsid w:val="00432C1B"/>
    <w:rsid w:val="004404E6"/>
    <w:rsid w:val="00444CC7"/>
    <w:rsid w:val="0044582E"/>
    <w:rsid w:val="00446ECE"/>
    <w:rsid w:val="0045154C"/>
    <w:rsid w:val="00473AF8"/>
    <w:rsid w:val="00491F34"/>
    <w:rsid w:val="00493189"/>
    <w:rsid w:val="004A6F70"/>
    <w:rsid w:val="004B337D"/>
    <w:rsid w:val="004C1882"/>
    <w:rsid w:val="004E29D3"/>
    <w:rsid w:val="004F3A39"/>
    <w:rsid w:val="00503861"/>
    <w:rsid w:val="00514526"/>
    <w:rsid w:val="00521DD7"/>
    <w:rsid w:val="00523F7F"/>
    <w:rsid w:val="00530C4B"/>
    <w:rsid w:val="00530F41"/>
    <w:rsid w:val="005420A5"/>
    <w:rsid w:val="00545C1B"/>
    <w:rsid w:val="00545E8F"/>
    <w:rsid w:val="00545F14"/>
    <w:rsid w:val="00547645"/>
    <w:rsid w:val="0056235F"/>
    <w:rsid w:val="005645B1"/>
    <w:rsid w:val="005668CA"/>
    <w:rsid w:val="005709A0"/>
    <w:rsid w:val="00571533"/>
    <w:rsid w:val="00573443"/>
    <w:rsid w:val="00576F7D"/>
    <w:rsid w:val="005845EF"/>
    <w:rsid w:val="00586C2A"/>
    <w:rsid w:val="005B3C7E"/>
    <w:rsid w:val="005C3A74"/>
    <w:rsid w:val="005C5553"/>
    <w:rsid w:val="005D355D"/>
    <w:rsid w:val="005D7F08"/>
    <w:rsid w:val="005F4EDF"/>
    <w:rsid w:val="006028D1"/>
    <w:rsid w:val="00614436"/>
    <w:rsid w:val="00621A1D"/>
    <w:rsid w:val="00624AF8"/>
    <w:rsid w:val="00643020"/>
    <w:rsid w:val="00654F2D"/>
    <w:rsid w:val="00655505"/>
    <w:rsid w:val="00657564"/>
    <w:rsid w:val="006673DB"/>
    <w:rsid w:val="00676586"/>
    <w:rsid w:val="00683EFB"/>
    <w:rsid w:val="00687671"/>
    <w:rsid w:val="006A08E4"/>
    <w:rsid w:val="006A53E8"/>
    <w:rsid w:val="006B0C7C"/>
    <w:rsid w:val="006B681D"/>
    <w:rsid w:val="006C108C"/>
    <w:rsid w:val="006E1409"/>
    <w:rsid w:val="006E18CE"/>
    <w:rsid w:val="006E1F08"/>
    <w:rsid w:val="006F1409"/>
    <w:rsid w:val="006F690A"/>
    <w:rsid w:val="00704B25"/>
    <w:rsid w:val="00714874"/>
    <w:rsid w:val="0071671E"/>
    <w:rsid w:val="00725DCB"/>
    <w:rsid w:val="00726262"/>
    <w:rsid w:val="007458C1"/>
    <w:rsid w:val="0075143D"/>
    <w:rsid w:val="00760181"/>
    <w:rsid w:val="0077692E"/>
    <w:rsid w:val="00790B7C"/>
    <w:rsid w:val="00796C13"/>
    <w:rsid w:val="007971B5"/>
    <w:rsid w:val="007A1F95"/>
    <w:rsid w:val="007A32C2"/>
    <w:rsid w:val="007C34E6"/>
    <w:rsid w:val="007D2107"/>
    <w:rsid w:val="007D2A03"/>
    <w:rsid w:val="007D6450"/>
    <w:rsid w:val="007D6BE5"/>
    <w:rsid w:val="007F221B"/>
    <w:rsid w:val="007F3896"/>
    <w:rsid w:val="007F488B"/>
    <w:rsid w:val="008054CC"/>
    <w:rsid w:val="008262EB"/>
    <w:rsid w:val="00837E9B"/>
    <w:rsid w:val="008559A6"/>
    <w:rsid w:val="00857386"/>
    <w:rsid w:val="00862D70"/>
    <w:rsid w:val="00867805"/>
    <w:rsid w:val="008B7399"/>
    <w:rsid w:val="008C08B8"/>
    <w:rsid w:val="008D2780"/>
    <w:rsid w:val="008E1AF3"/>
    <w:rsid w:val="00912E68"/>
    <w:rsid w:val="00971E72"/>
    <w:rsid w:val="00972DC8"/>
    <w:rsid w:val="00973863"/>
    <w:rsid w:val="00990591"/>
    <w:rsid w:val="00990946"/>
    <w:rsid w:val="00991BDD"/>
    <w:rsid w:val="00994548"/>
    <w:rsid w:val="00997F87"/>
    <w:rsid w:val="009A1B9E"/>
    <w:rsid w:val="009A5227"/>
    <w:rsid w:val="009B743F"/>
    <w:rsid w:val="009C04DC"/>
    <w:rsid w:val="009C1E4D"/>
    <w:rsid w:val="00A07332"/>
    <w:rsid w:val="00A1552D"/>
    <w:rsid w:val="00A20C54"/>
    <w:rsid w:val="00A230D1"/>
    <w:rsid w:val="00A26435"/>
    <w:rsid w:val="00A40455"/>
    <w:rsid w:val="00A44A09"/>
    <w:rsid w:val="00A5513C"/>
    <w:rsid w:val="00A573F8"/>
    <w:rsid w:val="00A5794B"/>
    <w:rsid w:val="00A62045"/>
    <w:rsid w:val="00A7689D"/>
    <w:rsid w:val="00A91DDC"/>
    <w:rsid w:val="00AA1ECF"/>
    <w:rsid w:val="00AA302E"/>
    <w:rsid w:val="00AA51D4"/>
    <w:rsid w:val="00AB2F2F"/>
    <w:rsid w:val="00AB5AB9"/>
    <w:rsid w:val="00AC2785"/>
    <w:rsid w:val="00AD3023"/>
    <w:rsid w:val="00AE3828"/>
    <w:rsid w:val="00AE6034"/>
    <w:rsid w:val="00AE636C"/>
    <w:rsid w:val="00B16AB7"/>
    <w:rsid w:val="00B3067E"/>
    <w:rsid w:val="00B32FC3"/>
    <w:rsid w:val="00B41AAC"/>
    <w:rsid w:val="00B43F4A"/>
    <w:rsid w:val="00B659FD"/>
    <w:rsid w:val="00B74760"/>
    <w:rsid w:val="00BB5097"/>
    <w:rsid w:val="00BE21CA"/>
    <w:rsid w:val="00BE7FBF"/>
    <w:rsid w:val="00BF7A44"/>
    <w:rsid w:val="00C03015"/>
    <w:rsid w:val="00C03171"/>
    <w:rsid w:val="00C038B0"/>
    <w:rsid w:val="00C16A0E"/>
    <w:rsid w:val="00C17E86"/>
    <w:rsid w:val="00C202C5"/>
    <w:rsid w:val="00C41577"/>
    <w:rsid w:val="00C45308"/>
    <w:rsid w:val="00C46E3D"/>
    <w:rsid w:val="00C5311B"/>
    <w:rsid w:val="00C612D9"/>
    <w:rsid w:val="00C7402B"/>
    <w:rsid w:val="00C835A6"/>
    <w:rsid w:val="00C844E0"/>
    <w:rsid w:val="00C919DC"/>
    <w:rsid w:val="00CB451C"/>
    <w:rsid w:val="00CC5265"/>
    <w:rsid w:val="00CD24A6"/>
    <w:rsid w:val="00CD56CF"/>
    <w:rsid w:val="00CE0FAC"/>
    <w:rsid w:val="00D00169"/>
    <w:rsid w:val="00D07E19"/>
    <w:rsid w:val="00D12869"/>
    <w:rsid w:val="00D14068"/>
    <w:rsid w:val="00D16305"/>
    <w:rsid w:val="00D22907"/>
    <w:rsid w:val="00D268E5"/>
    <w:rsid w:val="00D342C4"/>
    <w:rsid w:val="00D43551"/>
    <w:rsid w:val="00D57CBF"/>
    <w:rsid w:val="00D603A9"/>
    <w:rsid w:val="00D72D01"/>
    <w:rsid w:val="00D766F0"/>
    <w:rsid w:val="00D76874"/>
    <w:rsid w:val="00D83654"/>
    <w:rsid w:val="00D84F15"/>
    <w:rsid w:val="00D85DB8"/>
    <w:rsid w:val="00DB62FF"/>
    <w:rsid w:val="00DC1259"/>
    <w:rsid w:val="00DC2E13"/>
    <w:rsid w:val="00DD14E8"/>
    <w:rsid w:val="00DD5626"/>
    <w:rsid w:val="00DE335C"/>
    <w:rsid w:val="00DE7087"/>
    <w:rsid w:val="00DE7DA2"/>
    <w:rsid w:val="00DF3526"/>
    <w:rsid w:val="00DF65FC"/>
    <w:rsid w:val="00DF733A"/>
    <w:rsid w:val="00E03698"/>
    <w:rsid w:val="00E2233A"/>
    <w:rsid w:val="00E22697"/>
    <w:rsid w:val="00E27309"/>
    <w:rsid w:val="00E314C8"/>
    <w:rsid w:val="00E34A9B"/>
    <w:rsid w:val="00E40295"/>
    <w:rsid w:val="00E44B13"/>
    <w:rsid w:val="00E529DA"/>
    <w:rsid w:val="00E541C8"/>
    <w:rsid w:val="00E56D7B"/>
    <w:rsid w:val="00E72F36"/>
    <w:rsid w:val="00E744D6"/>
    <w:rsid w:val="00E8040A"/>
    <w:rsid w:val="00E83AB8"/>
    <w:rsid w:val="00EA200B"/>
    <w:rsid w:val="00EB2EDD"/>
    <w:rsid w:val="00EB718A"/>
    <w:rsid w:val="00EC3AB9"/>
    <w:rsid w:val="00ED3EF6"/>
    <w:rsid w:val="00EE0EC7"/>
    <w:rsid w:val="00EE34FA"/>
    <w:rsid w:val="00EF4D58"/>
    <w:rsid w:val="00EF7B0F"/>
    <w:rsid w:val="00F01546"/>
    <w:rsid w:val="00F02A30"/>
    <w:rsid w:val="00F30632"/>
    <w:rsid w:val="00F4644B"/>
    <w:rsid w:val="00F47D2A"/>
    <w:rsid w:val="00F61231"/>
    <w:rsid w:val="00F67FD3"/>
    <w:rsid w:val="00F71156"/>
    <w:rsid w:val="00F93814"/>
    <w:rsid w:val="00FA2F70"/>
    <w:rsid w:val="00FB306D"/>
    <w:rsid w:val="00FC2A66"/>
    <w:rsid w:val="00FD4576"/>
    <w:rsid w:val="00FD5F41"/>
    <w:rsid w:val="00FE0DAE"/>
    <w:rsid w:val="00FE7B7A"/>
    <w:rsid w:val="00FF3ECC"/>
    <w:rsid w:val="00FF7A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CCD4"/>
  <w15:docId w15:val="{DFBF2986-F033-4170-AEB2-8EA4FA8E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862D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862D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862D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038B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038B0"/>
    <w:rPr>
      <w:rFonts w:ascii="Tahoma" w:hAnsi="Tahoma" w:cs="Tahoma"/>
      <w:sz w:val="16"/>
      <w:szCs w:val="16"/>
    </w:rPr>
  </w:style>
  <w:style w:type="table" w:styleId="a4">
    <w:name w:val="Table Grid"/>
    <w:basedOn w:val="a1"/>
    <w:uiPriority w:val="59"/>
    <w:rsid w:val="00A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DF3526"/>
    <w:rPr>
      <w:color w:val="0000FF" w:themeColor="hyperlink"/>
      <w:u w:val="single"/>
    </w:rPr>
  </w:style>
  <w:style w:type="paragraph" w:styleId="a5">
    <w:name w:val="List Paragraph"/>
    <w:basedOn w:val="a"/>
    <w:uiPriority w:val="34"/>
    <w:qFormat/>
    <w:rsid w:val="00D766F0"/>
    <w:pPr>
      <w:ind w:left="720"/>
      <w:contextualSpacing/>
    </w:pPr>
  </w:style>
  <w:style w:type="paragraph" w:styleId="a6">
    <w:name w:val="header"/>
    <w:basedOn w:val="a"/>
    <w:link w:val="Char0"/>
    <w:uiPriority w:val="99"/>
    <w:unhideWhenUsed/>
    <w:rsid w:val="00C45308"/>
    <w:pPr>
      <w:tabs>
        <w:tab w:val="center" w:pos="4153"/>
        <w:tab w:val="right" w:pos="8306"/>
      </w:tabs>
      <w:spacing w:after="0" w:line="240" w:lineRule="auto"/>
    </w:pPr>
  </w:style>
  <w:style w:type="character" w:customStyle="1" w:styleId="Char0">
    <w:name w:val="رأس الصفحة Char"/>
    <w:basedOn w:val="a0"/>
    <w:link w:val="a6"/>
    <w:uiPriority w:val="99"/>
    <w:rsid w:val="00C45308"/>
  </w:style>
  <w:style w:type="paragraph" w:styleId="a7">
    <w:name w:val="footer"/>
    <w:basedOn w:val="a"/>
    <w:link w:val="Char1"/>
    <w:uiPriority w:val="99"/>
    <w:unhideWhenUsed/>
    <w:rsid w:val="00C45308"/>
    <w:pPr>
      <w:tabs>
        <w:tab w:val="center" w:pos="4153"/>
        <w:tab w:val="right" w:pos="8306"/>
      </w:tabs>
      <w:spacing w:after="0" w:line="240" w:lineRule="auto"/>
    </w:pPr>
  </w:style>
  <w:style w:type="character" w:customStyle="1" w:styleId="Char1">
    <w:name w:val="تذييل الصفحة Char"/>
    <w:basedOn w:val="a0"/>
    <w:link w:val="a7"/>
    <w:uiPriority w:val="99"/>
    <w:rsid w:val="00C45308"/>
  </w:style>
  <w:style w:type="character" w:customStyle="1" w:styleId="2Char">
    <w:name w:val="عنوان 2 Char"/>
    <w:basedOn w:val="a0"/>
    <w:link w:val="2"/>
    <w:uiPriority w:val="9"/>
    <w:rsid w:val="00862D70"/>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862D70"/>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rsid w:val="00862D70"/>
    <w:rPr>
      <w:rFonts w:asciiTheme="majorHAnsi" w:eastAsiaTheme="majorEastAsia" w:hAnsiTheme="majorHAnsi" w:cstheme="majorBidi"/>
      <w:i/>
      <w:iCs/>
      <w:color w:val="365F91" w:themeColor="accent1" w:themeShade="BF"/>
    </w:rPr>
  </w:style>
  <w:style w:type="paragraph" w:styleId="a8">
    <w:name w:val="Intense Quote"/>
    <w:basedOn w:val="a"/>
    <w:next w:val="a"/>
    <w:link w:val="Char2"/>
    <w:uiPriority w:val="30"/>
    <w:qFormat/>
    <w:rsid w:val="00991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2">
    <w:name w:val="اقتباس مكثف Char"/>
    <w:basedOn w:val="a0"/>
    <w:link w:val="a8"/>
    <w:uiPriority w:val="30"/>
    <w:rsid w:val="00991BD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82543">
      <w:bodyDiv w:val="1"/>
      <w:marLeft w:val="0"/>
      <w:marRight w:val="0"/>
      <w:marTop w:val="0"/>
      <w:marBottom w:val="0"/>
      <w:divBdr>
        <w:top w:val="none" w:sz="0" w:space="0" w:color="auto"/>
        <w:left w:val="none" w:sz="0" w:space="0" w:color="auto"/>
        <w:bottom w:val="none" w:sz="0" w:space="0" w:color="auto"/>
        <w:right w:val="none" w:sz="0" w:space="0" w:color="auto"/>
      </w:divBdr>
      <w:divsChild>
        <w:div w:id="1061247313">
          <w:marLeft w:val="0"/>
          <w:marRight w:val="0"/>
          <w:marTop w:val="0"/>
          <w:marBottom w:val="0"/>
          <w:divBdr>
            <w:top w:val="none" w:sz="0" w:space="0" w:color="auto"/>
            <w:left w:val="none" w:sz="0" w:space="0" w:color="auto"/>
            <w:bottom w:val="none" w:sz="0" w:space="0" w:color="auto"/>
            <w:right w:val="none" w:sz="0" w:space="0" w:color="auto"/>
          </w:divBdr>
          <w:divsChild>
            <w:div w:id="700857276">
              <w:marLeft w:val="0"/>
              <w:marRight w:val="0"/>
              <w:marTop w:val="0"/>
              <w:marBottom w:val="0"/>
              <w:divBdr>
                <w:top w:val="none" w:sz="0" w:space="0" w:color="auto"/>
                <w:left w:val="none" w:sz="0" w:space="0" w:color="auto"/>
                <w:bottom w:val="none" w:sz="0" w:space="0" w:color="auto"/>
                <w:right w:val="none" w:sz="0" w:space="0" w:color="auto"/>
              </w:divBdr>
              <w:divsChild>
                <w:div w:id="831487579">
                  <w:marLeft w:val="0"/>
                  <w:marRight w:val="0"/>
                  <w:marTop w:val="120"/>
                  <w:marBottom w:val="0"/>
                  <w:divBdr>
                    <w:top w:val="none" w:sz="0" w:space="0" w:color="auto"/>
                    <w:left w:val="none" w:sz="0" w:space="0" w:color="auto"/>
                    <w:bottom w:val="none" w:sz="0" w:space="0" w:color="auto"/>
                    <w:right w:val="none" w:sz="0" w:space="0" w:color="auto"/>
                  </w:divBdr>
                  <w:divsChild>
                    <w:div w:id="861092132">
                      <w:marLeft w:val="0"/>
                      <w:marRight w:val="0"/>
                      <w:marTop w:val="0"/>
                      <w:marBottom w:val="0"/>
                      <w:divBdr>
                        <w:top w:val="none" w:sz="0" w:space="0" w:color="auto"/>
                        <w:left w:val="none" w:sz="0" w:space="0" w:color="auto"/>
                        <w:bottom w:val="none" w:sz="0" w:space="0" w:color="auto"/>
                        <w:right w:val="none" w:sz="0" w:space="0" w:color="auto"/>
                      </w:divBdr>
                      <w:divsChild>
                        <w:div w:id="1028219051">
                          <w:marLeft w:val="0"/>
                          <w:marRight w:val="0"/>
                          <w:marTop w:val="0"/>
                          <w:marBottom w:val="0"/>
                          <w:divBdr>
                            <w:top w:val="none" w:sz="0" w:space="0" w:color="auto"/>
                            <w:left w:val="none" w:sz="0" w:space="0" w:color="auto"/>
                            <w:bottom w:val="none" w:sz="0" w:space="0" w:color="auto"/>
                            <w:right w:val="none" w:sz="0" w:space="0" w:color="auto"/>
                          </w:divBdr>
                          <w:divsChild>
                            <w:div w:id="97911820">
                              <w:marLeft w:val="0"/>
                              <w:marRight w:val="0"/>
                              <w:marTop w:val="0"/>
                              <w:marBottom w:val="0"/>
                              <w:divBdr>
                                <w:top w:val="none" w:sz="0" w:space="0" w:color="auto"/>
                                <w:left w:val="none" w:sz="0" w:space="0" w:color="auto"/>
                                <w:bottom w:val="none" w:sz="0" w:space="0" w:color="auto"/>
                                <w:right w:val="none" w:sz="0" w:space="0" w:color="auto"/>
                              </w:divBdr>
                              <w:divsChild>
                                <w:div w:id="56705495">
                                  <w:marLeft w:val="0"/>
                                  <w:marRight w:val="0"/>
                                  <w:marTop w:val="0"/>
                                  <w:marBottom w:val="0"/>
                                  <w:divBdr>
                                    <w:top w:val="none" w:sz="0" w:space="0" w:color="auto"/>
                                    <w:left w:val="none" w:sz="0" w:space="0" w:color="auto"/>
                                    <w:bottom w:val="none" w:sz="0" w:space="0" w:color="auto"/>
                                    <w:right w:val="none" w:sz="0" w:space="0" w:color="auto"/>
                                  </w:divBdr>
                                </w:div>
                                <w:div w:id="1782139323">
                                  <w:marLeft w:val="0"/>
                                  <w:marRight w:val="0"/>
                                  <w:marTop w:val="0"/>
                                  <w:marBottom w:val="0"/>
                                  <w:divBdr>
                                    <w:top w:val="none" w:sz="0" w:space="0" w:color="auto"/>
                                    <w:left w:val="none" w:sz="0" w:space="0" w:color="auto"/>
                                    <w:bottom w:val="none" w:sz="0" w:space="0" w:color="auto"/>
                                    <w:right w:val="none" w:sz="0" w:space="0" w:color="auto"/>
                                  </w:divBdr>
                                </w:div>
                                <w:div w:id="634873401">
                                  <w:marLeft w:val="0"/>
                                  <w:marRight w:val="0"/>
                                  <w:marTop w:val="0"/>
                                  <w:marBottom w:val="0"/>
                                  <w:divBdr>
                                    <w:top w:val="none" w:sz="0" w:space="0" w:color="auto"/>
                                    <w:left w:val="none" w:sz="0" w:space="0" w:color="auto"/>
                                    <w:bottom w:val="none" w:sz="0" w:space="0" w:color="auto"/>
                                    <w:right w:val="none" w:sz="0" w:space="0" w:color="auto"/>
                                  </w:divBdr>
                                </w:div>
                                <w:div w:id="750616010">
                                  <w:marLeft w:val="0"/>
                                  <w:marRight w:val="0"/>
                                  <w:marTop w:val="0"/>
                                  <w:marBottom w:val="0"/>
                                  <w:divBdr>
                                    <w:top w:val="none" w:sz="0" w:space="0" w:color="auto"/>
                                    <w:left w:val="none" w:sz="0" w:space="0" w:color="auto"/>
                                    <w:bottom w:val="none" w:sz="0" w:space="0" w:color="auto"/>
                                    <w:right w:val="none" w:sz="0" w:space="0" w:color="auto"/>
                                  </w:divBdr>
                                </w:div>
                                <w:div w:id="1842114757">
                                  <w:marLeft w:val="0"/>
                                  <w:marRight w:val="0"/>
                                  <w:marTop w:val="0"/>
                                  <w:marBottom w:val="0"/>
                                  <w:divBdr>
                                    <w:top w:val="none" w:sz="0" w:space="0" w:color="auto"/>
                                    <w:left w:val="none" w:sz="0" w:space="0" w:color="auto"/>
                                    <w:bottom w:val="none" w:sz="0" w:space="0" w:color="auto"/>
                                    <w:right w:val="none" w:sz="0" w:space="0" w:color="auto"/>
                                  </w:divBdr>
                                </w:div>
                                <w:div w:id="1854687655">
                                  <w:marLeft w:val="0"/>
                                  <w:marRight w:val="0"/>
                                  <w:marTop w:val="0"/>
                                  <w:marBottom w:val="0"/>
                                  <w:divBdr>
                                    <w:top w:val="none" w:sz="0" w:space="0" w:color="auto"/>
                                    <w:left w:val="none" w:sz="0" w:space="0" w:color="auto"/>
                                    <w:bottom w:val="none" w:sz="0" w:space="0" w:color="auto"/>
                                    <w:right w:val="none" w:sz="0" w:space="0" w:color="auto"/>
                                  </w:divBdr>
                                </w:div>
                                <w:div w:id="816411864">
                                  <w:marLeft w:val="0"/>
                                  <w:marRight w:val="0"/>
                                  <w:marTop w:val="0"/>
                                  <w:marBottom w:val="0"/>
                                  <w:divBdr>
                                    <w:top w:val="none" w:sz="0" w:space="0" w:color="auto"/>
                                    <w:left w:val="none" w:sz="0" w:space="0" w:color="auto"/>
                                    <w:bottom w:val="none" w:sz="0" w:space="0" w:color="auto"/>
                                    <w:right w:val="none" w:sz="0" w:space="0" w:color="auto"/>
                                  </w:divBdr>
                                </w:div>
                                <w:div w:id="461191058">
                                  <w:marLeft w:val="0"/>
                                  <w:marRight w:val="0"/>
                                  <w:marTop w:val="0"/>
                                  <w:marBottom w:val="0"/>
                                  <w:divBdr>
                                    <w:top w:val="none" w:sz="0" w:space="0" w:color="auto"/>
                                    <w:left w:val="none" w:sz="0" w:space="0" w:color="auto"/>
                                    <w:bottom w:val="none" w:sz="0" w:space="0" w:color="auto"/>
                                    <w:right w:val="none" w:sz="0" w:space="0" w:color="auto"/>
                                  </w:divBdr>
                                </w:div>
                                <w:div w:id="2040423717">
                                  <w:marLeft w:val="0"/>
                                  <w:marRight w:val="0"/>
                                  <w:marTop w:val="0"/>
                                  <w:marBottom w:val="0"/>
                                  <w:divBdr>
                                    <w:top w:val="none" w:sz="0" w:space="0" w:color="auto"/>
                                    <w:left w:val="none" w:sz="0" w:space="0" w:color="auto"/>
                                    <w:bottom w:val="none" w:sz="0" w:space="0" w:color="auto"/>
                                    <w:right w:val="none" w:sz="0" w:space="0" w:color="auto"/>
                                  </w:divBdr>
                                </w:div>
                                <w:div w:id="1456870440">
                                  <w:marLeft w:val="0"/>
                                  <w:marRight w:val="0"/>
                                  <w:marTop w:val="0"/>
                                  <w:marBottom w:val="0"/>
                                  <w:divBdr>
                                    <w:top w:val="none" w:sz="0" w:space="0" w:color="auto"/>
                                    <w:left w:val="none" w:sz="0" w:space="0" w:color="auto"/>
                                    <w:bottom w:val="none" w:sz="0" w:space="0" w:color="auto"/>
                                    <w:right w:val="none" w:sz="0" w:space="0" w:color="auto"/>
                                  </w:divBdr>
                                </w:div>
                                <w:div w:id="1067528839">
                                  <w:marLeft w:val="0"/>
                                  <w:marRight w:val="0"/>
                                  <w:marTop w:val="0"/>
                                  <w:marBottom w:val="0"/>
                                  <w:divBdr>
                                    <w:top w:val="none" w:sz="0" w:space="0" w:color="auto"/>
                                    <w:left w:val="none" w:sz="0" w:space="0" w:color="auto"/>
                                    <w:bottom w:val="none" w:sz="0" w:space="0" w:color="auto"/>
                                    <w:right w:val="none" w:sz="0" w:space="0" w:color="auto"/>
                                  </w:divBdr>
                                </w:div>
                                <w:div w:id="2081830445">
                                  <w:marLeft w:val="0"/>
                                  <w:marRight w:val="0"/>
                                  <w:marTop w:val="0"/>
                                  <w:marBottom w:val="0"/>
                                  <w:divBdr>
                                    <w:top w:val="none" w:sz="0" w:space="0" w:color="auto"/>
                                    <w:left w:val="none" w:sz="0" w:space="0" w:color="auto"/>
                                    <w:bottom w:val="none" w:sz="0" w:space="0" w:color="auto"/>
                                    <w:right w:val="none" w:sz="0" w:space="0" w:color="auto"/>
                                  </w:divBdr>
                                </w:div>
                                <w:div w:id="1657995792">
                                  <w:marLeft w:val="0"/>
                                  <w:marRight w:val="0"/>
                                  <w:marTop w:val="0"/>
                                  <w:marBottom w:val="0"/>
                                  <w:divBdr>
                                    <w:top w:val="none" w:sz="0" w:space="0" w:color="auto"/>
                                    <w:left w:val="none" w:sz="0" w:space="0" w:color="auto"/>
                                    <w:bottom w:val="none" w:sz="0" w:space="0" w:color="auto"/>
                                    <w:right w:val="none" w:sz="0" w:space="0" w:color="auto"/>
                                  </w:divBdr>
                                </w:div>
                                <w:div w:id="887452296">
                                  <w:marLeft w:val="0"/>
                                  <w:marRight w:val="0"/>
                                  <w:marTop w:val="0"/>
                                  <w:marBottom w:val="0"/>
                                  <w:divBdr>
                                    <w:top w:val="none" w:sz="0" w:space="0" w:color="auto"/>
                                    <w:left w:val="none" w:sz="0" w:space="0" w:color="auto"/>
                                    <w:bottom w:val="none" w:sz="0" w:space="0" w:color="auto"/>
                                    <w:right w:val="none" w:sz="0" w:space="0" w:color="auto"/>
                                  </w:divBdr>
                                </w:div>
                                <w:div w:id="2131394127">
                                  <w:marLeft w:val="0"/>
                                  <w:marRight w:val="0"/>
                                  <w:marTop w:val="0"/>
                                  <w:marBottom w:val="0"/>
                                  <w:divBdr>
                                    <w:top w:val="none" w:sz="0" w:space="0" w:color="auto"/>
                                    <w:left w:val="none" w:sz="0" w:space="0" w:color="auto"/>
                                    <w:bottom w:val="none" w:sz="0" w:space="0" w:color="auto"/>
                                    <w:right w:val="none" w:sz="0" w:space="0" w:color="auto"/>
                                  </w:divBdr>
                                </w:div>
                                <w:div w:id="1348676781">
                                  <w:marLeft w:val="0"/>
                                  <w:marRight w:val="0"/>
                                  <w:marTop w:val="0"/>
                                  <w:marBottom w:val="0"/>
                                  <w:divBdr>
                                    <w:top w:val="none" w:sz="0" w:space="0" w:color="auto"/>
                                    <w:left w:val="none" w:sz="0" w:space="0" w:color="auto"/>
                                    <w:bottom w:val="none" w:sz="0" w:space="0" w:color="auto"/>
                                    <w:right w:val="none" w:sz="0" w:space="0" w:color="auto"/>
                                  </w:divBdr>
                                </w:div>
                                <w:div w:id="2081823223">
                                  <w:marLeft w:val="0"/>
                                  <w:marRight w:val="0"/>
                                  <w:marTop w:val="0"/>
                                  <w:marBottom w:val="0"/>
                                  <w:divBdr>
                                    <w:top w:val="none" w:sz="0" w:space="0" w:color="auto"/>
                                    <w:left w:val="none" w:sz="0" w:space="0" w:color="auto"/>
                                    <w:bottom w:val="none" w:sz="0" w:space="0" w:color="auto"/>
                                    <w:right w:val="none" w:sz="0" w:space="0" w:color="auto"/>
                                  </w:divBdr>
                                </w:div>
                                <w:div w:id="854153552">
                                  <w:marLeft w:val="0"/>
                                  <w:marRight w:val="0"/>
                                  <w:marTop w:val="0"/>
                                  <w:marBottom w:val="0"/>
                                  <w:divBdr>
                                    <w:top w:val="none" w:sz="0" w:space="0" w:color="auto"/>
                                    <w:left w:val="none" w:sz="0" w:space="0" w:color="auto"/>
                                    <w:bottom w:val="none" w:sz="0" w:space="0" w:color="auto"/>
                                    <w:right w:val="none" w:sz="0" w:space="0" w:color="auto"/>
                                  </w:divBdr>
                                </w:div>
                                <w:div w:id="2079862833">
                                  <w:marLeft w:val="0"/>
                                  <w:marRight w:val="0"/>
                                  <w:marTop w:val="0"/>
                                  <w:marBottom w:val="0"/>
                                  <w:divBdr>
                                    <w:top w:val="none" w:sz="0" w:space="0" w:color="auto"/>
                                    <w:left w:val="none" w:sz="0" w:space="0" w:color="auto"/>
                                    <w:bottom w:val="none" w:sz="0" w:space="0" w:color="auto"/>
                                    <w:right w:val="none" w:sz="0" w:space="0" w:color="auto"/>
                                  </w:divBdr>
                                </w:div>
                                <w:div w:id="1305231479">
                                  <w:marLeft w:val="0"/>
                                  <w:marRight w:val="0"/>
                                  <w:marTop w:val="0"/>
                                  <w:marBottom w:val="0"/>
                                  <w:divBdr>
                                    <w:top w:val="none" w:sz="0" w:space="0" w:color="auto"/>
                                    <w:left w:val="none" w:sz="0" w:space="0" w:color="auto"/>
                                    <w:bottom w:val="none" w:sz="0" w:space="0" w:color="auto"/>
                                    <w:right w:val="none" w:sz="0" w:space="0" w:color="auto"/>
                                  </w:divBdr>
                                </w:div>
                                <w:div w:id="516626883">
                                  <w:marLeft w:val="0"/>
                                  <w:marRight w:val="0"/>
                                  <w:marTop w:val="0"/>
                                  <w:marBottom w:val="0"/>
                                  <w:divBdr>
                                    <w:top w:val="none" w:sz="0" w:space="0" w:color="auto"/>
                                    <w:left w:val="none" w:sz="0" w:space="0" w:color="auto"/>
                                    <w:bottom w:val="none" w:sz="0" w:space="0" w:color="auto"/>
                                    <w:right w:val="none" w:sz="0" w:space="0" w:color="auto"/>
                                  </w:divBdr>
                                </w:div>
                                <w:div w:id="1515798175">
                                  <w:marLeft w:val="0"/>
                                  <w:marRight w:val="0"/>
                                  <w:marTop w:val="0"/>
                                  <w:marBottom w:val="0"/>
                                  <w:divBdr>
                                    <w:top w:val="none" w:sz="0" w:space="0" w:color="auto"/>
                                    <w:left w:val="none" w:sz="0" w:space="0" w:color="auto"/>
                                    <w:bottom w:val="none" w:sz="0" w:space="0" w:color="auto"/>
                                    <w:right w:val="none" w:sz="0" w:space="0" w:color="auto"/>
                                  </w:divBdr>
                                </w:div>
                                <w:div w:id="1810367066">
                                  <w:marLeft w:val="0"/>
                                  <w:marRight w:val="0"/>
                                  <w:marTop w:val="0"/>
                                  <w:marBottom w:val="0"/>
                                  <w:divBdr>
                                    <w:top w:val="none" w:sz="0" w:space="0" w:color="auto"/>
                                    <w:left w:val="none" w:sz="0" w:space="0" w:color="auto"/>
                                    <w:bottom w:val="none" w:sz="0" w:space="0" w:color="auto"/>
                                    <w:right w:val="none" w:sz="0" w:space="0" w:color="auto"/>
                                  </w:divBdr>
                                </w:div>
                                <w:div w:id="774180769">
                                  <w:marLeft w:val="0"/>
                                  <w:marRight w:val="0"/>
                                  <w:marTop w:val="0"/>
                                  <w:marBottom w:val="0"/>
                                  <w:divBdr>
                                    <w:top w:val="none" w:sz="0" w:space="0" w:color="auto"/>
                                    <w:left w:val="none" w:sz="0" w:space="0" w:color="auto"/>
                                    <w:bottom w:val="none" w:sz="0" w:space="0" w:color="auto"/>
                                    <w:right w:val="none" w:sz="0" w:space="0" w:color="auto"/>
                                  </w:divBdr>
                                </w:div>
                                <w:div w:id="802313952">
                                  <w:marLeft w:val="0"/>
                                  <w:marRight w:val="0"/>
                                  <w:marTop w:val="0"/>
                                  <w:marBottom w:val="0"/>
                                  <w:divBdr>
                                    <w:top w:val="none" w:sz="0" w:space="0" w:color="auto"/>
                                    <w:left w:val="none" w:sz="0" w:space="0" w:color="auto"/>
                                    <w:bottom w:val="none" w:sz="0" w:space="0" w:color="auto"/>
                                    <w:right w:val="none" w:sz="0" w:space="0" w:color="auto"/>
                                  </w:divBdr>
                                </w:div>
                                <w:div w:id="74207130">
                                  <w:marLeft w:val="0"/>
                                  <w:marRight w:val="0"/>
                                  <w:marTop w:val="0"/>
                                  <w:marBottom w:val="0"/>
                                  <w:divBdr>
                                    <w:top w:val="none" w:sz="0" w:space="0" w:color="auto"/>
                                    <w:left w:val="none" w:sz="0" w:space="0" w:color="auto"/>
                                    <w:bottom w:val="none" w:sz="0" w:space="0" w:color="auto"/>
                                    <w:right w:val="none" w:sz="0" w:space="0" w:color="auto"/>
                                  </w:divBdr>
                                </w:div>
                                <w:div w:id="1940024151">
                                  <w:marLeft w:val="0"/>
                                  <w:marRight w:val="0"/>
                                  <w:marTop w:val="0"/>
                                  <w:marBottom w:val="0"/>
                                  <w:divBdr>
                                    <w:top w:val="none" w:sz="0" w:space="0" w:color="auto"/>
                                    <w:left w:val="none" w:sz="0" w:space="0" w:color="auto"/>
                                    <w:bottom w:val="none" w:sz="0" w:space="0" w:color="auto"/>
                                    <w:right w:val="none" w:sz="0" w:space="0" w:color="auto"/>
                                  </w:divBdr>
                                </w:div>
                                <w:div w:id="466705044">
                                  <w:marLeft w:val="0"/>
                                  <w:marRight w:val="0"/>
                                  <w:marTop w:val="0"/>
                                  <w:marBottom w:val="0"/>
                                  <w:divBdr>
                                    <w:top w:val="none" w:sz="0" w:space="0" w:color="auto"/>
                                    <w:left w:val="none" w:sz="0" w:space="0" w:color="auto"/>
                                    <w:bottom w:val="none" w:sz="0" w:space="0" w:color="auto"/>
                                    <w:right w:val="none" w:sz="0" w:space="0" w:color="auto"/>
                                  </w:divBdr>
                                </w:div>
                                <w:div w:id="206065607">
                                  <w:marLeft w:val="0"/>
                                  <w:marRight w:val="0"/>
                                  <w:marTop w:val="0"/>
                                  <w:marBottom w:val="0"/>
                                  <w:divBdr>
                                    <w:top w:val="none" w:sz="0" w:space="0" w:color="auto"/>
                                    <w:left w:val="none" w:sz="0" w:space="0" w:color="auto"/>
                                    <w:bottom w:val="none" w:sz="0" w:space="0" w:color="auto"/>
                                    <w:right w:val="none" w:sz="0" w:space="0" w:color="auto"/>
                                  </w:divBdr>
                                </w:div>
                                <w:div w:id="322053699">
                                  <w:marLeft w:val="0"/>
                                  <w:marRight w:val="0"/>
                                  <w:marTop w:val="0"/>
                                  <w:marBottom w:val="0"/>
                                  <w:divBdr>
                                    <w:top w:val="none" w:sz="0" w:space="0" w:color="auto"/>
                                    <w:left w:val="none" w:sz="0" w:space="0" w:color="auto"/>
                                    <w:bottom w:val="none" w:sz="0" w:space="0" w:color="auto"/>
                                    <w:right w:val="none" w:sz="0" w:space="0" w:color="auto"/>
                                  </w:divBdr>
                                </w:div>
                                <w:div w:id="1920669834">
                                  <w:marLeft w:val="0"/>
                                  <w:marRight w:val="0"/>
                                  <w:marTop w:val="0"/>
                                  <w:marBottom w:val="0"/>
                                  <w:divBdr>
                                    <w:top w:val="none" w:sz="0" w:space="0" w:color="auto"/>
                                    <w:left w:val="none" w:sz="0" w:space="0" w:color="auto"/>
                                    <w:bottom w:val="none" w:sz="0" w:space="0" w:color="auto"/>
                                    <w:right w:val="none" w:sz="0" w:space="0" w:color="auto"/>
                                  </w:divBdr>
                                </w:div>
                                <w:div w:id="1677532293">
                                  <w:marLeft w:val="0"/>
                                  <w:marRight w:val="0"/>
                                  <w:marTop w:val="0"/>
                                  <w:marBottom w:val="0"/>
                                  <w:divBdr>
                                    <w:top w:val="none" w:sz="0" w:space="0" w:color="auto"/>
                                    <w:left w:val="none" w:sz="0" w:space="0" w:color="auto"/>
                                    <w:bottom w:val="none" w:sz="0" w:space="0" w:color="auto"/>
                                    <w:right w:val="none" w:sz="0" w:space="0" w:color="auto"/>
                                  </w:divBdr>
                                </w:div>
                                <w:div w:id="886989797">
                                  <w:marLeft w:val="0"/>
                                  <w:marRight w:val="0"/>
                                  <w:marTop w:val="0"/>
                                  <w:marBottom w:val="0"/>
                                  <w:divBdr>
                                    <w:top w:val="none" w:sz="0" w:space="0" w:color="auto"/>
                                    <w:left w:val="none" w:sz="0" w:space="0" w:color="auto"/>
                                    <w:bottom w:val="none" w:sz="0" w:space="0" w:color="auto"/>
                                    <w:right w:val="none" w:sz="0" w:space="0" w:color="auto"/>
                                  </w:divBdr>
                                </w:div>
                                <w:div w:id="2045784071">
                                  <w:marLeft w:val="0"/>
                                  <w:marRight w:val="0"/>
                                  <w:marTop w:val="0"/>
                                  <w:marBottom w:val="0"/>
                                  <w:divBdr>
                                    <w:top w:val="none" w:sz="0" w:space="0" w:color="auto"/>
                                    <w:left w:val="none" w:sz="0" w:space="0" w:color="auto"/>
                                    <w:bottom w:val="none" w:sz="0" w:space="0" w:color="auto"/>
                                    <w:right w:val="none" w:sz="0" w:space="0" w:color="auto"/>
                                  </w:divBdr>
                                </w:div>
                                <w:div w:id="392583213">
                                  <w:marLeft w:val="0"/>
                                  <w:marRight w:val="0"/>
                                  <w:marTop w:val="0"/>
                                  <w:marBottom w:val="0"/>
                                  <w:divBdr>
                                    <w:top w:val="none" w:sz="0" w:space="0" w:color="auto"/>
                                    <w:left w:val="none" w:sz="0" w:space="0" w:color="auto"/>
                                    <w:bottom w:val="none" w:sz="0" w:space="0" w:color="auto"/>
                                    <w:right w:val="none" w:sz="0" w:space="0" w:color="auto"/>
                                  </w:divBdr>
                                </w:div>
                                <w:div w:id="1227033525">
                                  <w:marLeft w:val="0"/>
                                  <w:marRight w:val="0"/>
                                  <w:marTop w:val="0"/>
                                  <w:marBottom w:val="0"/>
                                  <w:divBdr>
                                    <w:top w:val="none" w:sz="0" w:space="0" w:color="auto"/>
                                    <w:left w:val="none" w:sz="0" w:space="0" w:color="auto"/>
                                    <w:bottom w:val="none" w:sz="0" w:space="0" w:color="auto"/>
                                    <w:right w:val="none" w:sz="0" w:space="0" w:color="auto"/>
                                  </w:divBdr>
                                </w:div>
                                <w:div w:id="854611938">
                                  <w:marLeft w:val="0"/>
                                  <w:marRight w:val="0"/>
                                  <w:marTop w:val="0"/>
                                  <w:marBottom w:val="0"/>
                                  <w:divBdr>
                                    <w:top w:val="none" w:sz="0" w:space="0" w:color="auto"/>
                                    <w:left w:val="none" w:sz="0" w:space="0" w:color="auto"/>
                                    <w:bottom w:val="none" w:sz="0" w:space="0" w:color="auto"/>
                                    <w:right w:val="none" w:sz="0" w:space="0" w:color="auto"/>
                                  </w:divBdr>
                                </w:div>
                                <w:div w:id="446776242">
                                  <w:marLeft w:val="0"/>
                                  <w:marRight w:val="0"/>
                                  <w:marTop w:val="0"/>
                                  <w:marBottom w:val="0"/>
                                  <w:divBdr>
                                    <w:top w:val="none" w:sz="0" w:space="0" w:color="auto"/>
                                    <w:left w:val="none" w:sz="0" w:space="0" w:color="auto"/>
                                    <w:bottom w:val="none" w:sz="0" w:space="0" w:color="auto"/>
                                    <w:right w:val="none" w:sz="0" w:space="0" w:color="auto"/>
                                  </w:divBdr>
                                </w:div>
                                <w:div w:id="622031519">
                                  <w:marLeft w:val="0"/>
                                  <w:marRight w:val="0"/>
                                  <w:marTop w:val="0"/>
                                  <w:marBottom w:val="0"/>
                                  <w:divBdr>
                                    <w:top w:val="none" w:sz="0" w:space="0" w:color="auto"/>
                                    <w:left w:val="none" w:sz="0" w:space="0" w:color="auto"/>
                                    <w:bottom w:val="none" w:sz="0" w:space="0" w:color="auto"/>
                                    <w:right w:val="none" w:sz="0" w:space="0" w:color="auto"/>
                                  </w:divBdr>
                                </w:div>
                                <w:div w:id="1539926410">
                                  <w:marLeft w:val="0"/>
                                  <w:marRight w:val="0"/>
                                  <w:marTop w:val="0"/>
                                  <w:marBottom w:val="0"/>
                                  <w:divBdr>
                                    <w:top w:val="none" w:sz="0" w:space="0" w:color="auto"/>
                                    <w:left w:val="none" w:sz="0" w:space="0" w:color="auto"/>
                                    <w:bottom w:val="none" w:sz="0" w:space="0" w:color="auto"/>
                                    <w:right w:val="none" w:sz="0" w:space="0" w:color="auto"/>
                                  </w:divBdr>
                                </w:div>
                                <w:div w:id="2118717811">
                                  <w:marLeft w:val="0"/>
                                  <w:marRight w:val="0"/>
                                  <w:marTop w:val="0"/>
                                  <w:marBottom w:val="0"/>
                                  <w:divBdr>
                                    <w:top w:val="none" w:sz="0" w:space="0" w:color="auto"/>
                                    <w:left w:val="none" w:sz="0" w:space="0" w:color="auto"/>
                                    <w:bottom w:val="none" w:sz="0" w:space="0" w:color="auto"/>
                                    <w:right w:val="none" w:sz="0" w:space="0" w:color="auto"/>
                                  </w:divBdr>
                                </w:div>
                                <w:div w:id="103617317">
                                  <w:marLeft w:val="0"/>
                                  <w:marRight w:val="0"/>
                                  <w:marTop w:val="0"/>
                                  <w:marBottom w:val="0"/>
                                  <w:divBdr>
                                    <w:top w:val="none" w:sz="0" w:space="0" w:color="auto"/>
                                    <w:left w:val="none" w:sz="0" w:space="0" w:color="auto"/>
                                    <w:bottom w:val="none" w:sz="0" w:space="0" w:color="auto"/>
                                    <w:right w:val="none" w:sz="0" w:space="0" w:color="auto"/>
                                  </w:divBdr>
                                </w:div>
                                <w:div w:id="1898390648">
                                  <w:marLeft w:val="0"/>
                                  <w:marRight w:val="0"/>
                                  <w:marTop w:val="0"/>
                                  <w:marBottom w:val="0"/>
                                  <w:divBdr>
                                    <w:top w:val="none" w:sz="0" w:space="0" w:color="auto"/>
                                    <w:left w:val="none" w:sz="0" w:space="0" w:color="auto"/>
                                    <w:bottom w:val="none" w:sz="0" w:space="0" w:color="auto"/>
                                    <w:right w:val="none" w:sz="0" w:space="0" w:color="auto"/>
                                  </w:divBdr>
                                </w:div>
                                <w:div w:id="283000696">
                                  <w:marLeft w:val="0"/>
                                  <w:marRight w:val="0"/>
                                  <w:marTop w:val="0"/>
                                  <w:marBottom w:val="0"/>
                                  <w:divBdr>
                                    <w:top w:val="none" w:sz="0" w:space="0" w:color="auto"/>
                                    <w:left w:val="none" w:sz="0" w:space="0" w:color="auto"/>
                                    <w:bottom w:val="none" w:sz="0" w:space="0" w:color="auto"/>
                                    <w:right w:val="none" w:sz="0" w:space="0" w:color="auto"/>
                                  </w:divBdr>
                                </w:div>
                                <w:div w:id="1877624154">
                                  <w:marLeft w:val="0"/>
                                  <w:marRight w:val="0"/>
                                  <w:marTop w:val="0"/>
                                  <w:marBottom w:val="0"/>
                                  <w:divBdr>
                                    <w:top w:val="none" w:sz="0" w:space="0" w:color="auto"/>
                                    <w:left w:val="none" w:sz="0" w:space="0" w:color="auto"/>
                                    <w:bottom w:val="none" w:sz="0" w:space="0" w:color="auto"/>
                                    <w:right w:val="none" w:sz="0" w:space="0" w:color="auto"/>
                                  </w:divBdr>
                                </w:div>
                                <w:div w:id="461382653">
                                  <w:marLeft w:val="0"/>
                                  <w:marRight w:val="0"/>
                                  <w:marTop w:val="0"/>
                                  <w:marBottom w:val="0"/>
                                  <w:divBdr>
                                    <w:top w:val="none" w:sz="0" w:space="0" w:color="auto"/>
                                    <w:left w:val="none" w:sz="0" w:space="0" w:color="auto"/>
                                    <w:bottom w:val="none" w:sz="0" w:space="0" w:color="auto"/>
                                    <w:right w:val="none" w:sz="0" w:space="0" w:color="auto"/>
                                  </w:divBdr>
                                </w:div>
                                <w:div w:id="650987250">
                                  <w:marLeft w:val="0"/>
                                  <w:marRight w:val="0"/>
                                  <w:marTop w:val="0"/>
                                  <w:marBottom w:val="0"/>
                                  <w:divBdr>
                                    <w:top w:val="none" w:sz="0" w:space="0" w:color="auto"/>
                                    <w:left w:val="none" w:sz="0" w:space="0" w:color="auto"/>
                                    <w:bottom w:val="none" w:sz="0" w:space="0" w:color="auto"/>
                                    <w:right w:val="none" w:sz="0" w:space="0" w:color="auto"/>
                                  </w:divBdr>
                                </w:div>
                                <w:div w:id="1224213865">
                                  <w:marLeft w:val="0"/>
                                  <w:marRight w:val="0"/>
                                  <w:marTop w:val="0"/>
                                  <w:marBottom w:val="0"/>
                                  <w:divBdr>
                                    <w:top w:val="none" w:sz="0" w:space="0" w:color="auto"/>
                                    <w:left w:val="none" w:sz="0" w:space="0" w:color="auto"/>
                                    <w:bottom w:val="none" w:sz="0" w:space="0" w:color="auto"/>
                                    <w:right w:val="none" w:sz="0" w:space="0" w:color="auto"/>
                                  </w:divBdr>
                                </w:div>
                                <w:div w:id="168761285">
                                  <w:marLeft w:val="0"/>
                                  <w:marRight w:val="0"/>
                                  <w:marTop w:val="0"/>
                                  <w:marBottom w:val="0"/>
                                  <w:divBdr>
                                    <w:top w:val="none" w:sz="0" w:space="0" w:color="auto"/>
                                    <w:left w:val="none" w:sz="0" w:space="0" w:color="auto"/>
                                    <w:bottom w:val="none" w:sz="0" w:space="0" w:color="auto"/>
                                    <w:right w:val="none" w:sz="0" w:space="0" w:color="auto"/>
                                  </w:divBdr>
                                </w:div>
                                <w:div w:id="1552573364">
                                  <w:marLeft w:val="0"/>
                                  <w:marRight w:val="0"/>
                                  <w:marTop w:val="0"/>
                                  <w:marBottom w:val="0"/>
                                  <w:divBdr>
                                    <w:top w:val="none" w:sz="0" w:space="0" w:color="auto"/>
                                    <w:left w:val="none" w:sz="0" w:space="0" w:color="auto"/>
                                    <w:bottom w:val="none" w:sz="0" w:space="0" w:color="auto"/>
                                    <w:right w:val="none" w:sz="0" w:space="0" w:color="auto"/>
                                  </w:divBdr>
                                </w:div>
                                <w:div w:id="216822580">
                                  <w:marLeft w:val="0"/>
                                  <w:marRight w:val="0"/>
                                  <w:marTop w:val="0"/>
                                  <w:marBottom w:val="0"/>
                                  <w:divBdr>
                                    <w:top w:val="none" w:sz="0" w:space="0" w:color="auto"/>
                                    <w:left w:val="none" w:sz="0" w:space="0" w:color="auto"/>
                                    <w:bottom w:val="none" w:sz="0" w:space="0" w:color="auto"/>
                                    <w:right w:val="none" w:sz="0" w:space="0" w:color="auto"/>
                                  </w:divBdr>
                                </w:div>
                                <w:div w:id="974137550">
                                  <w:marLeft w:val="0"/>
                                  <w:marRight w:val="0"/>
                                  <w:marTop w:val="0"/>
                                  <w:marBottom w:val="0"/>
                                  <w:divBdr>
                                    <w:top w:val="none" w:sz="0" w:space="0" w:color="auto"/>
                                    <w:left w:val="none" w:sz="0" w:space="0" w:color="auto"/>
                                    <w:bottom w:val="none" w:sz="0" w:space="0" w:color="auto"/>
                                    <w:right w:val="none" w:sz="0" w:space="0" w:color="auto"/>
                                  </w:divBdr>
                                </w:div>
                                <w:div w:id="36661037">
                                  <w:marLeft w:val="0"/>
                                  <w:marRight w:val="0"/>
                                  <w:marTop w:val="0"/>
                                  <w:marBottom w:val="0"/>
                                  <w:divBdr>
                                    <w:top w:val="none" w:sz="0" w:space="0" w:color="auto"/>
                                    <w:left w:val="none" w:sz="0" w:space="0" w:color="auto"/>
                                    <w:bottom w:val="none" w:sz="0" w:space="0" w:color="auto"/>
                                    <w:right w:val="none" w:sz="0" w:space="0" w:color="auto"/>
                                  </w:divBdr>
                                </w:div>
                                <w:div w:id="1305159391">
                                  <w:marLeft w:val="0"/>
                                  <w:marRight w:val="0"/>
                                  <w:marTop w:val="0"/>
                                  <w:marBottom w:val="0"/>
                                  <w:divBdr>
                                    <w:top w:val="none" w:sz="0" w:space="0" w:color="auto"/>
                                    <w:left w:val="none" w:sz="0" w:space="0" w:color="auto"/>
                                    <w:bottom w:val="none" w:sz="0" w:space="0" w:color="auto"/>
                                    <w:right w:val="none" w:sz="0" w:space="0" w:color="auto"/>
                                  </w:divBdr>
                                </w:div>
                                <w:div w:id="1282229319">
                                  <w:marLeft w:val="0"/>
                                  <w:marRight w:val="0"/>
                                  <w:marTop w:val="0"/>
                                  <w:marBottom w:val="0"/>
                                  <w:divBdr>
                                    <w:top w:val="none" w:sz="0" w:space="0" w:color="auto"/>
                                    <w:left w:val="none" w:sz="0" w:space="0" w:color="auto"/>
                                    <w:bottom w:val="none" w:sz="0" w:space="0" w:color="auto"/>
                                    <w:right w:val="none" w:sz="0" w:space="0" w:color="auto"/>
                                  </w:divBdr>
                                </w:div>
                                <w:div w:id="2043094654">
                                  <w:marLeft w:val="0"/>
                                  <w:marRight w:val="0"/>
                                  <w:marTop w:val="0"/>
                                  <w:marBottom w:val="0"/>
                                  <w:divBdr>
                                    <w:top w:val="none" w:sz="0" w:space="0" w:color="auto"/>
                                    <w:left w:val="none" w:sz="0" w:space="0" w:color="auto"/>
                                    <w:bottom w:val="none" w:sz="0" w:space="0" w:color="auto"/>
                                    <w:right w:val="none" w:sz="0" w:space="0" w:color="auto"/>
                                  </w:divBdr>
                                </w:div>
                                <w:div w:id="872500665">
                                  <w:marLeft w:val="0"/>
                                  <w:marRight w:val="0"/>
                                  <w:marTop w:val="0"/>
                                  <w:marBottom w:val="0"/>
                                  <w:divBdr>
                                    <w:top w:val="none" w:sz="0" w:space="0" w:color="auto"/>
                                    <w:left w:val="none" w:sz="0" w:space="0" w:color="auto"/>
                                    <w:bottom w:val="none" w:sz="0" w:space="0" w:color="auto"/>
                                    <w:right w:val="none" w:sz="0" w:space="0" w:color="auto"/>
                                  </w:divBdr>
                                </w:div>
                                <w:div w:id="1337272957">
                                  <w:marLeft w:val="0"/>
                                  <w:marRight w:val="0"/>
                                  <w:marTop w:val="0"/>
                                  <w:marBottom w:val="0"/>
                                  <w:divBdr>
                                    <w:top w:val="none" w:sz="0" w:space="0" w:color="auto"/>
                                    <w:left w:val="none" w:sz="0" w:space="0" w:color="auto"/>
                                    <w:bottom w:val="none" w:sz="0" w:space="0" w:color="auto"/>
                                    <w:right w:val="none" w:sz="0" w:space="0" w:color="auto"/>
                                  </w:divBdr>
                                </w:div>
                                <w:div w:id="45881713">
                                  <w:marLeft w:val="0"/>
                                  <w:marRight w:val="0"/>
                                  <w:marTop w:val="0"/>
                                  <w:marBottom w:val="0"/>
                                  <w:divBdr>
                                    <w:top w:val="none" w:sz="0" w:space="0" w:color="auto"/>
                                    <w:left w:val="none" w:sz="0" w:space="0" w:color="auto"/>
                                    <w:bottom w:val="none" w:sz="0" w:space="0" w:color="auto"/>
                                    <w:right w:val="none" w:sz="0" w:space="0" w:color="auto"/>
                                  </w:divBdr>
                                </w:div>
                                <w:div w:id="531307478">
                                  <w:marLeft w:val="0"/>
                                  <w:marRight w:val="0"/>
                                  <w:marTop w:val="0"/>
                                  <w:marBottom w:val="0"/>
                                  <w:divBdr>
                                    <w:top w:val="none" w:sz="0" w:space="0" w:color="auto"/>
                                    <w:left w:val="none" w:sz="0" w:space="0" w:color="auto"/>
                                    <w:bottom w:val="none" w:sz="0" w:space="0" w:color="auto"/>
                                    <w:right w:val="none" w:sz="0" w:space="0" w:color="auto"/>
                                  </w:divBdr>
                                </w:div>
                                <w:div w:id="1657800719">
                                  <w:marLeft w:val="0"/>
                                  <w:marRight w:val="0"/>
                                  <w:marTop w:val="0"/>
                                  <w:marBottom w:val="0"/>
                                  <w:divBdr>
                                    <w:top w:val="none" w:sz="0" w:space="0" w:color="auto"/>
                                    <w:left w:val="none" w:sz="0" w:space="0" w:color="auto"/>
                                    <w:bottom w:val="none" w:sz="0" w:space="0" w:color="auto"/>
                                    <w:right w:val="none" w:sz="0" w:space="0" w:color="auto"/>
                                  </w:divBdr>
                                </w:div>
                                <w:div w:id="924655481">
                                  <w:marLeft w:val="0"/>
                                  <w:marRight w:val="0"/>
                                  <w:marTop w:val="0"/>
                                  <w:marBottom w:val="0"/>
                                  <w:divBdr>
                                    <w:top w:val="none" w:sz="0" w:space="0" w:color="auto"/>
                                    <w:left w:val="none" w:sz="0" w:space="0" w:color="auto"/>
                                    <w:bottom w:val="none" w:sz="0" w:space="0" w:color="auto"/>
                                    <w:right w:val="none" w:sz="0" w:space="0" w:color="auto"/>
                                  </w:divBdr>
                                </w:div>
                                <w:div w:id="1867480971">
                                  <w:marLeft w:val="0"/>
                                  <w:marRight w:val="0"/>
                                  <w:marTop w:val="0"/>
                                  <w:marBottom w:val="0"/>
                                  <w:divBdr>
                                    <w:top w:val="none" w:sz="0" w:space="0" w:color="auto"/>
                                    <w:left w:val="none" w:sz="0" w:space="0" w:color="auto"/>
                                    <w:bottom w:val="none" w:sz="0" w:space="0" w:color="auto"/>
                                    <w:right w:val="none" w:sz="0" w:space="0" w:color="auto"/>
                                  </w:divBdr>
                                </w:div>
                                <w:div w:id="454450509">
                                  <w:marLeft w:val="0"/>
                                  <w:marRight w:val="0"/>
                                  <w:marTop w:val="0"/>
                                  <w:marBottom w:val="0"/>
                                  <w:divBdr>
                                    <w:top w:val="none" w:sz="0" w:space="0" w:color="auto"/>
                                    <w:left w:val="none" w:sz="0" w:space="0" w:color="auto"/>
                                    <w:bottom w:val="none" w:sz="0" w:space="0" w:color="auto"/>
                                    <w:right w:val="none" w:sz="0" w:space="0" w:color="auto"/>
                                  </w:divBdr>
                                </w:div>
                                <w:div w:id="1891645100">
                                  <w:marLeft w:val="0"/>
                                  <w:marRight w:val="0"/>
                                  <w:marTop w:val="0"/>
                                  <w:marBottom w:val="0"/>
                                  <w:divBdr>
                                    <w:top w:val="none" w:sz="0" w:space="0" w:color="auto"/>
                                    <w:left w:val="none" w:sz="0" w:space="0" w:color="auto"/>
                                    <w:bottom w:val="none" w:sz="0" w:space="0" w:color="auto"/>
                                    <w:right w:val="none" w:sz="0" w:space="0" w:color="auto"/>
                                  </w:divBdr>
                                </w:div>
                                <w:div w:id="1843159309">
                                  <w:marLeft w:val="0"/>
                                  <w:marRight w:val="0"/>
                                  <w:marTop w:val="0"/>
                                  <w:marBottom w:val="0"/>
                                  <w:divBdr>
                                    <w:top w:val="none" w:sz="0" w:space="0" w:color="auto"/>
                                    <w:left w:val="none" w:sz="0" w:space="0" w:color="auto"/>
                                    <w:bottom w:val="none" w:sz="0" w:space="0" w:color="auto"/>
                                    <w:right w:val="none" w:sz="0" w:space="0" w:color="auto"/>
                                  </w:divBdr>
                                </w:div>
                                <w:div w:id="1482036513">
                                  <w:marLeft w:val="0"/>
                                  <w:marRight w:val="0"/>
                                  <w:marTop w:val="0"/>
                                  <w:marBottom w:val="0"/>
                                  <w:divBdr>
                                    <w:top w:val="none" w:sz="0" w:space="0" w:color="auto"/>
                                    <w:left w:val="none" w:sz="0" w:space="0" w:color="auto"/>
                                    <w:bottom w:val="none" w:sz="0" w:space="0" w:color="auto"/>
                                    <w:right w:val="none" w:sz="0" w:space="0" w:color="auto"/>
                                  </w:divBdr>
                                </w:div>
                                <w:div w:id="817303283">
                                  <w:marLeft w:val="0"/>
                                  <w:marRight w:val="0"/>
                                  <w:marTop w:val="0"/>
                                  <w:marBottom w:val="0"/>
                                  <w:divBdr>
                                    <w:top w:val="none" w:sz="0" w:space="0" w:color="auto"/>
                                    <w:left w:val="none" w:sz="0" w:space="0" w:color="auto"/>
                                    <w:bottom w:val="none" w:sz="0" w:space="0" w:color="auto"/>
                                    <w:right w:val="none" w:sz="0" w:space="0" w:color="auto"/>
                                  </w:divBdr>
                                </w:div>
                                <w:div w:id="138310684">
                                  <w:marLeft w:val="0"/>
                                  <w:marRight w:val="0"/>
                                  <w:marTop w:val="0"/>
                                  <w:marBottom w:val="0"/>
                                  <w:divBdr>
                                    <w:top w:val="none" w:sz="0" w:space="0" w:color="auto"/>
                                    <w:left w:val="none" w:sz="0" w:space="0" w:color="auto"/>
                                    <w:bottom w:val="none" w:sz="0" w:space="0" w:color="auto"/>
                                    <w:right w:val="none" w:sz="0" w:space="0" w:color="auto"/>
                                  </w:divBdr>
                                </w:div>
                                <w:div w:id="1958903056">
                                  <w:marLeft w:val="0"/>
                                  <w:marRight w:val="0"/>
                                  <w:marTop w:val="0"/>
                                  <w:marBottom w:val="0"/>
                                  <w:divBdr>
                                    <w:top w:val="none" w:sz="0" w:space="0" w:color="auto"/>
                                    <w:left w:val="none" w:sz="0" w:space="0" w:color="auto"/>
                                    <w:bottom w:val="none" w:sz="0" w:space="0" w:color="auto"/>
                                    <w:right w:val="none" w:sz="0" w:space="0" w:color="auto"/>
                                  </w:divBdr>
                                </w:div>
                                <w:div w:id="2019766033">
                                  <w:marLeft w:val="0"/>
                                  <w:marRight w:val="0"/>
                                  <w:marTop w:val="0"/>
                                  <w:marBottom w:val="0"/>
                                  <w:divBdr>
                                    <w:top w:val="none" w:sz="0" w:space="0" w:color="auto"/>
                                    <w:left w:val="none" w:sz="0" w:space="0" w:color="auto"/>
                                    <w:bottom w:val="none" w:sz="0" w:space="0" w:color="auto"/>
                                    <w:right w:val="none" w:sz="0" w:space="0" w:color="auto"/>
                                  </w:divBdr>
                                </w:div>
                                <w:div w:id="591164756">
                                  <w:marLeft w:val="0"/>
                                  <w:marRight w:val="0"/>
                                  <w:marTop w:val="0"/>
                                  <w:marBottom w:val="0"/>
                                  <w:divBdr>
                                    <w:top w:val="none" w:sz="0" w:space="0" w:color="auto"/>
                                    <w:left w:val="none" w:sz="0" w:space="0" w:color="auto"/>
                                    <w:bottom w:val="none" w:sz="0" w:space="0" w:color="auto"/>
                                    <w:right w:val="none" w:sz="0" w:space="0" w:color="auto"/>
                                  </w:divBdr>
                                </w:div>
                                <w:div w:id="1417827631">
                                  <w:marLeft w:val="0"/>
                                  <w:marRight w:val="0"/>
                                  <w:marTop w:val="0"/>
                                  <w:marBottom w:val="0"/>
                                  <w:divBdr>
                                    <w:top w:val="none" w:sz="0" w:space="0" w:color="auto"/>
                                    <w:left w:val="none" w:sz="0" w:space="0" w:color="auto"/>
                                    <w:bottom w:val="none" w:sz="0" w:space="0" w:color="auto"/>
                                    <w:right w:val="none" w:sz="0" w:space="0" w:color="auto"/>
                                  </w:divBdr>
                                </w:div>
                                <w:div w:id="305866452">
                                  <w:marLeft w:val="0"/>
                                  <w:marRight w:val="0"/>
                                  <w:marTop w:val="0"/>
                                  <w:marBottom w:val="0"/>
                                  <w:divBdr>
                                    <w:top w:val="none" w:sz="0" w:space="0" w:color="auto"/>
                                    <w:left w:val="none" w:sz="0" w:space="0" w:color="auto"/>
                                    <w:bottom w:val="none" w:sz="0" w:space="0" w:color="auto"/>
                                    <w:right w:val="none" w:sz="0" w:space="0" w:color="auto"/>
                                  </w:divBdr>
                                </w:div>
                                <w:div w:id="340473964">
                                  <w:marLeft w:val="0"/>
                                  <w:marRight w:val="0"/>
                                  <w:marTop w:val="0"/>
                                  <w:marBottom w:val="0"/>
                                  <w:divBdr>
                                    <w:top w:val="none" w:sz="0" w:space="0" w:color="auto"/>
                                    <w:left w:val="none" w:sz="0" w:space="0" w:color="auto"/>
                                    <w:bottom w:val="none" w:sz="0" w:space="0" w:color="auto"/>
                                    <w:right w:val="none" w:sz="0" w:space="0" w:color="auto"/>
                                  </w:divBdr>
                                </w:div>
                                <w:div w:id="472016888">
                                  <w:marLeft w:val="0"/>
                                  <w:marRight w:val="0"/>
                                  <w:marTop w:val="0"/>
                                  <w:marBottom w:val="0"/>
                                  <w:divBdr>
                                    <w:top w:val="none" w:sz="0" w:space="0" w:color="auto"/>
                                    <w:left w:val="none" w:sz="0" w:space="0" w:color="auto"/>
                                    <w:bottom w:val="none" w:sz="0" w:space="0" w:color="auto"/>
                                    <w:right w:val="none" w:sz="0" w:space="0" w:color="auto"/>
                                  </w:divBdr>
                                </w:div>
                                <w:div w:id="1319310163">
                                  <w:marLeft w:val="0"/>
                                  <w:marRight w:val="0"/>
                                  <w:marTop w:val="0"/>
                                  <w:marBottom w:val="0"/>
                                  <w:divBdr>
                                    <w:top w:val="none" w:sz="0" w:space="0" w:color="auto"/>
                                    <w:left w:val="none" w:sz="0" w:space="0" w:color="auto"/>
                                    <w:bottom w:val="none" w:sz="0" w:space="0" w:color="auto"/>
                                    <w:right w:val="none" w:sz="0" w:space="0" w:color="auto"/>
                                  </w:divBdr>
                                </w:div>
                                <w:div w:id="1903906404">
                                  <w:marLeft w:val="0"/>
                                  <w:marRight w:val="0"/>
                                  <w:marTop w:val="0"/>
                                  <w:marBottom w:val="0"/>
                                  <w:divBdr>
                                    <w:top w:val="none" w:sz="0" w:space="0" w:color="auto"/>
                                    <w:left w:val="none" w:sz="0" w:space="0" w:color="auto"/>
                                    <w:bottom w:val="none" w:sz="0" w:space="0" w:color="auto"/>
                                    <w:right w:val="none" w:sz="0" w:space="0" w:color="auto"/>
                                  </w:divBdr>
                                </w:div>
                                <w:div w:id="1862665830">
                                  <w:marLeft w:val="0"/>
                                  <w:marRight w:val="0"/>
                                  <w:marTop w:val="0"/>
                                  <w:marBottom w:val="0"/>
                                  <w:divBdr>
                                    <w:top w:val="none" w:sz="0" w:space="0" w:color="auto"/>
                                    <w:left w:val="none" w:sz="0" w:space="0" w:color="auto"/>
                                    <w:bottom w:val="none" w:sz="0" w:space="0" w:color="auto"/>
                                    <w:right w:val="none" w:sz="0" w:space="0" w:color="auto"/>
                                  </w:divBdr>
                                </w:div>
                                <w:div w:id="279146273">
                                  <w:marLeft w:val="0"/>
                                  <w:marRight w:val="0"/>
                                  <w:marTop w:val="0"/>
                                  <w:marBottom w:val="0"/>
                                  <w:divBdr>
                                    <w:top w:val="none" w:sz="0" w:space="0" w:color="auto"/>
                                    <w:left w:val="none" w:sz="0" w:space="0" w:color="auto"/>
                                    <w:bottom w:val="none" w:sz="0" w:space="0" w:color="auto"/>
                                    <w:right w:val="none" w:sz="0" w:space="0" w:color="auto"/>
                                  </w:divBdr>
                                </w:div>
                                <w:div w:id="1970621394">
                                  <w:marLeft w:val="0"/>
                                  <w:marRight w:val="0"/>
                                  <w:marTop w:val="0"/>
                                  <w:marBottom w:val="0"/>
                                  <w:divBdr>
                                    <w:top w:val="none" w:sz="0" w:space="0" w:color="auto"/>
                                    <w:left w:val="none" w:sz="0" w:space="0" w:color="auto"/>
                                    <w:bottom w:val="none" w:sz="0" w:space="0" w:color="auto"/>
                                    <w:right w:val="none" w:sz="0" w:space="0" w:color="auto"/>
                                  </w:divBdr>
                                </w:div>
                                <w:div w:id="1358388629">
                                  <w:marLeft w:val="0"/>
                                  <w:marRight w:val="0"/>
                                  <w:marTop w:val="0"/>
                                  <w:marBottom w:val="0"/>
                                  <w:divBdr>
                                    <w:top w:val="none" w:sz="0" w:space="0" w:color="auto"/>
                                    <w:left w:val="none" w:sz="0" w:space="0" w:color="auto"/>
                                    <w:bottom w:val="none" w:sz="0" w:space="0" w:color="auto"/>
                                    <w:right w:val="none" w:sz="0" w:space="0" w:color="auto"/>
                                  </w:divBdr>
                                </w:div>
                                <w:div w:id="818694667">
                                  <w:marLeft w:val="0"/>
                                  <w:marRight w:val="0"/>
                                  <w:marTop w:val="0"/>
                                  <w:marBottom w:val="0"/>
                                  <w:divBdr>
                                    <w:top w:val="none" w:sz="0" w:space="0" w:color="auto"/>
                                    <w:left w:val="none" w:sz="0" w:space="0" w:color="auto"/>
                                    <w:bottom w:val="none" w:sz="0" w:space="0" w:color="auto"/>
                                    <w:right w:val="none" w:sz="0" w:space="0" w:color="auto"/>
                                  </w:divBdr>
                                </w:div>
                                <w:div w:id="732581191">
                                  <w:marLeft w:val="0"/>
                                  <w:marRight w:val="0"/>
                                  <w:marTop w:val="0"/>
                                  <w:marBottom w:val="0"/>
                                  <w:divBdr>
                                    <w:top w:val="none" w:sz="0" w:space="0" w:color="auto"/>
                                    <w:left w:val="none" w:sz="0" w:space="0" w:color="auto"/>
                                    <w:bottom w:val="none" w:sz="0" w:space="0" w:color="auto"/>
                                    <w:right w:val="none" w:sz="0" w:space="0" w:color="auto"/>
                                  </w:divBdr>
                                </w:div>
                                <w:div w:id="1047142021">
                                  <w:marLeft w:val="0"/>
                                  <w:marRight w:val="0"/>
                                  <w:marTop w:val="0"/>
                                  <w:marBottom w:val="0"/>
                                  <w:divBdr>
                                    <w:top w:val="none" w:sz="0" w:space="0" w:color="auto"/>
                                    <w:left w:val="none" w:sz="0" w:space="0" w:color="auto"/>
                                    <w:bottom w:val="none" w:sz="0" w:space="0" w:color="auto"/>
                                    <w:right w:val="none" w:sz="0" w:space="0" w:color="auto"/>
                                  </w:divBdr>
                                </w:div>
                                <w:div w:id="1402361387">
                                  <w:marLeft w:val="0"/>
                                  <w:marRight w:val="0"/>
                                  <w:marTop w:val="0"/>
                                  <w:marBottom w:val="0"/>
                                  <w:divBdr>
                                    <w:top w:val="none" w:sz="0" w:space="0" w:color="auto"/>
                                    <w:left w:val="none" w:sz="0" w:space="0" w:color="auto"/>
                                    <w:bottom w:val="none" w:sz="0" w:space="0" w:color="auto"/>
                                    <w:right w:val="none" w:sz="0" w:space="0" w:color="auto"/>
                                  </w:divBdr>
                                </w:div>
                                <w:div w:id="1567186473">
                                  <w:marLeft w:val="0"/>
                                  <w:marRight w:val="0"/>
                                  <w:marTop w:val="0"/>
                                  <w:marBottom w:val="0"/>
                                  <w:divBdr>
                                    <w:top w:val="none" w:sz="0" w:space="0" w:color="auto"/>
                                    <w:left w:val="none" w:sz="0" w:space="0" w:color="auto"/>
                                    <w:bottom w:val="none" w:sz="0" w:space="0" w:color="auto"/>
                                    <w:right w:val="none" w:sz="0" w:space="0" w:color="auto"/>
                                  </w:divBdr>
                                </w:div>
                                <w:div w:id="29762773">
                                  <w:marLeft w:val="0"/>
                                  <w:marRight w:val="0"/>
                                  <w:marTop w:val="0"/>
                                  <w:marBottom w:val="0"/>
                                  <w:divBdr>
                                    <w:top w:val="none" w:sz="0" w:space="0" w:color="auto"/>
                                    <w:left w:val="none" w:sz="0" w:space="0" w:color="auto"/>
                                    <w:bottom w:val="none" w:sz="0" w:space="0" w:color="auto"/>
                                    <w:right w:val="none" w:sz="0" w:space="0" w:color="auto"/>
                                  </w:divBdr>
                                </w:div>
                                <w:div w:id="336540152">
                                  <w:marLeft w:val="0"/>
                                  <w:marRight w:val="0"/>
                                  <w:marTop w:val="0"/>
                                  <w:marBottom w:val="0"/>
                                  <w:divBdr>
                                    <w:top w:val="none" w:sz="0" w:space="0" w:color="auto"/>
                                    <w:left w:val="none" w:sz="0" w:space="0" w:color="auto"/>
                                    <w:bottom w:val="none" w:sz="0" w:space="0" w:color="auto"/>
                                    <w:right w:val="none" w:sz="0" w:space="0" w:color="auto"/>
                                  </w:divBdr>
                                </w:div>
                                <w:div w:id="256254899">
                                  <w:marLeft w:val="0"/>
                                  <w:marRight w:val="0"/>
                                  <w:marTop w:val="0"/>
                                  <w:marBottom w:val="0"/>
                                  <w:divBdr>
                                    <w:top w:val="none" w:sz="0" w:space="0" w:color="auto"/>
                                    <w:left w:val="none" w:sz="0" w:space="0" w:color="auto"/>
                                    <w:bottom w:val="none" w:sz="0" w:space="0" w:color="auto"/>
                                    <w:right w:val="none" w:sz="0" w:space="0" w:color="auto"/>
                                  </w:divBdr>
                                </w:div>
                                <w:div w:id="625157895">
                                  <w:marLeft w:val="0"/>
                                  <w:marRight w:val="0"/>
                                  <w:marTop w:val="0"/>
                                  <w:marBottom w:val="0"/>
                                  <w:divBdr>
                                    <w:top w:val="none" w:sz="0" w:space="0" w:color="auto"/>
                                    <w:left w:val="none" w:sz="0" w:space="0" w:color="auto"/>
                                    <w:bottom w:val="none" w:sz="0" w:space="0" w:color="auto"/>
                                    <w:right w:val="none" w:sz="0" w:space="0" w:color="auto"/>
                                  </w:divBdr>
                                </w:div>
                                <w:div w:id="978657582">
                                  <w:marLeft w:val="0"/>
                                  <w:marRight w:val="0"/>
                                  <w:marTop w:val="0"/>
                                  <w:marBottom w:val="0"/>
                                  <w:divBdr>
                                    <w:top w:val="none" w:sz="0" w:space="0" w:color="auto"/>
                                    <w:left w:val="none" w:sz="0" w:space="0" w:color="auto"/>
                                    <w:bottom w:val="none" w:sz="0" w:space="0" w:color="auto"/>
                                    <w:right w:val="none" w:sz="0" w:space="0" w:color="auto"/>
                                  </w:divBdr>
                                </w:div>
                                <w:div w:id="1873686579">
                                  <w:marLeft w:val="0"/>
                                  <w:marRight w:val="0"/>
                                  <w:marTop w:val="0"/>
                                  <w:marBottom w:val="0"/>
                                  <w:divBdr>
                                    <w:top w:val="none" w:sz="0" w:space="0" w:color="auto"/>
                                    <w:left w:val="none" w:sz="0" w:space="0" w:color="auto"/>
                                    <w:bottom w:val="none" w:sz="0" w:space="0" w:color="auto"/>
                                    <w:right w:val="none" w:sz="0" w:space="0" w:color="auto"/>
                                  </w:divBdr>
                                </w:div>
                                <w:div w:id="788167399">
                                  <w:marLeft w:val="0"/>
                                  <w:marRight w:val="0"/>
                                  <w:marTop w:val="0"/>
                                  <w:marBottom w:val="0"/>
                                  <w:divBdr>
                                    <w:top w:val="none" w:sz="0" w:space="0" w:color="auto"/>
                                    <w:left w:val="none" w:sz="0" w:space="0" w:color="auto"/>
                                    <w:bottom w:val="none" w:sz="0" w:space="0" w:color="auto"/>
                                    <w:right w:val="none" w:sz="0" w:space="0" w:color="auto"/>
                                  </w:divBdr>
                                </w:div>
                                <w:div w:id="7439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538819">
      <w:bodyDiv w:val="1"/>
      <w:marLeft w:val="0"/>
      <w:marRight w:val="0"/>
      <w:marTop w:val="0"/>
      <w:marBottom w:val="0"/>
      <w:divBdr>
        <w:top w:val="none" w:sz="0" w:space="0" w:color="auto"/>
        <w:left w:val="none" w:sz="0" w:space="0" w:color="auto"/>
        <w:bottom w:val="none" w:sz="0" w:space="0" w:color="auto"/>
        <w:right w:val="none" w:sz="0" w:space="0" w:color="auto"/>
      </w:divBdr>
      <w:divsChild>
        <w:div w:id="2034109795">
          <w:marLeft w:val="0"/>
          <w:marRight w:val="0"/>
          <w:marTop w:val="0"/>
          <w:marBottom w:val="0"/>
          <w:divBdr>
            <w:top w:val="none" w:sz="0" w:space="0" w:color="auto"/>
            <w:left w:val="none" w:sz="0" w:space="0" w:color="auto"/>
            <w:bottom w:val="none" w:sz="0" w:space="0" w:color="auto"/>
            <w:right w:val="none" w:sz="0" w:space="0" w:color="auto"/>
          </w:divBdr>
          <w:divsChild>
            <w:div w:id="1819835244">
              <w:marLeft w:val="0"/>
              <w:marRight w:val="0"/>
              <w:marTop w:val="0"/>
              <w:marBottom w:val="0"/>
              <w:divBdr>
                <w:top w:val="none" w:sz="0" w:space="0" w:color="auto"/>
                <w:left w:val="none" w:sz="0" w:space="0" w:color="auto"/>
                <w:bottom w:val="none" w:sz="0" w:space="0" w:color="auto"/>
                <w:right w:val="none" w:sz="0" w:space="0" w:color="auto"/>
              </w:divBdr>
              <w:divsChild>
                <w:div w:id="177891088">
                  <w:marLeft w:val="0"/>
                  <w:marRight w:val="0"/>
                  <w:marTop w:val="120"/>
                  <w:marBottom w:val="0"/>
                  <w:divBdr>
                    <w:top w:val="none" w:sz="0" w:space="0" w:color="auto"/>
                    <w:left w:val="none" w:sz="0" w:space="0" w:color="auto"/>
                    <w:bottom w:val="none" w:sz="0" w:space="0" w:color="auto"/>
                    <w:right w:val="none" w:sz="0" w:space="0" w:color="auto"/>
                  </w:divBdr>
                  <w:divsChild>
                    <w:div w:id="1975793154">
                      <w:marLeft w:val="0"/>
                      <w:marRight w:val="0"/>
                      <w:marTop w:val="0"/>
                      <w:marBottom w:val="0"/>
                      <w:divBdr>
                        <w:top w:val="none" w:sz="0" w:space="0" w:color="auto"/>
                        <w:left w:val="none" w:sz="0" w:space="0" w:color="auto"/>
                        <w:bottom w:val="none" w:sz="0" w:space="0" w:color="auto"/>
                        <w:right w:val="none" w:sz="0" w:space="0" w:color="auto"/>
                      </w:divBdr>
                      <w:divsChild>
                        <w:div w:id="558978998">
                          <w:marLeft w:val="0"/>
                          <w:marRight w:val="0"/>
                          <w:marTop w:val="0"/>
                          <w:marBottom w:val="0"/>
                          <w:divBdr>
                            <w:top w:val="none" w:sz="0" w:space="0" w:color="auto"/>
                            <w:left w:val="none" w:sz="0" w:space="0" w:color="auto"/>
                            <w:bottom w:val="none" w:sz="0" w:space="0" w:color="auto"/>
                            <w:right w:val="none" w:sz="0" w:space="0" w:color="auto"/>
                          </w:divBdr>
                          <w:divsChild>
                            <w:div w:id="326447619">
                              <w:marLeft w:val="0"/>
                              <w:marRight w:val="0"/>
                              <w:marTop w:val="0"/>
                              <w:marBottom w:val="0"/>
                              <w:divBdr>
                                <w:top w:val="none" w:sz="0" w:space="0" w:color="auto"/>
                                <w:left w:val="none" w:sz="0" w:space="0" w:color="auto"/>
                                <w:bottom w:val="none" w:sz="0" w:space="0" w:color="auto"/>
                                <w:right w:val="none" w:sz="0" w:space="0" w:color="auto"/>
                              </w:divBdr>
                              <w:divsChild>
                                <w:div w:id="1597978058">
                                  <w:marLeft w:val="0"/>
                                  <w:marRight w:val="0"/>
                                  <w:marTop w:val="0"/>
                                  <w:marBottom w:val="0"/>
                                  <w:divBdr>
                                    <w:top w:val="none" w:sz="0" w:space="0" w:color="auto"/>
                                    <w:left w:val="none" w:sz="0" w:space="0" w:color="auto"/>
                                    <w:bottom w:val="none" w:sz="0" w:space="0" w:color="auto"/>
                                    <w:right w:val="none" w:sz="0" w:space="0" w:color="auto"/>
                                  </w:divBdr>
                                </w:div>
                                <w:div w:id="696272524">
                                  <w:marLeft w:val="0"/>
                                  <w:marRight w:val="0"/>
                                  <w:marTop w:val="0"/>
                                  <w:marBottom w:val="0"/>
                                  <w:divBdr>
                                    <w:top w:val="none" w:sz="0" w:space="0" w:color="auto"/>
                                    <w:left w:val="none" w:sz="0" w:space="0" w:color="auto"/>
                                    <w:bottom w:val="none" w:sz="0" w:space="0" w:color="auto"/>
                                    <w:right w:val="none" w:sz="0" w:space="0" w:color="auto"/>
                                  </w:divBdr>
                                </w:div>
                                <w:div w:id="1957519612">
                                  <w:marLeft w:val="0"/>
                                  <w:marRight w:val="0"/>
                                  <w:marTop w:val="0"/>
                                  <w:marBottom w:val="0"/>
                                  <w:divBdr>
                                    <w:top w:val="none" w:sz="0" w:space="0" w:color="auto"/>
                                    <w:left w:val="none" w:sz="0" w:space="0" w:color="auto"/>
                                    <w:bottom w:val="none" w:sz="0" w:space="0" w:color="auto"/>
                                    <w:right w:val="none" w:sz="0" w:space="0" w:color="auto"/>
                                  </w:divBdr>
                                </w:div>
                                <w:div w:id="1440293894">
                                  <w:marLeft w:val="0"/>
                                  <w:marRight w:val="0"/>
                                  <w:marTop w:val="0"/>
                                  <w:marBottom w:val="0"/>
                                  <w:divBdr>
                                    <w:top w:val="none" w:sz="0" w:space="0" w:color="auto"/>
                                    <w:left w:val="none" w:sz="0" w:space="0" w:color="auto"/>
                                    <w:bottom w:val="none" w:sz="0" w:space="0" w:color="auto"/>
                                    <w:right w:val="none" w:sz="0" w:space="0" w:color="auto"/>
                                  </w:divBdr>
                                </w:div>
                                <w:div w:id="2122456506">
                                  <w:marLeft w:val="0"/>
                                  <w:marRight w:val="0"/>
                                  <w:marTop w:val="0"/>
                                  <w:marBottom w:val="0"/>
                                  <w:divBdr>
                                    <w:top w:val="none" w:sz="0" w:space="0" w:color="auto"/>
                                    <w:left w:val="none" w:sz="0" w:space="0" w:color="auto"/>
                                    <w:bottom w:val="none" w:sz="0" w:space="0" w:color="auto"/>
                                    <w:right w:val="none" w:sz="0" w:space="0" w:color="auto"/>
                                  </w:divBdr>
                                </w:div>
                                <w:div w:id="81994258">
                                  <w:marLeft w:val="0"/>
                                  <w:marRight w:val="0"/>
                                  <w:marTop w:val="0"/>
                                  <w:marBottom w:val="0"/>
                                  <w:divBdr>
                                    <w:top w:val="none" w:sz="0" w:space="0" w:color="auto"/>
                                    <w:left w:val="none" w:sz="0" w:space="0" w:color="auto"/>
                                    <w:bottom w:val="none" w:sz="0" w:space="0" w:color="auto"/>
                                    <w:right w:val="none" w:sz="0" w:space="0" w:color="auto"/>
                                  </w:divBdr>
                                </w:div>
                                <w:div w:id="494031322">
                                  <w:marLeft w:val="0"/>
                                  <w:marRight w:val="0"/>
                                  <w:marTop w:val="0"/>
                                  <w:marBottom w:val="0"/>
                                  <w:divBdr>
                                    <w:top w:val="none" w:sz="0" w:space="0" w:color="auto"/>
                                    <w:left w:val="none" w:sz="0" w:space="0" w:color="auto"/>
                                    <w:bottom w:val="none" w:sz="0" w:space="0" w:color="auto"/>
                                    <w:right w:val="none" w:sz="0" w:space="0" w:color="auto"/>
                                  </w:divBdr>
                                </w:div>
                                <w:div w:id="650913696">
                                  <w:marLeft w:val="0"/>
                                  <w:marRight w:val="0"/>
                                  <w:marTop w:val="0"/>
                                  <w:marBottom w:val="0"/>
                                  <w:divBdr>
                                    <w:top w:val="none" w:sz="0" w:space="0" w:color="auto"/>
                                    <w:left w:val="none" w:sz="0" w:space="0" w:color="auto"/>
                                    <w:bottom w:val="none" w:sz="0" w:space="0" w:color="auto"/>
                                    <w:right w:val="none" w:sz="0" w:space="0" w:color="auto"/>
                                  </w:divBdr>
                                </w:div>
                                <w:div w:id="986204964">
                                  <w:marLeft w:val="0"/>
                                  <w:marRight w:val="0"/>
                                  <w:marTop w:val="0"/>
                                  <w:marBottom w:val="0"/>
                                  <w:divBdr>
                                    <w:top w:val="none" w:sz="0" w:space="0" w:color="auto"/>
                                    <w:left w:val="none" w:sz="0" w:space="0" w:color="auto"/>
                                    <w:bottom w:val="none" w:sz="0" w:space="0" w:color="auto"/>
                                    <w:right w:val="none" w:sz="0" w:space="0" w:color="auto"/>
                                  </w:divBdr>
                                </w:div>
                                <w:div w:id="916399625">
                                  <w:marLeft w:val="0"/>
                                  <w:marRight w:val="0"/>
                                  <w:marTop w:val="0"/>
                                  <w:marBottom w:val="0"/>
                                  <w:divBdr>
                                    <w:top w:val="none" w:sz="0" w:space="0" w:color="auto"/>
                                    <w:left w:val="none" w:sz="0" w:space="0" w:color="auto"/>
                                    <w:bottom w:val="none" w:sz="0" w:space="0" w:color="auto"/>
                                    <w:right w:val="none" w:sz="0" w:space="0" w:color="auto"/>
                                  </w:divBdr>
                                </w:div>
                                <w:div w:id="916940416">
                                  <w:marLeft w:val="0"/>
                                  <w:marRight w:val="0"/>
                                  <w:marTop w:val="0"/>
                                  <w:marBottom w:val="0"/>
                                  <w:divBdr>
                                    <w:top w:val="none" w:sz="0" w:space="0" w:color="auto"/>
                                    <w:left w:val="none" w:sz="0" w:space="0" w:color="auto"/>
                                    <w:bottom w:val="none" w:sz="0" w:space="0" w:color="auto"/>
                                    <w:right w:val="none" w:sz="0" w:space="0" w:color="auto"/>
                                  </w:divBdr>
                                </w:div>
                                <w:div w:id="1575699083">
                                  <w:marLeft w:val="0"/>
                                  <w:marRight w:val="0"/>
                                  <w:marTop w:val="0"/>
                                  <w:marBottom w:val="0"/>
                                  <w:divBdr>
                                    <w:top w:val="none" w:sz="0" w:space="0" w:color="auto"/>
                                    <w:left w:val="none" w:sz="0" w:space="0" w:color="auto"/>
                                    <w:bottom w:val="none" w:sz="0" w:space="0" w:color="auto"/>
                                    <w:right w:val="none" w:sz="0" w:space="0" w:color="auto"/>
                                  </w:divBdr>
                                </w:div>
                                <w:div w:id="1758163563">
                                  <w:marLeft w:val="0"/>
                                  <w:marRight w:val="0"/>
                                  <w:marTop w:val="0"/>
                                  <w:marBottom w:val="0"/>
                                  <w:divBdr>
                                    <w:top w:val="none" w:sz="0" w:space="0" w:color="auto"/>
                                    <w:left w:val="none" w:sz="0" w:space="0" w:color="auto"/>
                                    <w:bottom w:val="none" w:sz="0" w:space="0" w:color="auto"/>
                                    <w:right w:val="none" w:sz="0" w:space="0" w:color="auto"/>
                                  </w:divBdr>
                                </w:div>
                                <w:div w:id="476413020">
                                  <w:marLeft w:val="0"/>
                                  <w:marRight w:val="0"/>
                                  <w:marTop w:val="0"/>
                                  <w:marBottom w:val="0"/>
                                  <w:divBdr>
                                    <w:top w:val="none" w:sz="0" w:space="0" w:color="auto"/>
                                    <w:left w:val="none" w:sz="0" w:space="0" w:color="auto"/>
                                    <w:bottom w:val="none" w:sz="0" w:space="0" w:color="auto"/>
                                    <w:right w:val="none" w:sz="0" w:space="0" w:color="auto"/>
                                  </w:divBdr>
                                </w:div>
                                <w:div w:id="359161740">
                                  <w:marLeft w:val="0"/>
                                  <w:marRight w:val="0"/>
                                  <w:marTop w:val="0"/>
                                  <w:marBottom w:val="0"/>
                                  <w:divBdr>
                                    <w:top w:val="none" w:sz="0" w:space="0" w:color="auto"/>
                                    <w:left w:val="none" w:sz="0" w:space="0" w:color="auto"/>
                                    <w:bottom w:val="none" w:sz="0" w:space="0" w:color="auto"/>
                                    <w:right w:val="none" w:sz="0" w:space="0" w:color="auto"/>
                                  </w:divBdr>
                                </w:div>
                                <w:div w:id="312148715">
                                  <w:marLeft w:val="0"/>
                                  <w:marRight w:val="0"/>
                                  <w:marTop w:val="0"/>
                                  <w:marBottom w:val="0"/>
                                  <w:divBdr>
                                    <w:top w:val="none" w:sz="0" w:space="0" w:color="auto"/>
                                    <w:left w:val="none" w:sz="0" w:space="0" w:color="auto"/>
                                    <w:bottom w:val="none" w:sz="0" w:space="0" w:color="auto"/>
                                    <w:right w:val="none" w:sz="0" w:space="0" w:color="auto"/>
                                  </w:divBdr>
                                </w:div>
                                <w:div w:id="1966158851">
                                  <w:marLeft w:val="0"/>
                                  <w:marRight w:val="0"/>
                                  <w:marTop w:val="0"/>
                                  <w:marBottom w:val="0"/>
                                  <w:divBdr>
                                    <w:top w:val="none" w:sz="0" w:space="0" w:color="auto"/>
                                    <w:left w:val="none" w:sz="0" w:space="0" w:color="auto"/>
                                    <w:bottom w:val="none" w:sz="0" w:space="0" w:color="auto"/>
                                    <w:right w:val="none" w:sz="0" w:space="0" w:color="auto"/>
                                  </w:divBdr>
                                </w:div>
                                <w:div w:id="1654528314">
                                  <w:marLeft w:val="0"/>
                                  <w:marRight w:val="0"/>
                                  <w:marTop w:val="0"/>
                                  <w:marBottom w:val="0"/>
                                  <w:divBdr>
                                    <w:top w:val="none" w:sz="0" w:space="0" w:color="auto"/>
                                    <w:left w:val="none" w:sz="0" w:space="0" w:color="auto"/>
                                    <w:bottom w:val="none" w:sz="0" w:space="0" w:color="auto"/>
                                    <w:right w:val="none" w:sz="0" w:space="0" w:color="auto"/>
                                  </w:divBdr>
                                </w:div>
                                <w:div w:id="1631786533">
                                  <w:marLeft w:val="0"/>
                                  <w:marRight w:val="0"/>
                                  <w:marTop w:val="0"/>
                                  <w:marBottom w:val="0"/>
                                  <w:divBdr>
                                    <w:top w:val="none" w:sz="0" w:space="0" w:color="auto"/>
                                    <w:left w:val="none" w:sz="0" w:space="0" w:color="auto"/>
                                    <w:bottom w:val="none" w:sz="0" w:space="0" w:color="auto"/>
                                    <w:right w:val="none" w:sz="0" w:space="0" w:color="auto"/>
                                  </w:divBdr>
                                </w:div>
                                <w:div w:id="386072935">
                                  <w:marLeft w:val="0"/>
                                  <w:marRight w:val="0"/>
                                  <w:marTop w:val="0"/>
                                  <w:marBottom w:val="0"/>
                                  <w:divBdr>
                                    <w:top w:val="none" w:sz="0" w:space="0" w:color="auto"/>
                                    <w:left w:val="none" w:sz="0" w:space="0" w:color="auto"/>
                                    <w:bottom w:val="none" w:sz="0" w:space="0" w:color="auto"/>
                                    <w:right w:val="none" w:sz="0" w:space="0" w:color="auto"/>
                                  </w:divBdr>
                                </w:div>
                                <w:div w:id="1208950539">
                                  <w:marLeft w:val="0"/>
                                  <w:marRight w:val="0"/>
                                  <w:marTop w:val="0"/>
                                  <w:marBottom w:val="0"/>
                                  <w:divBdr>
                                    <w:top w:val="none" w:sz="0" w:space="0" w:color="auto"/>
                                    <w:left w:val="none" w:sz="0" w:space="0" w:color="auto"/>
                                    <w:bottom w:val="none" w:sz="0" w:space="0" w:color="auto"/>
                                    <w:right w:val="none" w:sz="0" w:space="0" w:color="auto"/>
                                  </w:divBdr>
                                </w:div>
                                <w:div w:id="104616897">
                                  <w:marLeft w:val="0"/>
                                  <w:marRight w:val="0"/>
                                  <w:marTop w:val="0"/>
                                  <w:marBottom w:val="0"/>
                                  <w:divBdr>
                                    <w:top w:val="none" w:sz="0" w:space="0" w:color="auto"/>
                                    <w:left w:val="none" w:sz="0" w:space="0" w:color="auto"/>
                                    <w:bottom w:val="none" w:sz="0" w:space="0" w:color="auto"/>
                                    <w:right w:val="none" w:sz="0" w:space="0" w:color="auto"/>
                                  </w:divBdr>
                                </w:div>
                                <w:div w:id="838732694">
                                  <w:marLeft w:val="0"/>
                                  <w:marRight w:val="0"/>
                                  <w:marTop w:val="0"/>
                                  <w:marBottom w:val="0"/>
                                  <w:divBdr>
                                    <w:top w:val="none" w:sz="0" w:space="0" w:color="auto"/>
                                    <w:left w:val="none" w:sz="0" w:space="0" w:color="auto"/>
                                    <w:bottom w:val="none" w:sz="0" w:space="0" w:color="auto"/>
                                    <w:right w:val="none" w:sz="0" w:space="0" w:color="auto"/>
                                  </w:divBdr>
                                </w:div>
                                <w:div w:id="116727891">
                                  <w:marLeft w:val="0"/>
                                  <w:marRight w:val="0"/>
                                  <w:marTop w:val="0"/>
                                  <w:marBottom w:val="0"/>
                                  <w:divBdr>
                                    <w:top w:val="none" w:sz="0" w:space="0" w:color="auto"/>
                                    <w:left w:val="none" w:sz="0" w:space="0" w:color="auto"/>
                                    <w:bottom w:val="none" w:sz="0" w:space="0" w:color="auto"/>
                                    <w:right w:val="none" w:sz="0" w:space="0" w:color="auto"/>
                                  </w:divBdr>
                                </w:div>
                                <w:div w:id="272905171">
                                  <w:marLeft w:val="0"/>
                                  <w:marRight w:val="0"/>
                                  <w:marTop w:val="0"/>
                                  <w:marBottom w:val="0"/>
                                  <w:divBdr>
                                    <w:top w:val="none" w:sz="0" w:space="0" w:color="auto"/>
                                    <w:left w:val="none" w:sz="0" w:space="0" w:color="auto"/>
                                    <w:bottom w:val="none" w:sz="0" w:space="0" w:color="auto"/>
                                    <w:right w:val="none" w:sz="0" w:space="0" w:color="auto"/>
                                  </w:divBdr>
                                </w:div>
                                <w:div w:id="1000934822">
                                  <w:marLeft w:val="0"/>
                                  <w:marRight w:val="0"/>
                                  <w:marTop w:val="0"/>
                                  <w:marBottom w:val="0"/>
                                  <w:divBdr>
                                    <w:top w:val="none" w:sz="0" w:space="0" w:color="auto"/>
                                    <w:left w:val="none" w:sz="0" w:space="0" w:color="auto"/>
                                    <w:bottom w:val="none" w:sz="0" w:space="0" w:color="auto"/>
                                    <w:right w:val="none" w:sz="0" w:space="0" w:color="auto"/>
                                  </w:divBdr>
                                </w:div>
                                <w:div w:id="446659875">
                                  <w:marLeft w:val="0"/>
                                  <w:marRight w:val="0"/>
                                  <w:marTop w:val="0"/>
                                  <w:marBottom w:val="0"/>
                                  <w:divBdr>
                                    <w:top w:val="none" w:sz="0" w:space="0" w:color="auto"/>
                                    <w:left w:val="none" w:sz="0" w:space="0" w:color="auto"/>
                                    <w:bottom w:val="none" w:sz="0" w:space="0" w:color="auto"/>
                                    <w:right w:val="none" w:sz="0" w:space="0" w:color="auto"/>
                                  </w:divBdr>
                                </w:div>
                                <w:div w:id="1487355296">
                                  <w:marLeft w:val="0"/>
                                  <w:marRight w:val="0"/>
                                  <w:marTop w:val="0"/>
                                  <w:marBottom w:val="0"/>
                                  <w:divBdr>
                                    <w:top w:val="none" w:sz="0" w:space="0" w:color="auto"/>
                                    <w:left w:val="none" w:sz="0" w:space="0" w:color="auto"/>
                                    <w:bottom w:val="none" w:sz="0" w:space="0" w:color="auto"/>
                                    <w:right w:val="none" w:sz="0" w:space="0" w:color="auto"/>
                                  </w:divBdr>
                                </w:div>
                                <w:div w:id="1282027896">
                                  <w:marLeft w:val="0"/>
                                  <w:marRight w:val="0"/>
                                  <w:marTop w:val="0"/>
                                  <w:marBottom w:val="0"/>
                                  <w:divBdr>
                                    <w:top w:val="none" w:sz="0" w:space="0" w:color="auto"/>
                                    <w:left w:val="none" w:sz="0" w:space="0" w:color="auto"/>
                                    <w:bottom w:val="none" w:sz="0" w:space="0" w:color="auto"/>
                                    <w:right w:val="none" w:sz="0" w:space="0" w:color="auto"/>
                                  </w:divBdr>
                                </w:div>
                                <w:div w:id="1613249250">
                                  <w:marLeft w:val="0"/>
                                  <w:marRight w:val="0"/>
                                  <w:marTop w:val="0"/>
                                  <w:marBottom w:val="0"/>
                                  <w:divBdr>
                                    <w:top w:val="none" w:sz="0" w:space="0" w:color="auto"/>
                                    <w:left w:val="none" w:sz="0" w:space="0" w:color="auto"/>
                                    <w:bottom w:val="none" w:sz="0" w:space="0" w:color="auto"/>
                                    <w:right w:val="none" w:sz="0" w:space="0" w:color="auto"/>
                                  </w:divBdr>
                                </w:div>
                                <w:div w:id="421149870">
                                  <w:marLeft w:val="0"/>
                                  <w:marRight w:val="0"/>
                                  <w:marTop w:val="0"/>
                                  <w:marBottom w:val="0"/>
                                  <w:divBdr>
                                    <w:top w:val="none" w:sz="0" w:space="0" w:color="auto"/>
                                    <w:left w:val="none" w:sz="0" w:space="0" w:color="auto"/>
                                    <w:bottom w:val="none" w:sz="0" w:space="0" w:color="auto"/>
                                    <w:right w:val="none" w:sz="0" w:space="0" w:color="auto"/>
                                  </w:divBdr>
                                </w:div>
                                <w:div w:id="190535029">
                                  <w:marLeft w:val="0"/>
                                  <w:marRight w:val="0"/>
                                  <w:marTop w:val="0"/>
                                  <w:marBottom w:val="0"/>
                                  <w:divBdr>
                                    <w:top w:val="none" w:sz="0" w:space="0" w:color="auto"/>
                                    <w:left w:val="none" w:sz="0" w:space="0" w:color="auto"/>
                                    <w:bottom w:val="none" w:sz="0" w:space="0" w:color="auto"/>
                                    <w:right w:val="none" w:sz="0" w:space="0" w:color="auto"/>
                                  </w:divBdr>
                                </w:div>
                                <w:div w:id="357586206">
                                  <w:marLeft w:val="0"/>
                                  <w:marRight w:val="0"/>
                                  <w:marTop w:val="0"/>
                                  <w:marBottom w:val="0"/>
                                  <w:divBdr>
                                    <w:top w:val="none" w:sz="0" w:space="0" w:color="auto"/>
                                    <w:left w:val="none" w:sz="0" w:space="0" w:color="auto"/>
                                    <w:bottom w:val="none" w:sz="0" w:space="0" w:color="auto"/>
                                    <w:right w:val="none" w:sz="0" w:space="0" w:color="auto"/>
                                  </w:divBdr>
                                </w:div>
                                <w:div w:id="210002429">
                                  <w:marLeft w:val="0"/>
                                  <w:marRight w:val="0"/>
                                  <w:marTop w:val="0"/>
                                  <w:marBottom w:val="0"/>
                                  <w:divBdr>
                                    <w:top w:val="none" w:sz="0" w:space="0" w:color="auto"/>
                                    <w:left w:val="none" w:sz="0" w:space="0" w:color="auto"/>
                                    <w:bottom w:val="none" w:sz="0" w:space="0" w:color="auto"/>
                                    <w:right w:val="none" w:sz="0" w:space="0" w:color="auto"/>
                                  </w:divBdr>
                                </w:div>
                                <w:div w:id="1501041557">
                                  <w:marLeft w:val="0"/>
                                  <w:marRight w:val="0"/>
                                  <w:marTop w:val="0"/>
                                  <w:marBottom w:val="0"/>
                                  <w:divBdr>
                                    <w:top w:val="none" w:sz="0" w:space="0" w:color="auto"/>
                                    <w:left w:val="none" w:sz="0" w:space="0" w:color="auto"/>
                                    <w:bottom w:val="none" w:sz="0" w:space="0" w:color="auto"/>
                                    <w:right w:val="none" w:sz="0" w:space="0" w:color="auto"/>
                                  </w:divBdr>
                                </w:div>
                                <w:div w:id="1382249195">
                                  <w:marLeft w:val="0"/>
                                  <w:marRight w:val="0"/>
                                  <w:marTop w:val="0"/>
                                  <w:marBottom w:val="0"/>
                                  <w:divBdr>
                                    <w:top w:val="none" w:sz="0" w:space="0" w:color="auto"/>
                                    <w:left w:val="none" w:sz="0" w:space="0" w:color="auto"/>
                                    <w:bottom w:val="none" w:sz="0" w:space="0" w:color="auto"/>
                                    <w:right w:val="none" w:sz="0" w:space="0" w:color="auto"/>
                                  </w:divBdr>
                                </w:div>
                                <w:div w:id="958491138">
                                  <w:marLeft w:val="0"/>
                                  <w:marRight w:val="0"/>
                                  <w:marTop w:val="0"/>
                                  <w:marBottom w:val="0"/>
                                  <w:divBdr>
                                    <w:top w:val="none" w:sz="0" w:space="0" w:color="auto"/>
                                    <w:left w:val="none" w:sz="0" w:space="0" w:color="auto"/>
                                    <w:bottom w:val="none" w:sz="0" w:space="0" w:color="auto"/>
                                    <w:right w:val="none" w:sz="0" w:space="0" w:color="auto"/>
                                  </w:divBdr>
                                </w:div>
                                <w:div w:id="2066879188">
                                  <w:marLeft w:val="0"/>
                                  <w:marRight w:val="0"/>
                                  <w:marTop w:val="0"/>
                                  <w:marBottom w:val="0"/>
                                  <w:divBdr>
                                    <w:top w:val="none" w:sz="0" w:space="0" w:color="auto"/>
                                    <w:left w:val="none" w:sz="0" w:space="0" w:color="auto"/>
                                    <w:bottom w:val="none" w:sz="0" w:space="0" w:color="auto"/>
                                    <w:right w:val="none" w:sz="0" w:space="0" w:color="auto"/>
                                  </w:divBdr>
                                </w:div>
                                <w:div w:id="1243951426">
                                  <w:marLeft w:val="0"/>
                                  <w:marRight w:val="0"/>
                                  <w:marTop w:val="0"/>
                                  <w:marBottom w:val="0"/>
                                  <w:divBdr>
                                    <w:top w:val="none" w:sz="0" w:space="0" w:color="auto"/>
                                    <w:left w:val="none" w:sz="0" w:space="0" w:color="auto"/>
                                    <w:bottom w:val="none" w:sz="0" w:space="0" w:color="auto"/>
                                    <w:right w:val="none" w:sz="0" w:space="0" w:color="auto"/>
                                  </w:divBdr>
                                </w:div>
                                <w:div w:id="1508785174">
                                  <w:marLeft w:val="0"/>
                                  <w:marRight w:val="0"/>
                                  <w:marTop w:val="0"/>
                                  <w:marBottom w:val="0"/>
                                  <w:divBdr>
                                    <w:top w:val="none" w:sz="0" w:space="0" w:color="auto"/>
                                    <w:left w:val="none" w:sz="0" w:space="0" w:color="auto"/>
                                    <w:bottom w:val="none" w:sz="0" w:space="0" w:color="auto"/>
                                    <w:right w:val="none" w:sz="0" w:space="0" w:color="auto"/>
                                  </w:divBdr>
                                </w:div>
                                <w:div w:id="717977096">
                                  <w:marLeft w:val="0"/>
                                  <w:marRight w:val="0"/>
                                  <w:marTop w:val="0"/>
                                  <w:marBottom w:val="0"/>
                                  <w:divBdr>
                                    <w:top w:val="none" w:sz="0" w:space="0" w:color="auto"/>
                                    <w:left w:val="none" w:sz="0" w:space="0" w:color="auto"/>
                                    <w:bottom w:val="none" w:sz="0" w:space="0" w:color="auto"/>
                                    <w:right w:val="none" w:sz="0" w:space="0" w:color="auto"/>
                                  </w:divBdr>
                                </w:div>
                                <w:div w:id="820972383">
                                  <w:marLeft w:val="0"/>
                                  <w:marRight w:val="0"/>
                                  <w:marTop w:val="0"/>
                                  <w:marBottom w:val="0"/>
                                  <w:divBdr>
                                    <w:top w:val="none" w:sz="0" w:space="0" w:color="auto"/>
                                    <w:left w:val="none" w:sz="0" w:space="0" w:color="auto"/>
                                    <w:bottom w:val="none" w:sz="0" w:space="0" w:color="auto"/>
                                    <w:right w:val="none" w:sz="0" w:space="0" w:color="auto"/>
                                  </w:divBdr>
                                </w:div>
                                <w:div w:id="1167944847">
                                  <w:marLeft w:val="0"/>
                                  <w:marRight w:val="0"/>
                                  <w:marTop w:val="0"/>
                                  <w:marBottom w:val="0"/>
                                  <w:divBdr>
                                    <w:top w:val="none" w:sz="0" w:space="0" w:color="auto"/>
                                    <w:left w:val="none" w:sz="0" w:space="0" w:color="auto"/>
                                    <w:bottom w:val="none" w:sz="0" w:space="0" w:color="auto"/>
                                    <w:right w:val="none" w:sz="0" w:space="0" w:color="auto"/>
                                  </w:divBdr>
                                </w:div>
                                <w:div w:id="1315792898">
                                  <w:marLeft w:val="0"/>
                                  <w:marRight w:val="0"/>
                                  <w:marTop w:val="0"/>
                                  <w:marBottom w:val="0"/>
                                  <w:divBdr>
                                    <w:top w:val="none" w:sz="0" w:space="0" w:color="auto"/>
                                    <w:left w:val="none" w:sz="0" w:space="0" w:color="auto"/>
                                    <w:bottom w:val="none" w:sz="0" w:space="0" w:color="auto"/>
                                    <w:right w:val="none" w:sz="0" w:space="0" w:color="auto"/>
                                  </w:divBdr>
                                </w:div>
                                <w:div w:id="904686860">
                                  <w:marLeft w:val="0"/>
                                  <w:marRight w:val="0"/>
                                  <w:marTop w:val="0"/>
                                  <w:marBottom w:val="0"/>
                                  <w:divBdr>
                                    <w:top w:val="none" w:sz="0" w:space="0" w:color="auto"/>
                                    <w:left w:val="none" w:sz="0" w:space="0" w:color="auto"/>
                                    <w:bottom w:val="none" w:sz="0" w:space="0" w:color="auto"/>
                                    <w:right w:val="none" w:sz="0" w:space="0" w:color="auto"/>
                                  </w:divBdr>
                                </w:div>
                                <w:div w:id="2116318527">
                                  <w:marLeft w:val="0"/>
                                  <w:marRight w:val="0"/>
                                  <w:marTop w:val="0"/>
                                  <w:marBottom w:val="0"/>
                                  <w:divBdr>
                                    <w:top w:val="none" w:sz="0" w:space="0" w:color="auto"/>
                                    <w:left w:val="none" w:sz="0" w:space="0" w:color="auto"/>
                                    <w:bottom w:val="none" w:sz="0" w:space="0" w:color="auto"/>
                                    <w:right w:val="none" w:sz="0" w:space="0" w:color="auto"/>
                                  </w:divBdr>
                                </w:div>
                                <w:div w:id="649021685">
                                  <w:marLeft w:val="0"/>
                                  <w:marRight w:val="0"/>
                                  <w:marTop w:val="0"/>
                                  <w:marBottom w:val="0"/>
                                  <w:divBdr>
                                    <w:top w:val="none" w:sz="0" w:space="0" w:color="auto"/>
                                    <w:left w:val="none" w:sz="0" w:space="0" w:color="auto"/>
                                    <w:bottom w:val="none" w:sz="0" w:space="0" w:color="auto"/>
                                    <w:right w:val="none" w:sz="0" w:space="0" w:color="auto"/>
                                  </w:divBdr>
                                </w:div>
                                <w:div w:id="1953392650">
                                  <w:marLeft w:val="0"/>
                                  <w:marRight w:val="0"/>
                                  <w:marTop w:val="0"/>
                                  <w:marBottom w:val="0"/>
                                  <w:divBdr>
                                    <w:top w:val="none" w:sz="0" w:space="0" w:color="auto"/>
                                    <w:left w:val="none" w:sz="0" w:space="0" w:color="auto"/>
                                    <w:bottom w:val="none" w:sz="0" w:space="0" w:color="auto"/>
                                    <w:right w:val="none" w:sz="0" w:space="0" w:color="auto"/>
                                  </w:divBdr>
                                </w:div>
                                <w:div w:id="1749109119">
                                  <w:marLeft w:val="0"/>
                                  <w:marRight w:val="0"/>
                                  <w:marTop w:val="0"/>
                                  <w:marBottom w:val="0"/>
                                  <w:divBdr>
                                    <w:top w:val="none" w:sz="0" w:space="0" w:color="auto"/>
                                    <w:left w:val="none" w:sz="0" w:space="0" w:color="auto"/>
                                    <w:bottom w:val="none" w:sz="0" w:space="0" w:color="auto"/>
                                    <w:right w:val="none" w:sz="0" w:space="0" w:color="auto"/>
                                  </w:divBdr>
                                </w:div>
                                <w:div w:id="839272117">
                                  <w:marLeft w:val="0"/>
                                  <w:marRight w:val="0"/>
                                  <w:marTop w:val="0"/>
                                  <w:marBottom w:val="0"/>
                                  <w:divBdr>
                                    <w:top w:val="none" w:sz="0" w:space="0" w:color="auto"/>
                                    <w:left w:val="none" w:sz="0" w:space="0" w:color="auto"/>
                                    <w:bottom w:val="none" w:sz="0" w:space="0" w:color="auto"/>
                                    <w:right w:val="none" w:sz="0" w:space="0" w:color="auto"/>
                                  </w:divBdr>
                                </w:div>
                                <w:div w:id="569073315">
                                  <w:marLeft w:val="0"/>
                                  <w:marRight w:val="0"/>
                                  <w:marTop w:val="0"/>
                                  <w:marBottom w:val="0"/>
                                  <w:divBdr>
                                    <w:top w:val="none" w:sz="0" w:space="0" w:color="auto"/>
                                    <w:left w:val="none" w:sz="0" w:space="0" w:color="auto"/>
                                    <w:bottom w:val="none" w:sz="0" w:space="0" w:color="auto"/>
                                    <w:right w:val="none" w:sz="0" w:space="0" w:color="auto"/>
                                  </w:divBdr>
                                </w:div>
                                <w:div w:id="845747784">
                                  <w:marLeft w:val="0"/>
                                  <w:marRight w:val="0"/>
                                  <w:marTop w:val="0"/>
                                  <w:marBottom w:val="0"/>
                                  <w:divBdr>
                                    <w:top w:val="none" w:sz="0" w:space="0" w:color="auto"/>
                                    <w:left w:val="none" w:sz="0" w:space="0" w:color="auto"/>
                                    <w:bottom w:val="none" w:sz="0" w:space="0" w:color="auto"/>
                                    <w:right w:val="none" w:sz="0" w:space="0" w:color="auto"/>
                                  </w:divBdr>
                                </w:div>
                                <w:div w:id="1267426169">
                                  <w:marLeft w:val="0"/>
                                  <w:marRight w:val="0"/>
                                  <w:marTop w:val="0"/>
                                  <w:marBottom w:val="0"/>
                                  <w:divBdr>
                                    <w:top w:val="none" w:sz="0" w:space="0" w:color="auto"/>
                                    <w:left w:val="none" w:sz="0" w:space="0" w:color="auto"/>
                                    <w:bottom w:val="none" w:sz="0" w:space="0" w:color="auto"/>
                                    <w:right w:val="none" w:sz="0" w:space="0" w:color="auto"/>
                                  </w:divBdr>
                                </w:div>
                                <w:div w:id="911937722">
                                  <w:marLeft w:val="0"/>
                                  <w:marRight w:val="0"/>
                                  <w:marTop w:val="0"/>
                                  <w:marBottom w:val="0"/>
                                  <w:divBdr>
                                    <w:top w:val="none" w:sz="0" w:space="0" w:color="auto"/>
                                    <w:left w:val="none" w:sz="0" w:space="0" w:color="auto"/>
                                    <w:bottom w:val="none" w:sz="0" w:space="0" w:color="auto"/>
                                    <w:right w:val="none" w:sz="0" w:space="0" w:color="auto"/>
                                  </w:divBdr>
                                </w:div>
                                <w:div w:id="880241265">
                                  <w:marLeft w:val="0"/>
                                  <w:marRight w:val="0"/>
                                  <w:marTop w:val="0"/>
                                  <w:marBottom w:val="0"/>
                                  <w:divBdr>
                                    <w:top w:val="none" w:sz="0" w:space="0" w:color="auto"/>
                                    <w:left w:val="none" w:sz="0" w:space="0" w:color="auto"/>
                                    <w:bottom w:val="none" w:sz="0" w:space="0" w:color="auto"/>
                                    <w:right w:val="none" w:sz="0" w:space="0" w:color="auto"/>
                                  </w:divBdr>
                                </w:div>
                                <w:div w:id="6607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87227">
      <w:bodyDiv w:val="1"/>
      <w:marLeft w:val="0"/>
      <w:marRight w:val="0"/>
      <w:marTop w:val="0"/>
      <w:marBottom w:val="0"/>
      <w:divBdr>
        <w:top w:val="none" w:sz="0" w:space="0" w:color="auto"/>
        <w:left w:val="none" w:sz="0" w:space="0" w:color="auto"/>
        <w:bottom w:val="none" w:sz="0" w:space="0" w:color="auto"/>
        <w:right w:val="none" w:sz="0" w:space="0" w:color="auto"/>
      </w:divBdr>
      <w:divsChild>
        <w:div w:id="2106609446">
          <w:marLeft w:val="0"/>
          <w:marRight w:val="0"/>
          <w:marTop w:val="0"/>
          <w:marBottom w:val="0"/>
          <w:divBdr>
            <w:top w:val="none" w:sz="0" w:space="0" w:color="auto"/>
            <w:left w:val="none" w:sz="0" w:space="0" w:color="auto"/>
            <w:bottom w:val="none" w:sz="0" w:space="0" w:color="auto"/>
            <w:right w:val="none" w:sz="0" w:space="0" w:color="auto"/>
          </w:divBdr>
          <w:divsChild>
            <w:div w:id="688339919">
              <w:marLeft w:val="0"/>
              <w:marRight w:val="0"/>
              <w:marTop w:val="0"/>
              <w:marBottom w:val="0"/>
              <w:divBdr>
                <w:top w:val="none" w:sz="0" w:space="0" w:color="auto"/>
                <w:left w:val="none" w:sz="0" w:space="0" w:color="auto"/>
                <w:bottom w:val="none" w:sz="0" w:space="0" w:color="auto"/>
                <w:right w:val="none" w:sz="0" w:space="0" w:color="auto"/>
              </w:divBdr>
              <w:divsChild>
                <w:div w:id="654188634">
                  <w:marLeft w:val="0"/>
                  <w:marRight w:val="0"/>
                  <w:marTop w:val="120"/>
                  <w:marBottom w:val="0"/>
                  <w:divBdr>
                    <w:top w:val="none" w:sz="0" w:space="0" w:color="auto"/>
                    <w:left w:val="none" w:sz="0" w:space="0" w:color="auto"/>
                    <w:bottom w:val="none" w:sz="0" w:space="0" w:color="auto"/>
                    <w:right w:val="none" w:sz="0" w:space="0" w:color="auto"/>
                  </w:divBdr>
                  <w:divsChild>
                    <w:div w:id="1639266542">
                      <w:marLeft w:val="0"/>
                      <w:marRight w:val="0"/>
                      <w:marTop w:val="0"/>
                      <w:marBottom w:val="0"/>
                      <w:divBdr>
                        <w:top w:val="none" w:sz="0" w:space="0" w:color="auto"/>
                        <w:left w:val="none" w:sz="0" w:space="0" w:color="auto"/>
                        <w:bottom w:val="none" w:sz="0" w:space="0" w:color="auto"/>
                        <w:right w:val="none" w:sz="0" w:space="0" w:color="auto"/>
                      </w:divBdr>
                      <w:divsChild>
                        <w:div w:id="1150369135">
                          <w:marLeft w:val="0"/>
                          <w:marRight w:val="0"/>
                          <w:marTop w:val="0"/>
                          <w:marBottom w:val="0"/>
                          <w:divBdr>
                            <w:top w:val="none" w:sz="0" w:space="0" w:color="auto"/>
                            <w:left w:val="none" w:sz="0" w:space="0" w:color="auto"/>
                            <w:bottom w:val="none" w:sz="0" w:space="0" w:color="auto"/>
                            <w:right w:val="none" w:sz="0" w:space="0" w:color="auto"/>
                          </w:divBdr>
                          <w:divsChild>
                            <w:div w:id="11417202">
                              <w:marLeft w:val="0"/>
                              <w:marRight w:val="0"/>
                              <w:marTop w:val="0"/>
                              <w:marBottom w:val="0"/>
                              <w:divBdr>
                                <w:top w:val="none" w:sz="0" w:space="0" w:color="auto"/>
                                <w:left w:val="none" w:sz="0" w:space="0" w:color="auto"/>
                                <w:bottom w:val="none" w:sz="0" w:space="0" w:color="auto"/>
                                <w:right w:val="none" w:sz="0" w:space="0" w:color="auto"/>
                              </w:divBdr>
                              <w:divsChild>
                                <w:div w:id="839201376">
                                  <w:marLeft w:val="0"/>
                                  <w:marRight w:val="0"/>
                                  <w:marTop w:val="0"/>
                                  <w:marBottom w:val="0"/>
                                  <w:divBdr>
                                    <w:top w:val="none" w:sz="0" w:space="0" w:color="auto"/>
                                    <w:left w:val="none" w:sz="0" w:space="0" w:color="auto"/>
                                    <w:bottom w:val="none" w:sz="0" w:space="0" w:color="auto"/>
                                    <w:right w:val="none" w:sz="0" w:space="0" w:color="auto"/>
                                  </w:divBdr>
                                </w:div>
                                <w:div w:id="639386978">
                                  <w:marLeft w:val="0"/>
                                  <w:marRight w:val="0"/>
                                  <w:marTop w:val="0"/>
                                  <w:marBottom w:val="0"/>
                                  <w:divBdr>
                                    <w:top w:val="none" w:sz="0" w:space="0" w:color="auto"/>
                                    <w:left w:val="none" w:sz="0" w:space="0" w:color="auto"/>
                                    <w:bottom w:val="none" w:sz="0" w:space="0" w:color="auto"/>
                                    <w:right w:val="none" w:sz="0" w:space="0" w:color="auto"/>
                                  </w:divBdr>
                                </w:div>
                                <w:div w:id="1652715281">
                                  <w:marLeft w:val="0"/>
                                  <w:marRight w:val="0"/>
                                  <w:marTop w:val="0"/>
                                  <w:marBottom w:val="0"/>
                                  <w:divBdr>
                                    <w:top w:val="none" w:sz="0" w:space="0" w:color="auto"/>
                                    <w:left w:val="none" w:sz="0" w:space="0" w:color="auto"/>
                                    <w:bottom w:val="none" w:sz="0" w:space="0" w:color="auto"/>
                                    <w:right w:val="none" w:sz="0" w:space="0" w:color="auto"/>
                                  </w:divBdr>
                                </w:div>
                                <w:div w:id="90511069">
                                  <w:marLeft w:val="0"/>
                                  <w:marRight w:val="0"/>
                                  <w:marTop w:val="0"/>
                                  <w:marBottom w:val="0"/>
                                  <w:divBdr>
                                    <w:top w:val="none" w:sz="0" w:space="0" w:color="auto"/>
                                    <w:left w:val="none" w:sz="0" w:space="0" w:color="auto"/>
                                    <w:bottom w:val="none" w:sz="0" w:space="0" w:color="auto"/>
                                    <w:right w:val="none" w:sz="0" w:space="0" w:color="auto"/>
                                  </w:divBdr>
                                </w:div>
                                <w:div w:id="929581361">
                                  <w:marLeft w:val="0"/>
                                  <w:marRight w:val="0"/>
                                  <w:marTop w:val="0"/>
                                  <w:marBottom w:val="0"/>
                                  <w:divBdr>
                                    <w:top w:val="none" w:sz="0" w:space="0" w:color="auto"/>
                                    <w:left w:val="none" w:sz="0" w:space="0" w:color="auto"/>
                                    <w:bottom w:val="none" w:sz="0" w:space="0" w:color="auto"/>
                                    <w:right w:val="none" w:sz="0" w:space="0" w:color="auto"/>
                                  </w:divBdr>
                                </w:div>
                                <w:div w:id="87894601">
                                  <w:marLeft w:val="0"/>
                                  <w:marRight w:val="0"/>
                                  <w:marTop w:val="0"/>
                                  <w:marBottom w:val="0"/>
                                  <w:divBdr>
                                    <w:top w:val="none" w:sz="0" w:space="0" w:color="auto"/>
                                    <w:left w:val="none" w:sz="0" w:space="0" w:color="auto"/>
                                    <w:bottom w:val="none" w:sz="0" w:space="0" w:color="auto"/>
                                    <w:right w:val="none" w:sz="0" w:space="0" w:color="auto"/>
                                  </w:divBdr>
                                </w:div>
                                <w:div w:id="1512986918">
                                  <w:marLeft w:val="0"/>
                                  <w:marRight w:val="0"/>
                                  <w:marTop w:val="0"/>
                                  <w:marBottom w:val="0"/>
                                  <w:divBdr>
                                    <w:top w:val="none" w:sz="0" w:space="0" w:color="auto"/>
                                    <w:left w:val="none" w:sz="0" w:space="0" w:color="auto"/>
                                    <w:bottom w:val="none" w:sz="0" w:space="0" w:color="auto"/>
                                    <w:right w:val="none" w:sz="0" w:space="0" w:color="auto"/>
                                  </w:divBdr>
                                </w:div>
                                <w:div w:id="537671353">
                                  <w:marLeft w:val="0"/>
                                  <w:marRight w:val="0"/>
                                  <w:marTop w:val="0"/>
                                  <w:marBottom w:val="0"/>
                                  <w:divBdr>
                                    <w:top w:val="none" w:sz="0" w:space="0" w:color="auto"/>
                                    <w:left w:val="none" w:sz="0" w:space="0" w:color="auto"/>
                                    <w:bottom w:val="none" w:sz="0" w:space="0" w:color="auto"/>
                                    <w:right w:val="none" w:sz="0" w:space="0" w:color="auto"/>
                                  </w:divBdr>
                                </w:div>
                                <w:div w:id="1913664116">
                                  <w:marLeft w:val="0"/>
                                  <w:marRight w:val="0"/>
                                  <w:marTop w:val="0"/>
                                  <w:marBottom w:val="0"/>
                                  <w:divBdr>
                                    <w:top w:val="none" w:sz="0" w:space="0" w:color="auto"/>
                                    <w:left w:val="none" w:sz="0" w:space="0" w:color="auto"/>
                                    <w:bottom w:val="none" w:sz="0" w:space="0" w:color="auto"/>
                                    <w:right w:val="none" w:sz="0" w:space="0" w:color="auto"/>
                                  </w:divBdr>
                                </w:div>
                                <w:div w:id="539558160">
                                  <w:marLeft w:val="0"/>
                                  <w:marRight w:val="0"/>
                                  <w:marTop w:val="0"/>
                                  <w:marBottom w:val="0"/>
                                  <w:divBdr>
                                    <w:top w:val="none" w:sz="0" w:space="0" w:color="auto"/>
                                    <w:left w:val="none" w:sz="0" w:space="0" w:color="auto"/>
                                    <w:bottom w:val="none" w:sz="0" w:space="0" w:color="auto"/>
                                    <w:right w:val="none" w:sz="0" w:space="0" w:color="auto"/>
                                  </w:divBdr>
                                </w:div>
                                <w:div w:id="13587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mashaker.net/%d8%b9%d8%a7%d9%85%d9%84%d8%a7%d8%aa-%d8%a7%d9%84%d9%86%d8%b8%d8%a7%d9%81%d8%a9%d8%8c-%d9%81%d8%b1%d9%8a%d8%b3%d8%a9-%d8%b3%d9%87%d9%84%d8%a9-%d9%84%d9%81%d9%8a%d8%b1%d9%88%d8%b3-%d9%83%d9%88%d8%b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C2709ED6611694E87078AC661BB6E32" ma:contentTypeVersion="14" ma:contentTypeDescription="Ein neues Dokument erstellen." ma:contentTypeScope="" ma:versionID="074dfe5bac091827a6792a8aa642926a">
  <xsd:schema xmlns:xsd="http://www.w3.org/2001/XMLSchema" xmlns:xs="http://www.w3.org/2001/XMLSchema" xmlns:p="http://schemas.microsoft.com/office/2006/metadata/properties" xmlns:ns2="03dad9f7-eeac-4c02-ba14-375916eb47b1" xmlns:ns3="cdaba44c-56e2-426a-84fb-b2cd630ec321" targetNamespace="http://schemas.microsoft.com/office/2006/metadata/properties" ma:root="true" ma:fieldsID="a7926931b9279c3b0153bace1a8983fa" ns2:_="" ns3:_="">
    <xsd:import namespace="03dad9f7-eeac-4c02-ba14-375916eb47b1"/>
    <xsd:import namespace="cdaba44c-56e2-426a-84fb-b2cd630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d9f7-eeac-4c02-ba14-375916eb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ba44c-56e2-426a-84fb-b2cd630ec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b991d-0f0d-4474-bc0b-dad2dbfd4434}" ma:internalName="TaxCatchAll" ma:showField="CatchAllData" ma:web="cdaba44c-56e2-426a-84fb-b2cd630ec3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dad9f7-eeac-4c02-ba14-375916eb47b1">
      <Terms xmlns="http://schemas.microsoft.com/office/infopath/2007/PartnerControls"/>
    </lcf76f155ced4ddcb4097134ff3c332f>
    <TaxCatchAll xmlns="cdaba44c-56e2-426a-84fb-b2cd630ec321" xsi:nil="true"/>
  </documentManagement>
</p:properties>
</file>

<file path=customXml/itemProps1.xml><?xml version="1.0" encoding="utf-8"?>
<ds:datastoreItem xmlns:ds="http://schemas.openxmlformats.org/officeDocument/2006/customXml" ds:itemID="{9C855D16-5824-4825-8083-EA03E6CF56AD}">
  <ds:schemaRefs>
    <ds:schemaRef ds:uri="http://schemas.openxmlformats.org/officeDocument/2006/bibliography"/>
  </ds:schemaRefs>
</ds:datastoreItem>
</file>

<file path=customXml/itemProps2.xml><?xml version="1.0" encoding="utf-8"?>
<ds:datastoreItem xmlns:ds="http://schemas.openxmlformats.org/officeDocument/2006/customXml" ds:itemID="{FBF22FF4-96AC-453A-A6B1-37C190A06BBA}"/>
</file>

<file path=customXml/itemProps3.xml><?xml version="1.0" encoding="utf-8"?>
<ds:datastoreItem xmlns:ds="http://schemas.openxmlformats.org/officeDocument/2006/customXml" ds:itemID="{83C8F863-0FC7-4603-90CC-998C00DD6470}"/>
</file>

<file path=customXml/itemProps4.xml><?xml version="1.0" encoding="utf-8"?>
<ds:datastoreItem xmlns:ds="http://schemas.openxmlformats.org/officeDocument/2006/customXml" ds:itemID="{BEB43B42-51D2-439B-8D4E-FF0BD05A7D1A}"/>
</file>

<file path=docProps/app.xml><?xml version="1.0" encoding="utf-8"?>
<Properties xmlns="http://schemas.openxmlformats.org/officeDocument/2006/extended-properties" xmlns:vt="http://schemas.openxmlformats.org/officeDocument/2006/docPropsVTypes">
  <Template>Normal</Template>
  <TotalTime>1976</TotalTime>
  <Pages>25</Pages>
  <Words>4709</Words>
  <Characters>26842</Characters>
  <Application>Microsoft Office Word</Application>
  <DocSecurity>0</DocSecurity>
  <Lines>223</Lines>
  <Paragraphs>62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computer</dc:creator>
  <cp:keywords/>
  <dc:description/>
  <cp:lastModifiedBy>Mohammed Ali Mahroos</cp:lastModifiedBy>
  <cp:revision>284</cp:revision>
  <dcterms:created xsi:type="dcterms:W3CDTF">2023-11-13T09:06:00Z</dcterms:created>
  <dcterms:modified xsi:type="dcterms:W3CDTF">2023-11-18T22:27:00Z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0x0101004C2709ED6611694E87078AC661BB6E32</vt:lpwstr>
  </property>
</Properties>
</file>